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E56" w:rsidRDefault="00AE0E56" w:rsidP="00AE0E56">
      <w:pPr>
        <w:pStyle w:val="20"/>
        <w:shd w:val="clear" w:color="auto" w:fill="auto"/>
        <w:spacing w:before="160" w:line="244" w:lineRule="exact"/>
        <w:ind w:left="320"/>
        <w:jc w:val="center"/>
        <w:rPr>
          <w:rStyle w:val="2TimesNewRoman11pt"/>
          <w:rFonts w:eastAsiaTheme="minorHAnsi"/>
          <w:sz w:val="26"/>
          <w:szCs w:val="26"/>
        </w:rPr>
      </w:pPr>
      <w:r w:rsidRPr="00AE0E56">
        <w:rPr>
          <w:rStyle w:val="2TimesNewRoman11pt"/>
          <w:rFonts w:eastAsiaTheme="minorHAnsi"/>
          <w:sz w:val="26"/>
          <w:szCs w:val="26"/>
        </w:rPr>
        <w:t xml:space="preserve">Інформація щодо </w:t>
      </w:r>
      <w:r w:rsidR="00AE036A">
        <w:rPr>
          <w:rStyle w:val="2TimesNewRoman11pt"/>
          <w:rFonts w:eastAsiaTheme="minorHAnsi"/>
          <w:sz w:val="26"/>
          <w:szCs w:val="26"/>
        </w:rPr>
        <w:t xml:space="preserve">коштів виділених </w:t>
      </w:r>
      <w:proofErr w:type="spellStart"/>
      <w:r w:rsidR="00AE036A">
        <w:rPr>
          <w:rStyle w:val="2TimesNewRoman11pt"/>
          <w:rFonts w:eastAsiaTheme="minorHAnsi"/>
          <w:sz w:val="26"/>
          <w:szCs w:val="26"/>
        </w:rPr>
        <w:t>Золочівською</w:t>
      </w:r>
      <w:proofErr w:type="spellEnd"/>
      <w:r w:rsidR="00AE036A">
        <w:rPr>
          <w:rStyle w:val="2TimesNewRoman11pt"/>
          <w:rFonts w:eastAsiaTheme="minorHAnsi"/>
          <w:sz w:val="26"/>
          <w:szCs w:val="26"/>
        </w:rPr>
        <w:t xml:space="preserve"> міською радою</w:t>
      </w:r>
    </w:p>
    <w:p w:rsidR="00D5637A" w:rsidRPr="00AE0E56" w:rsidRDefault="00134EE2" w:rsidP="00AE0E56">
      <w:pPr>
        <w:pStyle w:val="20"/>
        <w:shd w:val="clear" w:color="auto" w:fill="auto"/>
        <w:spacing w:before="160" w:line="244" w:lineRule="exact"/>
        <w:ind w:left="320"/>
        <w:jc w:val="center"/>
        <w:rPr>
          <w:rStyle w:val="2TimesNewRoman11pt"/>
          <w:rFonts w:asciiTheme="minorHAnsi" w:eastAsiaTheme="minorHAnsi" w:hAnsiTheme="minorHAnsi" w:cstheme="minorBidi"/>
          <w:b w:val="0"/>
          <w:bCs w:val="0"/>
          <w:color w:val="auto"/>
          <w:sz w:val="26"/>
          <w:szCs w:val="26"/>
          <w:shd w:val="clear" w:color="auto" w:fill="auto"/>
          <w:lang w:val="ru-RU" w:eastAsia="en-US" w:bidi="ar-SA"/>
        </w:rPr>
      </w:pPr>
      <w:r>
        <w:rPr>
          <w:rStyle w:val="2TimesNewRoman11pt"/>
          <w:rFonts w:eastAsiaTheme="minorHAnsi"/>
          <w:sz w:val="26"/>
          <w:szCs w:val="26"/>
        </w:rPr>
        <w:t>за 2023-</w:t>
      </w:r>
      <w:r w:rsidR="00FB2B07">
        <w:rPr>
          <w:rStyle w:val="2TimesNewRoman11pt"/>
          <w:rFonts w:eastAsiaTheme="minorHAnsi"/>
          <w:sz w:val="26"/>
          <w:szCs w:val="26"/>
        </w:rPr>
        <w:t>202</w:t>
      </w:r>
      <w:r w:rsidR="00604758" w:rsidRPr="00604758">
        <w:rPr>
          <w:rStyle w:val="2TimesNewRoman11pt"/>
          <w:rFonts w:eastAsiaTheme="minorHAnsi"/>
          <w:sz w:val="26"/>
          <w:szCs w:val="26"/>
          <w:lang w:val="ru-RU"/>
        </w:rPr>
        <w:t>4</w:t>
      </w:r>
      <w:r w:rsidR="00FB2B07" w:rsidRPr="00FB2B07">
        <w:rPr>
          <w:rStyle w:val="2TimesNewRoman11pt"/>
          <w:rFonts w:eastAsiaTheme="minorHAnsi"/>
          <w:sz w:val="26"/>
          <w:szCs w:val="26"/>
          <w:lang w:val="ru-RU"/>
        </w:rPr>
        <w:t xml:space="preserve"> </w:t>
      </w:r>
      <w:r w:rsidR="00911B55">
        <w:rPr>
          <w:rStyle w:val="2TimesNewRoman11pt"/>
          <w:rFonts w:eastAsiaTheme="minorHAnsi"/>
          <w:sz w:val="26"/>
          <w:szCs w:val="26"/>
        </w:rPr>
        <w:t>ро</w:t>
      </w:r>
      <w:r w:rsidR="008F493A">
        <w:rPr>
          <w:rStyle w:val="2TimesNewRoman11pt"/>
          <w:rFonts w:eastAsiaTheme="minorHAnsi"/>
          <w:sz w:val="26"/>
          <w:szCs w:val="26"/>
        </w:rPr>
        <w:t>к</w:t>
      </w:r>
      <w:r>
        <w:rPr>
          <w:rStyle w:val="2TimesNewRoman11pt"/>
          <w:rFonts w:eastAsiaTheme="minorHAnsi"/>
          <w:sz w:val="26"/>
          <w:szCs w:val="26"/>
        </w:rPr>
        <w:t>и</w:t>
      </w:r>
      <w:r w:rsidR="008F493A">
        <w:rPr>
          <w:rStyle w:val="2TimesNewRoman11pt"/>
          <w:rFonts w:eastAsiaTheme="minorHAnsi"/>
          <w:sz w:val="26"/>
          <w:szCs w:val="26"/>
        </w:rPr>
        <w:t xml:space="preserve"> </w:t>
      </w:r>
      <w:r w:rsidR="00AE0E56">
        <w:rPr>
          <w:rStyle w:val="2TimesNewRoman11pt"/>
          <w:rFonts w:eastAsiaTheme="minorHAnsi"/>
          <w:sz w:val="26"/>
          <w:szCs w:val="26"/>
        </w:rPr>
        <w:t xml:space="preserve"> </w:t>
      </w:r>
      <w:r w:rsidR="00AE0E56" w:rsidRPr="00AE0E56">
        <w:rPr>
          <w:rStyle w:val="2TimesNewRoman11pt"/>
          <w:rFonts w:eastAsiaTheme="minorHAnsi"/>
          <w:sz w:val="26"/>
          <w:szCs w:val="26"/>
        </w:rPr>
        <w:t>КНП «</w:t>
      </w:r>
      <w:proofErr w:type="spellStart"/>
      <w:r w:rsidR="00AE0E56" w:rsidRPr="00AE0E56">
        <w:rPr>
          <w:rStyle w:val="2TimesNewRoman11pt"/>
          <w:rFonts w:eastAsiaTheme="minorHAnsi"/>
          <w:sz w:val="26"/>
          <w:szCs w:val="26"/>
        </w:rPr>
        <w:t>Золочівська</w:t>
      </w:r>
      <w:proofErr w:type="spellEnd"/>
      <w:r w:rsidR="00AE0E56" w:rsidRPr="00AE0E56">
        <w:rPr>
          <w:rStyle w:val="2TimesNewRoman11pt"/>
          <w:rFonts w:eastAsiaTheme="minorHAnsi"/>
          <w:sz w:val="26"/>
          <w:szCs w:val="26"/>
        </w:rPr>
        <w:t xml:space="preserve"> ЦРЛ»</w:t>
      </w:r>
    </w:p>
    <w:p w:rsidR="00AE0E56" w:rsidRPr="00AE0E56" w:rsidRDefault="008F493A" w:rsidP="00F16686">
      <w:pPr>
        <w:tabs>
          <w:tab w:val="left" w:pos="3119"/>
        </w:tabs>
        <w:jc w:val="center"/>
        <w:rPr>
          <w:rStyle w:val="2TimesNewRoman11pt"/>
          <w:rFonts w:eastAsia="Courier New"/>
          <w:sz w:val="26"/>
          <w:szCs w:val="26"/>
        </w:rPr>
      </w:pPr>
      <w:r>
        <w:rPr>
          <w:rStyle w:val="2TimesNewRoman11pt"/>
          <w:rFonts w:eastAsia="Courier New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Style w:val="2TimesNewRoman11pt"/>
          <w:rFonts w:eastAsia="Courier New"/>
          <w:sz w:val="26"/>
          <w:szCs w:val="26"/>
        </w:rPr>
        <w:t>тис.грн</w:t>
      </w:r>
      <w:proofErr w:type="spellEnd"/>
      <w:r>
        <w:rPr>
          <w:rStyle w:val="2TimesNewRoman11pt"/>
          <w:rFonts w:eastAsia="Courier New"/>
          <w:sz w:val="26"/>
          <w:szCs w:val="26"/>
        </w:rPr>
        <w:t>.</w:t>
      </w:r>
    </w:p>
    <w:tbl>
      <w:tblPr>
        <w:tblStyle w:val="a3"/>
        <w:tblW w:w="14310" w:type="dxa"/>
        <w:tblLayout w:type="fixed"/>
        <w:tblLook w:val="04A0"/>
      </w:tblPr>
      <w:tblGrid>
        <w:gridCol w:w="4662"/>
        <w:gridCol w:w="1433"/>
        <w:gridCol w:w="1843"/>
        <w:gridCol w:w="2252"/>
        <w:gridCol w:w="2020"/>
        <w:gridCol w:w="2100"/>
      </w:tblGrid>
      <w:tr w:rsidR="00AE036A" w:rsidTr="00DB7D47">
        <w:trPr>
          <w:gridAfter w:val="4"/>
          <w:wAfter w:w="8215" w:type="dxa"/>
          <w:trHeight w:val="330"/>
        </w:trPr>
        <w:tc>
          <w:tcPr>
            <w:tcW w:w="4662" w:type="dxa"/>
            <w:vMerge w:val="restart"/>
          </w:tcPr>
          <w:p w:rsidR="00AE036A" w:rsidRPr="00AE0E56" w:rsidRDefault="00AE036A" w:rsidP="00AE0E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vMerge w:val="restart"/>
            <w:vAlign w:val="center"/>
          </w:tcPr>
          <w:p w:rsidR="00AE036A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</w:p>
          <w:p w:rsidR="00AE036A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</w:p>
          <w:p w:rsidR="00AE036A" w:rsidRPr="00AE0E56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КЕКВ</w:t>
            </w:r>
          </w:p>
          <w:p w:rsidR="00AE036A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</w:p>
          <w:p w:rsidR="00AE036A" w:rsidRPr="00AE0E56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036A" w:rsidTr="00DB7D47">
        <w:trPr>
          <w:trHeight w:val="1093"/>
        </w:trPr>
        <w:tc>
          <w:tcPr>
            <w:tcW w:w="4662" w:type="dxa"/>
            <w:vMerge/>
          </w:tcPr>
          <w:p w:rsidR="00AE036A" w:rsidRPr="00AE0E56" w:rsidRDefault="00AE036A" w:rsidP="00AE0E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vMerge/>
            <w:vAlign w:val="center"/>
          </w:tcPr>
          <w:p w:rsidR="00AE036A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:rsidR="00AE036A" w:rsidRPr="005C5797" w:rsidRDefault="00AE036A" w:rsidP="00DB7D4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План на 2023 рік</w:t>
            </w:r>
          </w:p>
        </w:tc>
        <w:tc>
          <w:tcPr>
            <w:tcW w:w="2252" w:type="dxa"/>
            <w:vAlign w:val="center"/>
          </w:tcPr>
          <w:p w:rsidR="00AE036A" w:rsidRPr="00AE0E56" w:rsidRDefault="003E348E" w:rsidP="00DB7D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Використано </w:t>
            </w:r>
            <w:r w:rsidR="00AE036A">
              <w:rPr>
                <w:rFonts w:ascii="Times New Roman" w:hAnsi="Times New Roman" w:cs="Times New Roman"/>
              </w:rPr>
              <w:t xml:space="preserve"> коштів</w:t>
            </w:r>
          </w:p>
          <w:p w:rsidR="00AE036A" w:rsidRPr="00AE0E56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 xml:space="preserve">за </w:t>
            </w:r>
            <w:r>
              <w:rPr>
                <w:rFonts w:ascii="Times New Roman" w:hAnsi="Times New Roman" w:cs="Times New Roman"/>
              </w:rPr>
              <w:t>2023 рік</w:t>
            </w:r>
          </w:p>
          <w:p w:rsidR="00AE036A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Default="00AE036A" w:rsidP="00DB7D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 на 2024 рік</w:t>
            </w:r>
          </w:p>
        </w:tc>
        <w:tc>
          <w:tcPr>
            <w:tcW w:w="2100" w:type="dxa"/>
            <w:vAlign w:val="center"/>
          </w:tcPr>
          <w:p w:rsidR="00AE036A" w:rsidRDefault="003E348E" w:rsidP="00DB7D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Використано коштів станом на 17</w:t>
            </w:r>
            <w:r w:rsidR="00AE036A">
              <w:rPr>
                <w:rFonts w:ascii="Times New Roman" w:hAnsi="Times New Roman" w:cs="Times New Roman"/>
              </w:rPr>
              <w:t>.12.2024 р.</w:t>
            </w:r>
          </w:p>
        </w:tc>
      </w:tr>
      <w:tr w:rsidR="00AE036A" w:rsidTr="00E533C4">
        <w:trPr>
          <w:trHeight w:val="549"/>
        </w:trPr>
        <w:tc>
          <w:tcPr>
            <w:tcW w:w="4662" w:type="dxa"/>
            <w:vAlign w:val="center"/>
          </w:tcPr>
          <w:p w:rsidR="00AE036A" w:rsidRPr="00332179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332179">
              <w:rPr>
                <w:rStyle w:val="2TimesNewRoman75pt"/>
                <w:rFonts w:eastAsiaTheme="minorHAnsi"/>
                <w:sz w:val="24"/>
                <w:szCs w:val="24"/>
              </w:rPr>
              <w:t>Заробітна плата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2111</w:t>
            </w:r>
          </w:p>
        </w:tc>
        <w:tc>
          <w:tcPr>
            <w:tcW w:w="1843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79</w:t>
            </w:r>
            <w:r w:rsidR="003E34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Pr="00DB7D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8,5</w:t>
            </w:r>
          </w:p>
        </w:tc>
        <w:tc>
          <w:tcPr>
            <w:tcW w:w="2252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6838,5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00" w:type="dxa"/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E036A" w:rsidTr="00E533C4">
        <w:trPr>
          <w:trHeight w:val="414"/>
        </w:trPr>
        <w:tc>
          <w:tcPr>
            <w:tcW w:w="4662" w:type="dxa"/>
            <w:vAlign w:val="center"/>
          </w:tcPr>
          <w:p w:rsidR="00AE036A" w:rsidRPr="000804AE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>Нарахування на оплату праці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2120</w:t>
            </w:r>
          </w:p>
        </w:tc>
        <w:tc>
          <w:tcPr>
            <w:tcW w:w="1843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1725,2</w:t>
            </w:r>
          </w:p>
        </w:tc>
        <w:tc>
          <w:tcPr>
            <w:tcW w:w="2252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1725,2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00" w:type="dxa"/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E036A" w:rsidTr="00E533C4">
        <w:trPr>
          <w:trHeight w:val="676"/>
        </w:trPr>
        <w:tc>
          <w:tcPr>
            <w:tcW w:w="4662" w:type="dxa"/>
            <w:vAlign w:val="center"/>
          </w:tcPr>
          <w:p w:rsidR="00AE036A" w:rsidRPr="000804AE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>Предмети, матеріали, обладнання та інвентар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2210</w:t>
            </w:r>
          </w:p>
        </w:tc>
        <w:tc>
          <w:tcPr>
            <w:tcW w:w="1843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73,0</w:t>
            </w:r>
          </w:p>
        </w:tc>
        <w:tc>
          <w:tcPr>
            <w:tcW w:w="2252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72,5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1450,0</w:t>
            </w:r>
          </w:p>
        </w:tc>
        <w:tc>
          <w:tcPr>
            <w:tcW w:w="2100" w:type="dxa"/>
            <w:vAlign w:val="center"/>
          </w:tcPr>
          <w:p w:rsidR="00AE036A" w:rsidRPr="00E533C4" w:rsidRDefault="00A411BC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880,3</w:t>
            </w:r>
          </w:p>
        </w:tc>
      </w:tr>
      <w:tr w:rsidR="00AE036A" w:rsidTr="00E533C4">
        <w:trPr>
          <w:trHeight w:val="555"/>
        </w:trPr>
        <w:tc>
          <w:tcPr>
            <w:tcW w:w="4662" w:type="dxa"/>
            <w:vAlign w:val="center"/>
          </w:tcPr>
          <w:p w:rsidR="00AE036A" w:rsidRPr="000804AE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 xml:space="preserve">Медикаменти та </w:t>
            </w:r>
            <w:proofErr w:type="spellStart"/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>перев</w:t>
            </w:r>
            <w:proofErr w:type="spellEnd"/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 xml:space="preserve"> </w:t>
            </w:r>
            <w:proofErr w:type="spellStart"/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>’язувальні</w:t>
            </w:r>
            <w:proofErr w:type="spellEnd"/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 xml:space="preserve"> матеріали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2220</w:t>
            </w:r>
          </w:p>
        </w:tc>
        <w:tc>
          <w:tcPr>
            <w:tcW w:w="1843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1150,0</w:t>
            </w:r>
          </w:p>
        </w:tc>
        <w:tc>
          <w:tcPr>
            <w:tcW w:w="2252" w:type="dxa"/>
            <w:vAlign w:val="center"/>
          </w:tcPr>
          <w:p w:rsidR="00AE036A" w:rsidRPr="00DB7D47" w:rsidRDefault="00AE036A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1149,5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660,0</w:t>
            </w:r>
          </w:p>
        </w:tc>
        <w:tc>
          <w:tcPr>
            <w:tcW w:w="2100" w:type="dxa"/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607,1</w:t>
            </w:r>
          </w:p>
        </w:tc>
      </w:tr>
      <w:tr w:rsidR="00AE036A" w:rsidTr="00E533C4">
        <w:trPr>
          <w:trHeight w:val="523"/>
        </w:trPr>
        <w:tc>
          <w:tcPr>
            <w:tcW w:w="4662" w:type="dxa"/>
            <w:vAlign w:val="center"/>
          </w:tcPr>
          <w:p w:rsidR="00AE036A" w:rsidRPr="000804AE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>Оплата послуг (крім комунальних)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2240</w:t>
            </w:r>
          </w:p>
        </w:tc>
        <w:tc>
          <w:tcPr>
            <w:tcW w:w="1843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49,5</w:t>
            </w:r>
          </w:p>
        </w:tc>
        <w:tc>
          <w:tcPr>
            <w:tcW w:w="2252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49,5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00" w:type="dxa"/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E036A" w:rsidTr="00E533C4">
        <w:trPr>
          <w:trHeight w:val="315"/>
        </w:trPr>
        <w:tc>
          <w:tcPr>
            <w:tcW w:w="4662" w:type="dxa"/>
            <w:vAlign w:val="center"/>
          </w:tcPr>
          <w:p w:rsidR="00AE036A" w:rsidRPr="000804AE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>
              <w:rPr>
                <w:rStyle w:val="2TimesNewRoman8pt"/>
                <w:rFonts w:eastAsiaTheme="minorHAnsi"/>
                <w:sz w:val="24"/>
                <w:szCs w:val="24"/>
              </w:rPr>
              <w:t>Оплата комунальних послуг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B7D47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1843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5840,2</w:t>
            </w:r>
          </w:p>
        </w:tc>
        <w:tc>
          <w:tcPr>
            <w:tcW w:w="2252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5706,5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7588,6</w:t>
            </w:r>
          </w:p>
        </w:tc>
        <w:tc>
          <w:tcPr>
            <w:tcW w:w="2100" w:type="dxa"/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7471,2</w:t>
            </w:r>
          </w:p>
        </w:tc>
      </w:tr>
      <w:tr w:rsidR="00AE036A" w:rsidTr="00E533C4">
        <w:trPr>
          <w:trHeight w:val="393"/>
        </w:trPr>
        <w:tc>
          <w:tcPr>
            <w:tcW w:w="4662" w:type="dxa"/>
            <w:vAlign w:val="center"/>
          </w:tcPr>
          <w:p w:rsidR="00AE036A" w:rsidRPr="00332179" w:rsidRDefault="00AE036A" w:rsidP="00332179">
            <w:pPr>
              <w:pStyle w:val="20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332179">
              <w:rPr>
                <w:rStyle w:val="2TimesNewRoman75pt"/>
                <w:rFonts w:eastAsiaTheme="minorHAnsi"/>
                <w:sz w:val="24"/>
                <w:szCs w:val="24"/>
              </w:rPr>
              <w:t xml:space="preserve">Інші </w:t>
            </w:r>
            <w:r w:rsidR="00DB7D47">
              <w:rPr>
                <w:rStyle w:val="2TimesNewRoman75pt"/>
                <w:rFonts w:eastAsiaTheme="minorHAnsi"/>
                <w:sz w:val="24"/>
                <w:szCs w:val="24"/>
              </w:rPr>
              <w:t>виплати населенню</w:t>
            </w:r>
          </w:p>
        </w:tc>
        <w:tc>
          <w:tcPr>
            <w:tcW w:w="1433" w:type="dxa"/>
            <w:vAlign w:val="center"/>
          </w:tcPr>
          <w:p w:rsidR="00AE036A" w:rsidRPr="00AE0E56" w:rsidRDefault="00DB7D47" w:rsidP="00BB50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273</w:t>
            </w:r>
            <w:r w:rsidR="00AE036A" w:rsidRPr="00AE0E5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43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1300,0</w:t>
            </w:r>
          </w:p>
        </w:tc>
        <w:tc>
          <w:tcPr>
            <w:tcW w:w="2252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1253,4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1100,0</w:t>
            </w:r>
          </w:p>
        </w:tc>
        <w:tc>
          <w:tcPr>
            <w:tcW w:w="2100" w:type="dxa"/>
            <w:vAlign w:val="center"/>
          </w:tcPr>
          <w:p w:rsidR="00AE036A" w:rsidRPr="00E533C4" w:rsidRDefault="00DB7D47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3C4">
              <w:rPr>
                <w:rFonts w:ascii="Times New Roman" w:hAnsi="Times New Roman" w:cs="Times New Roman"/>
                <w:sz w:val="24"/>
                <w:szCs w:val="24"/>
              </w:rPr>
              <w:t>984,4</w:t>
            </w:r>
          </w:p>
        </w:tc>
      </w:tr>
      <w:tr w:rsidR="00DB7D47" w:rsidTr="00E533C4">
        <w:trPr>
          <w:trHeight w:val="737"/>
        </w:trPr>
        <w:tc>
          <w:tcPr>
            <w:tcW w:w="4662" w:type="dxa"/>
            <w:vAlign w:val="center"/>
          </w:tcPr>
          <w:p w:rsidR="00DB7D47" w:rsidRPr="00DB7D47" w:rsidRDefault="00DB7D47" w:rsidP="00332179">
            <w:pPr>
              <w:pStyle w:val="20"/>
              <w:shd w:val="clear" w:color="auto" w:fill="auto"/>
              <w:spacing w:line="240" w:lineRule="auto"/>
              <w:ind w:right="200"/>
              <w:rPr>
                <w:rStyle w:val="2TimesNewRoman8pt"/>
                <w:rFonts w:eastAsiaTheme="minorHAnsi"/>
                <w:b/>
                <w:sz w:val="28"/>
                <w:szCs w:val="28"/>
              </w:rPr>
            </w:pPr>
            <w:r w:rsidRPr="00DB7D47">
              <w:rPr>
                <w:rStyle w:val="2TimesNewRoman8pt"/>
                <w:rFonts w:eastAsiaTheme="minorHAnsi"/>
                <w:b/>
                <w:sz w:val="28"/>
                <w:szCs w:val="28"/>
              </w:rPr>
              <w:t>Всього поточних видатків</w:t>
            </w:r>
          </w:p>
        </w:tc>
        <w:tc>
          <w:tcPr>
            <w:tcW w:w="1433" w:type="dxa"/>
            <w:vAlign w:val="center"/>
          </w:tcPr>
          <w:p w:rsidR="00DB7D47" w:rsidRPr="00DB7D47" w:rsidRDefault="00DB7D47" w:rsidP="00BB50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DB7D47" w:rsidRPr="00DB7D47" w:rsidRDefault="00DB7D47" w:rsidP="00DB7D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B7D47">
              <w:rPr>
                <w:rFonts w:ascii="Times New Roman" w:hAnsi="Times New Roman" w:cs="Times New Roman"/>
                <w:b/>
                <w:sz w:val="28"/>
                <w:szCs w:val="28"/>
              </w:rPr>
              <w:t>18046,4</w:t>
            </w:r>
          </w:p>
        </w:tc>
        <w:tc>
          <w:tcPr>
            <w:tcW w:w="2252" w:type="dxa"/>
            <w:vAlign w:val="center"/>
          </w:tcPr>
          <w:p w:rsidR="00DB7D47" w:rsidRPr="00DB7D47" w:rsidRDefault="00DB7D47" w:rsidP="00DB7D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B7D47">
              <w:rPr>
                <w:rFonts w:ascii="Times New Roman" w:hAnsi="Times New Roman" w:cs="Times New Roman"/>
                <w:b/>
                <w:sz w:val="28"/>
                <w:szCs w:val="28"/>
              </w:rPr>
              <w:t>16795,1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DB7D47" w:rsidRPr="00E533C4" w:rsidRDefault="00E533C4" w:rsidP="00E53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C4">
              <w:rPr>
                <w:rFonts w:ascii="Times New Roman" w:hAnsi="Times New Roman" w:cs="Times New Roman"/>
                <w:b/>
                <w:sz w:val="28"/>
                <w:szCs w:val="28"/>
              </w:rPr>
              <w:t>10798,6</w:t>
            </w:r>
          </w:p>
        </w:tc>
        <w:tc>
          <w:tcPr>
            <w:tcW w:w="2100" w:type="dxa"/>
            <w:vAlign w:val="center"/>
          </w:tcPr>
          <w:p w:rsidR="00DB7D47" w:rsidRPr="00E533C4" w:rsidRDefault="003E348E" w:rsidP="00E53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9893,0</w:t>
            </w:r>
          </w:p>
        </w:tc>
      </w:tr>
      <w:tr w:rsidR="00AE036A" w:rsidTr="00E533C4">
        <w:trPr>
          <w:trHeight w:val="737"/>
        </w:trPr>
        <w:tc>
          <w:tcPr>
            <w:tcW w:w="4662" w:type="dxa"/>
            <w:vAlign w:val="center"/>
          </w:tcPr>
          <w:p w:rsidR="00AE036A" w:rsidRPr="000804AE" w:rsidRDefault="00AE036A" w:rsidP="00332179">
            <w:pPr>
              <w:pStyle w:val="20"/>
              <w:shd w:val="clear" w:color="auto" w:fill="auto"/>
              <w:spacing w:line="240" w:lineRule="auto"/>
              <w:ind w:right="200"/>
              <w:rPr>
                <w:sz w:val="24"/>
                <w:szCs w:val="24"/>
              </w:rPr>
            </w:pPr>
            <w:r w:rsidRPr="000804AE">
              <w:rPr>
                <w:rStyle w:val="2TimesNewRoman8pt"/>
                <w:rFonts w:eastAsiaTheme="minorHAnsi"/>
                <w:sz w:val="24"/>
                <w:szCs w:val="24"/>
              </w:rPr>
              <w:t>Придбання обладнання і предметів довгострокового користування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 w:rsidRPr="00AE0E56">
              <w:rPr>
                <w:rFonts w:ascii="Times New Roman" w:hAnsi="Times New Roman" w:cs="Times New Roman"/>
              </w:rPr>
              <w:t>3110</w:t>
            </w:r>
          </w:p>
        </w:tc>
        <w:tc>
          <w:tcPr>
            <w:tcW w:w="1843" w:type="dxa"/>
            <w:vAlign w:val="center"/>
          </w:tcPr>
          <w:p w:rsidR="00AE036A" w:rsidRPr="00DB7D47" w:rsidRDefault="003E348E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1917,4</w:t>
            </w:r>
          </w:p>
        </w:tc>
        <w:tc>
          <w:tcPr>
            <w:tcW w:w="2252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1881,8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E533C4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2138,0</w:t>
            </w:r>
          </w:p>
        </w:tc>
        <w:tc>
          <w:tcPr>
            <w:tcW w:w="2100" w:type="dxa"/>
            <w:vAlign w:val="center"/>
          </w:tcPr>
          <w:p w:rsidR="00AE036A" w:rsidRPr="00E533C4" w:rsidRDefault="00E533C4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1674,6</w:t>
            </w:r>
          </w:p>
        </w:tc>
      </w:tr>
      <w:tr w:rsidR="00AE036A" w:rsidTr="00E533C4">
        <w:trPr>
          <w:trHeight w:val="542"/>
        </w:trPr>
        <w:tc>
          <w:tcPr>
            <w:tcW w:w="4662" w:type="dxa"/>
            <w:vAlign w:val="center"/>
          </w:tcPr>
          <w:p w:rsidR="00AE036A" w:rsidRPr="000804AE" w:rsidRDefault="00AE036A" w:rsidP="003E348E">
            <w:pPr>
              <w:pStyle w:val="20"/>
              <w:shd w:val="clear" w:color="auto" w:fill="auto"/>
              <w:spacing w:line="240" w:lineRule="auto"/>
              <w:ind w:right="200"/>
              <w:rPr>
                <w:rStyle w:val="2TimesNewRoman8pt"/>
                <w:rFonts w:eastAsiaTheme="minorHAnsi"/>
                <w:sz w:val="24"/>
                <w:szCs w:val="24"/>
              </w:rPr>
            </w:pPr>
            <w:r>
              <w:rPr>
                <w:rStyle w:val="2TimesNewRoman8pt"/>
                <w:rFonts w:eastAsiaTheme="minorHAnsi"/>
                <w:sz w:val="24"/>
                <w:szCs w:val="24"/>
              </w:rPr>
              <w:t xml:space="preserve">Капітальний ремонт інших об’єктів </w:t>
            </w:r>
          </w:p>
        </w:tc>
        <w:tc>
          <w:tcPr>
            <w:tcW w:w="1433" w:type="dxa"/>
            <w:vAlign w:val="center"/>
          </w:tcPr>
          <w:p w:rsidR="00AE036A" w:rsidRPr="00AE0E56" w:rsidRDefault="00AE036A" w:rsidP="00BB50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3132</w:t>
            </w:r>
          </w:p>
        </w:tc>
        <w:tc>
          <w:tcPr>
            <w:tcW w:w="1843" w:type="dxa"/>
            <w:vAlign w:val="center"/>
          </w:tcPr>
          <w:p w:rsidR="003E348E" w:rsidRDefault="003E348E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1695</w:t>
            </w:r>
            <w:r w:rsidR="002A6B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,0 </w:t>
            </w:r>
          </w:p>
          <w:p w:rsidR="00AE036A" w:rsidRPr="00DB7D47" w:rsidRDefault="003E348E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т.ч.</w:t>
            </w:r>
            <w:r w:rsidR="009B7F4F">
              <w:rPr>
                <w:rFonts w:ascii="Times New Roman" w:hAnsi="Times New Roman" w:cs="Times New Roman"/>
                <w:sz w:val="24"/>
                <w:szCs w:val="24"/>
              </w:rPr>
              <w:t>кошти</w:t>
            </w:r>
            <w:proofErr w:type="spellEnd"/>
            <w:r w:rsidR="009B7F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7F4F">
              <w:rPr>
                <w:rFonts w:ascii="Times New Roman" w:hAnsi="Times New Roman" w:cs="Times New Roman"/>
                <w:sz w:val="24"/>
                <w:szCs w:val="24"/>
              </w:rPr>
              <w:t>обл.бюджету</w:t>
            </w:r>
            <w:proofErr w:type="spellEnd"/>
            <w:r w:rsidR="009B7F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348E">
              <w:rPr>
                <w:rStyle w:val="2TimesNewRoman8pt"/>
                <w:rFonts w:eastAsiaTheme="minorHAnsi"/>
                <w:i w:val="0"/>
                <w:sz w:val="24"/>
                <w:szCs w:val="24"/>
              </w:rPr>
              <w:t>501,4</w:t>
            </w:r>
            <w:r>
              <w:rPr>
                <w:rStyle w:val="2TimesNewRoman8pt"/>
                <w:rFonts w:eastAsiaTheme="minorHAnsi"/>
                <w:sz w:val="24"/>
                <w:szCs w:val="24"/>
              </w:rPr>
              <w:t>)</w:t>
            </w:r>
          </w:p>
        </w:tc>
        <w:tc>
          <w:tcPr>
            <w:tcW w:w="2252" w:type="dxa"/>
            <w:vAlign w:val="center"/>
          </w:tcPr>
          <w:p w:rsidR="00AE036A" w:rsidRPr="00DB7D47" w:rsidRDefault="00DB7D47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47">
              <w:rPr>
                <w:rFonts w:ascii="Times New Roman" w:hAnsi="Times New Roman" w:cs="Times New Roman"/>
                <w:sz w:val="24"/>
                <w:szCs w:val="24"/>
              </w:rPr>
              <w:t>16679,0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AE036A" w:rsidRPr="00E533C4" w:rsidRDefault="00E533C4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8075,8 (в т.ч. кошти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держ.бюджету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1191,2)</w:t>
            </w:r>
          </w:p>
        </w:tc>
        <w:tc>
          <w:tcPr>
            <w:tcW w:w="2100" w:type="dxa"/>
            <w:vAlign w:val="center"/>
          </w:tcPr>
          <w:p w:rsidR="00AE036A" w:rsidRPr="00E533C4" w:rsidRDefault="00E533C4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2557,7 (в т.ч. кошти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держ.бюджету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853,6)</w:t>
            </w:r>
          </w:p>
        </w:tc>
      </w:tr>
      <w:tr w:rsidR="00DB7D47" w:rsidTr="00E533C4">
        <w:trPr>
          <w:trHeight w:val="737"/>
        </w:trPr>
        <w:tc>
          <w:tcPr>
            <w:tcW w:w="4662" w:type="dxa"/>
            <w:vAlign w:val="center"/>
          </w:tcPr>
          <w:p w:rsidR="00DB7D47" w:rsidRDefault="00DB7D47" w:rsidP="003E348E">
            <w:pPr>
              <w:pStyle w:val="20"/>
              <w:shd w:val="clear" w:color="auto" w:fill="auto"/>
              <w:spacing w:line="240" w:lineRule="auto"/>
              <w:ind w:right="200"/>
              <w:rPr>
                <w:rStyle w:val="2TimesNewRoman8pt"/>
                <w:rFonts w:eastAsiaTheme="minorHAnsi"/>
                <w:sz w:val="24"/>
                <w:szCs w:val="24"/>
              </w:rPr>
            </w:pPr>
            <w:r>
              <w:rPr>
                <w:rStyle w:val="2TimesNewRoman8pt"/>
                <w:rFonts w:eastAsiaTheme="minorHAnsi"/>
                <w:sz w:val="24"/>
                <w:szCs w:val="24"/>
              </w:rPr>
              <w:t xml:space="preserve">Будівництво інших об’єктів  </w:t>
            </w:r>
          </w:p>
        </w:tc>
        <w:tc>
          <w:tcPr>
            <w:tcW w:w="1433" w:type="dxa"/>
            <w:vAlign w:val="center"/>
          </w:tcPr>
          <w:p w:rsidR="00DB7D47" w:rsidRDefault="00DB7D47" w:rsidP="00BB50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3142</w:t>
            </w:r>
          </w:p>
        </w:tc>
        <w:tc>
          <w:tcPr>
            <w:tcW w:w="1843" w:type="dxa"/>
            <w:vAlign w:val="center"/>
          </w:tcPr>
          <w:p w:rsidR="002A6BA4" w:rsidRDefault="003E348E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1385,7</w:t>
            </w:r>
          </w:p>
          <w:p w:rsidR="00DB7D47" w:rsidRPr="00DB7D47" w:rsidRDefault="003E348E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т.ч.</w:t>
            </w:r>
            <w:r w:rsidR="009B7F4F">
              <w:rPr>
                <w:rFonts w:ascii="Times New Roman" w:hAnsi="Times New Roman" w:cs="Times New Roman"/>
                <w:sz w:val="24"/>
                <w:szCs w:val="24"/>
              </w:rPr>
              <w:t>кошти</w:t>
            </w:r>
            <w:proofErr w:type="spellEnd"/>
            <w:r w:rsidR="009B7F4F">
              <w:rPr>
                <w:rFonts w:ascii="Times New Roman" w:hAnsi="Times New Roman" w:cs="Times New Roman"/>
                <w:sz w:val="24"/>
                <w:szCs w:val="24"/>
              </w:rPr>
              <w:t xml:space="preserve"> держбюджету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669,8)</w:t>
            </w:r>
          </w:p>
        </w:tc>
        <w:tc>
          <w:tcPr>
            <w:tcW w:w="2252" w:type="dxa"/>
            <w:vAlign w:val="center"/>
          </w:tcPr>
          <w:p w:rsidR="00DB7D47" w:rsidRPr="00DB7D47" w:rsidRDefault="00A411BC" w:rsidP="00DB7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1385,7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DB7D47" w:rsidRPr="00E533C4" w:rsidRDefault="00E533C4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699,0</w:t>
            </w:r>
          </w:p>
        </w:tc>
        <w:tc>
          <w:tcPr>
            <w:tcW w:w="2100" w:type="dxa"/>
            <w:vAlign w:val="center"/>
          </w:tcPr>
          <w:p w:rsidR="00DB7D47" w:rsidRPr="00E533C4" w:rsidRDefault="00E533C4" w:rsidP="00E53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48,4</w:t>
            </w:r>
          </w:p>
        </w:tc>
      </w:tr>
      <w:tr w:rsidR="00DB7D47" w:rsidTr="00E533C4">
        <w:trPr>
          <w:trHeight w:val="737"/>
        </w:trPr>
        <w:tc>
          <w:tcPr>
            <w:tcW w:w="4662" w:type="dxa"/>
            <w:vAlign w:val="center"/>
          </w:tcPr>
          <w:p w:rsidR="00DB7D47" w:rsidRPr="00DB7D47" w:rsidRDefault="00DB7D47" w:rsidP="00332179">
            <w:pPr>
              <w:pStyle w:val="20"/>
              <w:shd w:val="clear" w:color="auto" w:fill="auto"/>
              <w:spacing w:line="240" w:lineRule="auto"/>
              <w:ind w:right="200"/>
              <w:rPr>
                <w:rStyle w:val="2TimesNewRoman8pt"/>
                <w:rFonts w:eastAsiaTheme="minorHAnsi"/>
                <w:b/>
                <w:sz w:val="28"/>
                <w:szCs w:val="28"/>
              </w:rPr>
            </w:pPr>
            <w:r w:rsidRPr="00DB7D47">
              <w:rPr>
                <w:rStyle w:val="2TimesNewRoman8pt"/>
                <w:rFonts w:eastAsiaTheme="minorHAnsi"/>
                <w:b/>
                <w:sz w:val="28"/>
                <w:szCs w:val="28"/>
              </w:rPr>
              <w:lastRenderedPageBreak/>
              <w:t>Всього капітальних видатків</w:t>
            </w:r>
          </w:p>
        </w:tc>
        <w:tc>
          <w:tcPr>
            <w:tcW w:w="1433" w:type="dxa"/>
            <w:vAlign w:val="center"/>
          </w:tcPr>
          <w:p w:rsidR="00DB7D47" w:rsidRPr="00DB7D47" w:rsidRDefault="00DB7D47" w:rsidP="00BB50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DB7D47" w:rsidRPr="00DB7D47" w:rsidRDefault="003E348E" w:rsidP="00DB7D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20253,1</w:t>
            </w:r>
          </w:p>
        </w:tc>
        <w:tc>
          <w:tcPr>
            <w:tcW w:w="2252" w:type="dxa"/>
            <w:vAlign w:val="center"/>
          </w:tcPr>
          <w:p w:rsidR="00DB7D47" w:rsidRPr="00DB7D47" w:rsidRDefault="002A6BA4" w:rsidP="00DB7D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19946,5</w:t>
            </w:r>
          </w:p>
        </w:tc>
        <w:tc>
          <w:tcPr>
            <w:tcW w:w="2020" w:type="dxa"/>
            <w:tcBorders>
              <w:left w:val="single" w:sz="12" w:space="0" w:color="auto"/>
            </w:tcBorders>
            <w:vAlign w:val="center"/>
          </w:tcPr>
          <w:p w:rsidR="00DB7D47" w:rsidRPr="002A6BA4" w:rsidRDefault="00E533C4" w:rsidP="00E53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6BA4">
              <w:rPr>
                <w:rFonts w:ascii="Times New Roman" w:hAnsi="Times New Roman" w:cs="Times New Roman"/>
                <w:b/>
                <w:sz w:val="28"/>
                <w:szCs w:val="28"/>
              </w:rPr>
              <w:t>10912,8</w:t>
            </w:r>
          </w:p>
        </w:tc>
        <w:tc>
          <w:tcPr>
            <w:tcW w:w="2100" w:type="dxa"/>
            <w:vAlign w:val="center"/>
          </w:tcPr>
          <w:p w:rsidR="00DB7D47" w:rsidRPr="002A6BA4" w:rsidRDefault="003E348E" w:rsidP="00E53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6BA4">
              <w:rPr>
                <w:rFonts w:ascii="Times New Roman" w:hAnsi="Times New Roman" w:cs="Times New Roman"/>
                <w:b/>
                <w:sz w:val="28"/>
                <w:szCs w:val="28"/>
              </w:rPr>
              <w:t>4223,7</w:t>
            </w:r>
          </w:p>
        </w:tc>
      </w:tr>
    </w:tbl>
    <w:p w:rsidR="00AE0E56" w:rsidRDefault="00AE0E56" w:rsidP="00AE0E56"/>
    <w:p w:rsidR="00AE0E56" w:rsidRPr="00AE0E56" w:rsidRDefault="00AE0E56" w:rsidP="00AE0E56">
      <w:pPr>
        <w:rPr>
          <w:rFonts w:ascii="Times New Roman" w:hAnsi="Times New Roman" w:cs="Times New Roman"/>
        </w:rPr>
      </w:pPr>
    </w:p>
    <w:p w:rsidR="00AE0E56" w:rsidRPr="00AE0E56" w:rsidRDefault="00BB50E0" w:rsidP="00F16686">
      <w:pPr>
        <w:tabs>
          <w:tab w:val="left" w:pos="2977"/>
          <w:tab w:val="left" w:pos="70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Заступник директора</w:t>
      </w:r>
      <w:r w:rsidR="008F493A">
        <w:rPr>
          <w:rFonts w:ascii="Times New Roman" w:hAnsi="Times New Roman" w:cs="Times New Roman"/>
        </w:rPr>
        <w:t xml:space="preserve"> з </w:t>
      </w:r>
      <w:proofErr w:type="spellStart"/>
      <w:r w:rsidR="008F493A">
        <w:rPr>
          <w:rFonts w:ascii="Times New Roman" w:hAnsi="Times New Roman" w:cs="Times New Roman"/>
        </w:rPr>
        <w:t>ФЕП</w:t>
      </w:r>
      <w:proofErr w:type="spellEnd"/>
      <w:r w:rsidR="00AE0E56" w:rsidRPr="00AE0E56">
        <w:rPr>
          <w:rFonts w:ascii="Times New Roman" w:hAnsi="Times New Roman" w:cs="Times New Roman"/>
        </w:rPr>
        <w:t xml:space="preserve">                                            </w:t>
      </w:r>
      <w:r w:rsidR="00AE0E56">
        <w:rPr>
          <w:rFonts w:ascii="Times New Roman" w:hAnsi="Times New Roman" w:cs="Times New Roman"/>
        </w:rPr>
        <w:t xml:space="preserve">                                                              </w:t>
      </w:r>
      <w:r w:rsidR="00AE0E56" w:rsidRPr="00AE0E56">
        <w:rPr>
          <w:rFonts w:ascii="Times New Roman" w:hAnsi="Times New Roman" w:cs="Times New Roman"/>
        </w:rPr>
        <w:t xml:space="preserve">  </w:t>
      </w:r>
      <w:r w:rsidR="00AE0E56">
        <w:rPr>
          <w:rFonts w:ascii="Times New Roman" w:hAnsi="Times New Roman" w:cs="Times New Roman"/>
        </w:rPr>
        <w:t xml:space="preserve">       </w:t>
      </w:r>
      <w:r w:rsidR="00AE036A">
        <w:rPr>
          <w:rFonts w:ascii="Times New Roman" w:hAnsi="Times New Roman" w:cs="Times New Roman"/>
        </w:rPr>
        <w:t xml:space="preserve">         </w:t>
      </w:r>
      <w:r w:rsidR="008F493A">
        <w:rPr>
          <w:rFonts w:ascii="Times New Roman" w:hAnsi="Times New Roman" w:cs="Times New Roman"/>
        </w:rPr>
        <w:t xml:space="preserve">      </w:t>
      </w:r>
      <w:proofErr w:type="spellStart"/>
      <w:r w:rsidR="00AE0E56" w:rsidRPr="00AE0E56">
        <w:rPr>
          <w:rFonts w:ascii="Times New Roman" w:hAnsi="Times New Roman" w:cs="Times New Roman"/>
        </w:rPr>
        <w:t>Романишин</w:t>
      </w:r>
      <w:proofErr w:type="spellEnd"/>
      <w:r w:rsidR="00AE0E56" w:rsidRPr="00AE0E56">
        <w:rPr>
          <w:rFonts w:ascii="Times New Roman" w:hAnsi="Times New Roman" w:cs="Times New Roman"/>
        </w:rPr>
        <w:t xml:space="preserve"> М.В.</w:t>
      </w:r>
    </w:p>
    <w:sectPr w:rsidR="00AE0E56" w:rsidRPr="00AE0E56" w:rsidSect="00604002">
      <w:pgSz w:w="16838" w:h="11906" w:orient="landscape"/>
      <w:pgMar w:top="568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E0E56"/>
    <w:rsid w:val="000804AE"/>
    <w:rsid w:val="000D6B5B"/>
    <w:rsid w:val="00134EE2"/>
    <w:rsid w:val="00140C92"/>
    <w:rsid w:val="001B7022"/>
    <w:rsid w:val="001F151B"/>
    <w:rsid w:val="001F2B37"/>
    <w:rsid w:val="001F7D3A"/>
    <w:rsid w:val="002066A3"/>
    <w:rsid w:val="002520A5"/>
    <w:rsid w:val="00263E25"/>
    <w:rsid w:val="00266283"/>
    <w:rsid w:val="002A6BA4"/>
    <w:rsid w:val="002D4BA3"/>
    <w:rsid w:val="00303D37"/>
    <w:rsid w:val="00332179"/>
    <w:rsid w:val="003E348E"/>
    <w:rsid w:val="00432286"/>
    <w:rsid w:val="00482688"/>
    <w:rsid w:val="00496B29"/>
    <w:rsid w:val="0049706E"/>
    <w:rsid w:val="004A37FD"/>
    <w:rsid w:val="004A6BB0"/>
    <w:rsid w:val="004C506D"/>
    <w:rsid w:val="0050464D"/>
    <w:rsid w:val="005A69F4"/>
    <w:rsid w:val="005C5797"/>
    <w:rsid w:val="005D53DB"/>
    <w:rsid w:val="005F0A0D"/>
    <w:rsid w:val="006005C8"/>
    <w:rsid w:val="00604002"/>
    <w:rsid w:val="00604758"/>
    <w:rsid w:val="00640436"/>
    <w:rsid w:val="00651DD5"/>
    <w:rsid w:val="006E76C6"/>
    <w:rsid w:val="007F14BF"/>
    <w:rsid w:val="00835294"/>
    <w:rsid w:val="00855FCE"/>
    <w:rsid w:val="008D5F2E"/>
    <w:rsid w:val="008D7A4F"/>
    <w:rsid w:val="008E7026"/>
    <w:rsid w:val="008F493A"/>
    <w:rsid w:val="00911B55"/>
    <w:rsid w:val="009B7F4F"/>
    <w:rsid w:val="00A14737"/>
    <w:rsid w:val="00A411BC"/>
    <w:rsid w:val="00AE036A"/>
    <w:rsid w:val="00AE0E56"/>
    <w:rsid w:val="00B07A2D"/>
    <w:rsid w:val="00B241F4"/>
    <w:rsid w:val="00B4599A"/>
    <w:rsid w:val="00B541AA"/>
    <w:rsid w:val="00BB50E0"/>
    <w:rsid w:val="00BC557F"/>
    <w:rsid w:val="00C64369"/>
    <w:rsid w:val="00C67967"/>
    <w:rsid w:val="00CD2CC4"/>
    <w:rsid w:val="00D5637A"/>
    <w:rsid w:val="00DB7D47"/>
    <w:rsid w:val="00E17612"/>
    <w:rsid w:val="00E219E0"/>
    <w:rsid w:val="00E533C4"/>
    <w:rsid w:val="00E9596D"/>
    <w:rsid w:val="00E979EB"/>
    <w:rsid w:val="00EB5305"/>
    <w:rsid w:val="00EB6E16"/>
    <w:rsid w:val="00F060F2"/>
    <w:rsid w:val="00F16686"/>
    <w:rsid w:val="00F2740F"/>
    <w:rsid w:val="00F3095F"/>
    <w:rsid w:val="00F32297"/>
    <w:rsid w:val="00F37FEF"/>
    <w:rsid w:val="00FB2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E0E5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uk-UA"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AE0E56"/>
    <w:rPr>
      <w:sz w:val="38"/>
      <w:szCs w:val="38"/>
      <w:shd w:val="clear" w:color="auto" w:fill="FFFFFF"/>
    </w:rPr>
  </w:style>
  <w:style w:type="character" w:customStyle="1" w:styleId="2TimesNewRoman11pt">
    <w:name w:val="Основной текст (2) + Times New Roman;11 pt;Полужирный"/>
    <w:basedOn w:val="2"/>
    <w:rsid w:val="00AE0E5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AE0E56"/>
    <w:pPr>
      <w:shd w:val="clear" w:color="auto" w:fill="FFFFFF"/>
      <w:spacing w:line="430" w:lineRule="exact"/>
    </w:pPr>
    <w:rPr>
      <w:rFonts w:asciiTheme="minorHAnsi" w:eastAsiaTheme="minorHAnsi" w:hAnsiTheme="minorHAnsi" w:cstheme="minorBidi"/>
      <w:color w:val="auto"/>
      <w:sz w:val="38"/>
      <w:szCs w:val="38"/>
      <w:lang w:val="ru-RU" w:eastAsia="en-US" w:bidi="ar-SA"/>
    </w:rPr>
  </w:style>
  <w:style w:type="table" w:styleId="a3">
    <w:name w:val="Table Grid"/>
    <w:basedOn w:val="a1"/>
    <w:uiPriority w:val="59"/>
    <w:rsid w:val="00AE0E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TimesNewRoman75pt">
    <w:name w:val="Основной текст (2) + Times New Roman;7;5 pt"/>
    <w:basedOn w:val="2"/>
    <w:rsid w:val="00AE0E5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uk-UA" w:eastAsia="uk-UA" w:bidi="uk-UA"/>
    </w:rPr>
  </w:style>
  <w:style w:type="character" w:customStyle="1" w:styleId="2TimesNewRoman8pt">
    <w:name w:val="Основной текст (2) + Times New Roman;8 pt;Курсив"/>
    <w:basedOn w:val="2"/>
    <w:rsid w:val="00AE0E5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uk-UA" w:eastAsia="uk-UA" w:bidi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ANGEL2</dc:creator>
  <cp:lastModifiedBy>Пользователь Windows</cp:lastModifiedBy>
  <cp:revision>37</cp:revision>
  <cp:lastPrinted>2024-12-18T08:35:00Z</cp:lastPrinted>
  <dcterms:created xsi:type="dcterms:W3CDTF">2022-01-12T13:37:00Z</dcterms:created>
  <dcterms:modified xsi:type="dcterms:W3CDTF">2024-12-18T13:29:00Z</dcterms:modified>
</cp:coreProperties>
</file>