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82C" w:rsidRPr="0045482C" w:rsidRDefault="0045482C" w:rsidP="0045482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5482C">
        <w:rPr>
          <w:rFonts w:ascii="Times New Roman" w:hAnsi="Times New Roman" w:cs="Times New Roman"/>
          <w:sz w:val="24"/>
          <w:szCs w:val="24"/>
        </w:rPr>
        <w:t>КОМУНАЛЬНЕ НЕКОМЕРЦІЙНЕ  ПІДПРИЄМСТВО</w:t>
      </w:r>
    </w:p>
    <w:p w:rsidR="0045482C" w:rsidRPr="0045482C" w:rsidRDefault="0045482C" w:rsidP="0045482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5482C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45482C" w:rsidRPr="0045482C" w:rsidRDefault="0045482C" w:rsidP="0045482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5482C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45482C" w:rsidRPr="0045482C" w:rsidRDefault="0045482C" w:rsidP="0045482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5482C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45482C" w:rsidRPr="0045482C" w:rsidRDefault="0045482C" w:rsidP="0045482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45482C" w:rsidRPr="0045482C" w:rsidRDefault="0045482C" w:rsidP="0045482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5482C">
        <w:rPr>
          <w:rFonts w:ascii="Times New Roman" w:hAnsi="Times New Roman" w:cs="Times New Roman"/>
          <w:b/>
          <w:bCs/>
          <w:sz w:val="24"/>
          <w:szCs w:val="24"/>
        </w:rPr>
        <w:t>Н А К А З</w:t>
      </w:r>
    </w:p>
    <w:p w:rsidR="0045482C" w:rsidRPr="0045482C" w:rsidRDefault="0045482C" w:rsidP="0045482C">
      <w:pPr>
        <w:jc w:val="center"/>
        <w:rPr>
          <w:rFonts w:ascii="Times New Roman" w:hAnsi="Times New Roman" w:cs="Times New Roman"/>
          <w:sz w:val="24"/>
          <w:szCs w:val="24"/>
        </w:rPr>
      </w:pPr>
      <w:r w:rsidRPr="0045482C">
        <w:rPr>
          <w:rFonts w:ascii="Times New Roman" w:hAnsi="Times New Roman" w:cs="Times New Roman"/>
          <w:sz w:val="24"/>
          <w:szCs w:val="24"/>
          <w:u w:val="single"/>
        </w:rPr>
        <w:t>«___»_________ 2021р</w:t>
      </w:r>
      <w:r w:rsidRPr="0045482C">
        <w:rPr>
          <w:rFonts w:ascii="Times New Roman" w:hAnsi="Times New Roman" w:cs="Times New Roman"/>
          <w:sz w:val="24"/>
          <w:szCs w:val="24"/>
        </w:rPr>
        <w:t xml:space="preserve">.              </w:t>
      </w:r>
      <w:r w:rsidRPr="0045482C">
        <w:rPr>
          <w:rFonts w:ascii="Times New Roman" w:hAnsi="Times New Roman" w:cs="Times New Roman"/>
          <w:sz w:val="24"/>
          <w:szCs w:val="24"/>
          <w:lang w:val="ru-RU"/>
        </w:rPr>
        <w:t xml:space="preserve">              </w:t>
      </w:r>
      <w:r w:rsidRPr="0045482C">
        <w:rPr>
          <w:rFonts w:ascii="Times New Roman" w:hAnsi="Times New Roman" w:cs="Times New Roman"/>
          <w:sz w:val="24"/>
          <w:szCs w:val="24"/>
        </w:rPr>
        <w:t xml:space="preserve">  м. Золочів                           </w:t>
      </w:r>
      <w:r w:rsidRPr="0045482C">
        <w:rPr>
          <w:rFonts w:ascii="Times New Roman" w:hAnsi="Times New Roman" w:cs="Times New Roman"/>
          <w:sz w:val="24"/>
          <w:szCs w:val="24"/>
          <w:lang w:val="ru-RU"/>
        </w:rPr>
        <w:t xml:space="preserve">             </w:t>
      </w:r>
      <w:r w:rsidRPr="0045482C">
        <w:rPr>
          <w:rFonts w:ascii="Times New Roman" w:hAnsi="Times New Roman" w:cs="Times New Roman"/>
          <w:sz w:val="24"/>
          <w:szCs w:val="24"/>
        </w:rPr>
        <w:t xml:space="preserve">       </w:t>
      </w:r>
      <w:r w:rsidRPr="0045482C">
        <w:rPr>
          <w:rFonts w:ascii="Times New Roman" w:hAnsi="Times New Roman" w:cs="Times New Roman"/>
          <w:sz w:val="24"/>
          <w:szCs w:val="24"/>
          <w:u w:val="single"/>
        </w:rPr>
        <w:t>№_____</w:t>
      </w:r>
    </w:p>
    <w:p w:rsidR="0045482C" w:rsidRPr="0045482C" w:rsidRDefault="0045482C" w:rsidP="0045482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A4299" w:rsidRDefault="0045482C" w:rsidP="004A1132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Про порядок надання медичної допомоги</w:t>
      </w:r>
    </w:p>
    <w:p w:rsidR="0045482C" w:rsidRDefault="0045482C" w:rsidP="004A1132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внутрішньо переміщеним особам в центральній </w:t>
      </w:r>
    </w:p>
    <w:p w:rsidR="0045482C" w:rsidRDefault="0045482C" w:rsidP="004A1132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амбулаторії м. Золочів КНП «Золочівська ЦРЛ»</w:t>
      </w:r>
    </w:p>
    <w:p w:rsidR="0045482C" w:rsidRDefault="0045482C" w:rsidP="004A1132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5482C" w:rsidRDefault="0045482C" w:rsidP="004A1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Pr="0045482C">
        <w:rPr>
          <w:rFonts w:ascii="Times New Roman" w:hAnsi="Times New Roman" w:cs="Times New Roman"/>
          <w:sz w:val="24"/>
          <w:szCs w:val="24"/>
        </w:rPr>
        <w:t>На виконання ли</w:t>
      </w:r>
      <w:r>
        <w:rPr>
          <w:rFonts w:ascii="Times New Roman" w:hAnsi="Times New Roman" w:cs="Times New Roman"/>
          <w:sz w:val="24"/>
          <w:szCs w:val="24"/>
        </w:rPr>
        <w:t>стів</w:t>
      </w:r>
      <w:r w:rsidRPr="0045482C">
        <w:rPr>
          <w:rFonts w:ascii="Times New Roman" w:hAnsi="Times New Roman" w:cs="Times New Roman"/>
          <w:sz w:val="24"/>
          <w:szCs w:val="24"/>
        </w:rPr>
        <w:t xml:space="preserve">  МОЗ України від 30.08.2022р. № 03.1-17/19956/2-22 </w:t>
      </w:r>
      <w:r>
        <w:rPr>
          <w:rFonts w:ascii="Times New Roman" w:hAnsi="Times New Roman" w:cs="Times New Roman"/>
          <w:sz w:val="24"/>
          <w:szCs w:val="24"/>
        </w:rPr>
        <w:t>«Про порядок надання медичної допомоги  внутрішньо переміщеним особам»,  ДОЗ ЛОДА від 06.09.2022р. № 22-1569/0/2-22</w:t>
      </w:r>
      <w:r w:rsidR="00CE7815">
        <w:rPr>
          <w:rFonts w:ascii="Times New Roman" w:hAnsi="Times New Roman" w:cs="Times New Roman"/>
          <w:sz w:val="24"/>
          <w:szCs w:val="24"/>
        </w:rPr>
        <w:t>, керуючись наказом МОЗ України  від 17.03.2022р. №496 «Деякі питання надання первинної медичної допомоги в умовах воєнного стану»</w:t>
      </w:r>
      <w:r>
        <w:rPr>
          <w:rFonts w:ascii="Times New Roman" w:hAnsi="Times New Roman" w:cs="Times New Roman"/>
          <w:sz w:val="24"/>
          <w:szCs w:val="24"/>
        </w:rPr>
        <w:t xml:space="preserve">  та з метою забезпечення  усіх громадян, які пок</w:t>
      </w:r>
      <w:r w:rsidR="00A537C1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нули місця постійного проживання</w:t>
      </w:r>
      <w:r w:rsidR="00A537C1">
        <w:rPr>
          <w:rFonts w:ascii="Times New Roman" w:hAnsi="Times New Roman" w:cs="Times New Roman"/>
          <w:sz w:val="24"/>
          <w:szCs w:val="24"/>
        </w:rPr>
        <w:t xml:space="preserve"> і тимчасово змушені проживати в інших регіонах країни, належним рівнем  медичного обслуговування,- </w:t>
      </w:r>
    </w:p>
    <w:p w:rsidR="00A537C1" w:rsidRDefault="00A537C1" w:rsidP="004A1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537C1" w:rsidRPr="003A6E38" w:rsidRDefault="00A537C1" w:rsidP="004A1132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E38">
        <w:rPr>
          <w:rFonts w:ascii="Times New Roman" w:hAnsi="Times New Roman" w:cs="Times New Roman"/>
          <w:b/>
          <w:sz w:val="24"/>
          <w:szCs w:val="24"/>
        </w:rPr>
        <w:t>НАКАЗУЮ:</w:t>
      </w:r>
    </w:p>
    <w:p w:rsidR="00C44247" w:rsidRDefault="00C44247" w:rsidP="004A1132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Завідувачу центральною амбулаторією – лікарю-терапевту центральної амбулаторії м. Золочів Найді Ю.І.:</w:t>
      </w:r>
    </w:p>
    <w:p w:rsidR="00C44247" w:rsidRDefault="00C44247" w:rsidP="004A1132">
      <w:pPr>
        <w:pStyle w:val="a3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Забезпечити надання первинної медичної допомоги  внутрішньо переміщеним особам ( далі – ВПО) без переукладання декларацій із сімейними лікарями;</w:t>
      </w:r>
    </w:p>
    <w:p w:rsidR="000D4FA6" w:rsidRDefault="000D4FA6" w:rsidP="004A1132">
      <w:pPr>
        <w:pStyle w:val="a3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Інформувати ВПО , що у центральній амбулаторії м. Золочів можна отримати:</w:t>
      </w:r>
    </w:p>
    <w:p w:rsidR="000D4FA6" w:rsidRDefault="000D4FA6" w:rsidP="004A1132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Динамічне спостереження за станом здоров’я </w:t>
      </w:r>
    </w:p>
    <w:p w:rsidR="000D4FA6" w:rsidRDefault="000D4FA6" w:rsidP="004A1132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Діагностику та лікування захворювань</w:t>
      </w:r>
    </w:p>
    <w:p w:rsidR="000D4FA6" w:rsidRDefault="000D4FA6" w:rsidP="004A1132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Базові тести та аналізи</w:t>
      </w:r>
    </w:p>
    <w:p w:rsidR="000D4FA6" w:rsidRDefault="000D4FA6" w:rsidP="004A1132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Направлення до лікарів вузької спеціалізації  чи на обстеження</w:t>
      </w:r>
    </w:p>
    <w:p w:rsidR="000D4FA6" w:rsidRDefault="000D4FA6" w:rsidP="004A1132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Щеплення </w:t>
      </w:r>
      <w:r w:rsidR="003A6E38">
        <w:rPr>
          <w:rFonts w:ascii="Times New Roman" w:hAnsi="Times New Roman" w:cs="Times New Roman"/>
          <w:sz w:val="24"/>
          <w:szCs w:val="24"/>
        </w:rPr>
        <w:t>відповідно до календаря профілактичних щеплень</w:t>
      </w:r>
    </w:p>
    <w:p w:rsidR="003A6E38" w:rsidRDefault="003A6E38" w:rsidP="004A1132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Рецепти за програмою «Доступні ліки» та інсулін</w:t>
      </w:r>
    </w:p>
    <w:p w:rsidR="003A6E38" w:rsidRDefault="004A1132" w:rsidP="004A1132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Медичному директору </w:t>
      </w:r>
      <w:proofErr w:type="spellStart"/>
      <w:r>
        <w:rPr>
          <w:rFonts w:ascii="Times New Roman" w:hAnsi="Times New Roman" w:cs="Times New Roman"/>
          <w:sz w:val="24"/>
          <w:szCs w:val="24"/>
        </w:rPr>
        <w:t>Кубішин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Т.З. забезпечити надання  стаціонарної медичної допомоги</w:t>
      </w:r>
      <w:r w:rsidR="003A6E38">
        <w:rPr>
          <w:rFonts w:ascii="Times New Roman" w:hAnsi="Times New Roman" w:cs="Times New Roman"/>
          <w:sz w:val="24"/>
          <w:szCs w:val="24"/>
        </w:rPr>
        <w:t xml:space="preserve"> в </w:t>
      </w:r>
      <w:r>
        <w:rPr>
          <w:rFonts w:ascii="Times New Roman" w:hAnsi="Times New Roman" w:cs="Times New Roman"/>
          <w:sz w:val="24"/>
          <w:szCs w:val="24"/>
        </w:rPr>
        <w:t xml:space="preserve">КНП «Золочівська ЦРЛ»  </w:t>
      </w:r>
      <w:r w:rsidR="003A6E38">
        <w:rPr>
          <w:rFonts w:ascii="Times New Roman" w:hAnsi="Times New Roman" w:cs="Times New Roman"/>
          <w:sz w:val="24"/>
          <w:szCs w:val="24"/>
        </w:rPr>
        <w:t xml:space="preserve"> безоплатно за програмою медичних гарантів</w: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bookmarkStart w:id="0" w:name="_GoBack"/>
      <w:bookmarkEnd w:id="0"/>
      <w:r w:rsidR="003A6E38">
        <w:rPr>
          <w:rFonts w:ascii="Times New Roman" w:hAnsi="Times New Roman" w:cs="Times New Roman"/>
          <w:sz w:val="24"/>
          <w:szCs w:val="24"/>
        </w:rPr>
        <w:t xml:space="preserve"> ( далі-ПМГ) .</w:t>
      </w:r>
    </w:p>
    <w:p w:rsidR="003A6E38" w:rsidRDefault="003A6E38" w:rsidP="004A1132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Контроль за виконанням даного наказу залишаю за собою</w:t>
      </w:r>
      <w:r w:rsidR="004A1132">
        <w:rPr>
          <w:rFonts w:ascii="Times New Roman" w:hAnsi="Times New Roman" w:cs="Times New Roman"/>
          <w:sz w:val="24"/>
          <w:szCs w:val="24"/>
        </w:rPr>
        <w:t>.</w:t>
      </w:r>
    </w:p>
    <w:p w:rsidR="004A1132" w:rsidRDefault="004A1132" w:rsidP="004A1132">
      <w:pPr>
        <w:pStyle w:val="a3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A6E38" w:rsidRDefault="003A6E38" w:rsidP="003A6E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3A6E38" w:rsidRDefault="003A6E38" w:rsidP="003A6E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3A6E38" w:rsidRDefault="003A6E38" w:rsidP="003A6E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         Ганна САМЧКУАШВІЛІ</w:t>
      </w:r>
    </w:p>
    <w:p w:rsidR="003A6E38" w:rsidRDefault="003A6E38" w:rsidP="003A6E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3A6E38" w:rsidRDefault="003A6E38" w:rsidP="003A6E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3A6E38" w:rsidRDefault="003A6E38" w:rsidP="003A6E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Віза :</w:t>
      </w:r>
    </w:p>
    <w:p w:rsidR="003A6E38" w:rsidRPr="003A6E38" w:rsidRDefault="003A6E38" w:rsidP="003A6E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Юрисконсульт                                                                                           Галина ШАВАРОВСЬКА</w:t>
      </w:r>
    </w:p>
    <w:p w:rsidR="00C44247" w:rsidRPr="00C44247" w:rsidRDefault="00C44247" w:rsidP="000D4FA6">
      <w:pPr>
        <w:pStyle w:val="a3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537C1" w:rsidRPr="0045482C" w:rsidRDefault="00A537C1" w:rsidP="004548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5482C" w:rsidRPr="0045482C" w:rsidRDefault="0045482C" w:rsidP="0045482C">
      <w:pPr>
        <w:rPr>
          <w:rFonts w:ascii="Times New Roman" w:hAnsi="Times New Roman" w:cs="Times New Roman"/>
          <w:sz w:val="24"/>
          <w:szCs w:val="24"/>
        </w:rPr>
      </w:pPr>
    </w:p>
    <w:sectPr w:rsidR="0045482C" w:rsidRPr="0045482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AC2527"/>
    <w:multiLevelType w:val="hybridMultilevel"/>
    <w:tmpl w:val="E97A6EC6"/>
    <w:lvl w:ilvl="0" w:tplc="D400BFDC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B3137A4"/>
    <w:multiLevelType w:val="multilevel"/>
    <w:tmpl w:val="4454B3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3E5"/>
    <w:rsid w:val="000D4FA6"/>
    <w:rsid w:val="002963E5"/>
    <w:rsid w:val="003A6E38"/>
    <w:rsid w:val="0045482C"/>
    <w:rsid w:val="004A1132"/>
    <w:rsid w:val="004A4299"/>
    <w:rsid w:val="00A537C1"/>
    <w:rsid w:val="00BD45DC"/>
    <w:rsid w:val="00C44247"/>
    <w:rsid w:val="00CE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44F92"/>
  <w15:chartTrackingRefBased/>
  <w15:docId w15:val="{32FF2F06-1ED4-4257-A653-5CB9ACBC3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424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A11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4A11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1278</Words>
  <Characters>730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8</cp:revision>
  <cp:lastPrinted>2022-09-12T13:38:00Z</cp:lastPrinted>
  <dcterms:created xsi:type="dcterms:W3CDTF">2022-09-11T17:38:00Z</dcterms:created>
  <dcterms:modified xsi:type="dcterms:W3CDTF">2022-09-12T13:41:00Z</dcterms:modified>
</cp:coreProperties>
</file>