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747" w:rsidRPr="00A71747" w:rsidRDefault="00A71747" w:rsidP="00A7174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A71747">
        <w:rPr>
          <w:rFonts w:ascii="Times New Roman" w:hAnsi="Times New Roman" w:cs="Times New Roman"/>
          <w:sz w:val="24"/>
          <w:szCs w:val="24"/>
        </w:rPr>
        <w:t xml:space="preserve">КОМУНАЛЬНЕ </w:t>
      </w:r>
      <w:r w:rsidR="00552DF9">
        <w:rPr>
          <w:rFonts w:ascii="Times New Roman" w:hAnsi="Times New Roman" w:cs="Times New Roman"/>
          <w:sz w:val="24"/>
          <w:szCs w:val="24"/>
        </w:rPr>
        <w:t>НЕ</w:t>
      </w:r>
      <w:r w:rsidRPr="00A71747">
        <w:rPr>
          <w:rFonts w:ascii="Times New Roman" w:hAnsi="Times New Roman" w:cs="Times New Roman"/>
          <w:sz w:val="24"/>
          <w:szCs w:val="24"/>
        </w:rPr>
        <w:t>КОМЕРЦІЙНЕ ПІДПРИЄМСТВО</w:t>
      </w:r>
    </w:p>
    <w:p w:rsidR="00A71747" w:rsidRPr="00A71747" w:rsidRDefault="00A71747" w:rsidP="00A7174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174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A71747" w:rsidRPr="00A71747" w:rsidRDefault="00A71747" w:rsidP="00A7174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174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A71747" w:rsidRPr="00A71747" w:rsidRDefault="00A71747" w:rsidP="00A7174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174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A71747" w:rsidRPr="00A71747" w:rsidRDefault="00A71747" w:rsidP="00A7174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1747" w:rsidRPr="00A71747" w:rsidRDefault="00A71747" w:rsidP="00A717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1747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EA6001" w:rsidRPr="004F1A66" w:rsidRDefault="00EA6001" w:rsidP="00EA6001">
      <w:pPr>
        <w:rPr>
          <w:rFonts w:ascii="Times New Roman" w:hAnsi="Times New Roman" w:cs="Times New Roman"/>
          <w:sz w:val="24"/>
          <w:szCs w:val="24"/>
          <w:u w:val="single"/>
        </w:rPr>
      </w:pPr>
      <w:r w:rsidRPr="00EA6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  « 24     » лютого  2022р</w:t>
      </w:r>
      <w:r>
        <w:rPr>
          <w:rFonts w:ascii="Times New Roman" w:hAnsi="Times New Roman" w:cs="Times New Roman"/>
          <w:sz w:val="24"/>
          <w:szCs w:val="24"/>
        </w:rPr>
        <w:t xml:space="preserve">.                     </w:t>
      </w:r>
      <w:r w:rsidRPr="00EA6001">
        <w:rPr>
          <w:rFonts w:ascii="Times New Roman" w:hAnsi="Times New Roman" w:cs="Times New Roman"/>
          <w:sz w:val="24"/>
          <w:szCs w:val="24"/>
        </w:rPr>
        <w:t xml:space="preserve">         Золочів                                             </w:t>
      </w:r>
      <w:r w:rsidR="004F1A66">
        <w:rPr>
          <w:rFonts w:ascii="Times New Roman" w:hAnsi="Times New Roman" w:cs="Times New Roman"/>
          <w:b/>
          <w:sz w:val="24"/>
          <w:szCs w:val="24"/>
        </w:rPr>
        <w:t>№</w:t>
      </w:r>
      <w:r w:rsidR="004F1A66">
        <w:rPr>
          <w:rFonts w:ascii="Times New Roman" w:hAnsi="Times New Roman" w:cs="Times New Roman"/>
          <w:b/>
          <w:sz w:val="24"/>
          <w:szCs w:val="24"/>
          <w:u w:val="single"/>
        </w:rPr>
        <w:t>67</w:t>
      </w:r>
    </w:p>
    <w:p w:rsidR="00EA6001" w:rsidRPr="00EA6001" w:rsidRDefault="00EA6001" w:rsidP="00EA6001">
      <w:pPr>
        <w:rPr>
          <w:rFonts w:ascii="Times New Roman" w:hAnsi="Times New Roman" w:cs="Times New Roman"/>
          <w:b/>
          <w:sz w:val="24"/>
          <w:szCs w:val="24"/>
        </w:rPr>
      </w:pPr>
    </w:p>
    <w:p w:rsidR="00EA6001" w:rsidRPr="00EA6001" w:rsidRDefault="00EA6001" w:rsidP="00E2586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A6001">
        <w:rPr>
          <w:rFonts w:ascii="Times New Roman" w:hAnsi="Times New Roman" w:cs="Times New Roman"/>
          <w:b/>
          <w:sz w:val="24"/>
          <w:szCs w:val="24"/>
        </w:rPr>
        <w:t>Про порядок надання вторинної (спеціалізованої)</w:t>
      </w:r>
    </w:p>
    <w:p w:rsidR="00EA6001" w:rsidRPr="00EA6001" w:rsidRDefault="00EA6001" w:rsidP="00E2586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A6001">
        <w:rPr>
          <w:rFonts w:ascii="Times New Roman" w:hAnsi="Times New Roman" w:cs="Times New Roman"/>
          <w:b/>
          <w:sz w:val="24"/>
          <w:szCs w:val="24"/>
        </w:rPr>
        <w:t xml:space="preserve">медичної допомоги в КНП «Золочівська </w:t>
      </w:r>
    </w:p>
    <w:p w:rsidR="00EA6001" w:rsidRPr="00EA6001" w:rsidRDefault="00EA6001" w:rsidP="00E2586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A6001">
        <w:rPr>
          <w:rFonts w:ascii="Times New Roman" w:hAnsi="Times New Roman" w:cs="Times New Roman"/>
          <w:b/>
          <w:sz w:val="24"/>
          <w:szCs w:val="24"/>
        </w:rPr>
        <w:t>центральна районна лікарня»</w:t>
      </w:r>
    </w:p>
    <w:p w:rsidR="00EA6001" w:rsidRPr="00EA6001" w:rsidRDefault="00EA6001" w:rsidP="00EA6001">
      <w:pPr>
        <w:rPr>
          <w:rFonts w:ascii="Times New Roman" w:hAnsi="Times New Roman" w:cs="Times New Roman"/>
          <w:b/>
          <w:sz w:val="24"/>
          <w:szCs w:val="24"/>
        </w:rPr>
      </w:pPr>
    </w:p>
    <w:p w:rsidR="00EA6001" w:rsidRPr="00EA6001" w:rsidRDefault="00EA6001" w:rsidP="00EA60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EA6001">
        <w:rPr>
          <w:rFonts w:ascii="Times New Roman" w:hAnsi="Times New Roman" w:cs="Times New Roman"/>
          <w:sz w:val="24"/>
          <w:szCs w:val="24"/>
        </w:rPr>
        <w:t xml:space="preserve">На виконання розпорядження Кабінету Міністрів України від 24.05.2017 № 352-р «Деякі питання медичного забезпечення військовослужбовців, осіб рядового і начальницького складу та поліцейських, які беруть участь в антитерористичній операції», спільного наказу Міністерства оборони України (далі - МО України) та МОЗ України від 07.02.2018 № 49/180 «Про визначення механізму надання вторинної (спеціалізованої) і третинної (високоспеціалізованої) медичної допомоги військовослужбовцям, які беруть участь в антитерористичній операції та здійсненні заходів із забезпечення національної безпеки і оборони, відсічі і стримування збройної агресії Російської Федерації та/або в умовах запровадження воєнного чи надзвичайного стану» (зі змінами) та </w:t>
      </w:r>
      <w:r w:rsidRPr="00EA6001">
        <w:rPr>
          <w:rFonts w:ascii="Times New Roman" w:hAnsi="Times New Roman" w:cs="Times New Roman"/>
          <w:bCs/>
          <w:sz w:val="24"/>
          <w:szCs w:val="24"/>
        </w:rPr>
        <w:t>з</w:t>
      </w:r>
      <w:r w:rsidRPr="00EA60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A6001">
        <w:rPr>
          <w:rFonts w:ascii="Times New Roman" w:hAnsi="Times New Roman" w:cs="Times New Roman"/>
          <w:sz w:val="24"/>
          <w:szCs w:val="24"/>
        </w:rPr>
        <w:t xml:space="preserve">метою організації надання такої допомоги в закладах охорони здоров'я Львівської області військовослужбовцям Збройних Сил України, інших утворених відповідно до законів військових формувань та правоохоронних органів, особам рядового і начальницького складу та поліцейським (далі -військовослужбовцям), які беруть участь в операції об'єднаних сил та здійсненні заходів із забезпечення національної безпеки і оборони, відсічі і стримування збройної агресії Російської Федерації та/або в умовах запровадження воєнного чи надзвичайного стану, </w:t>
      </w:r>
      <w:r w:rsidR="005F1FEA">
        <w:rPr>
          <w:rFonts w:ascii="Times New Roman" w:hAnsi="Times New Roman" w:cs="Times New Roman"/>
          <w:sz w:val="24"/>
          <w:szCs w:val="24"/>
        </w:rPr>
        <w:t xml:space="preserve">керуючись Наказом </w:t>
      </w:r>
      <w:r w:rsidRPr="00EA6001">
        <w:rPr>
          <w:rFonts w:ascii="Times New Roman" w:hAnsi="Times New Roman" w:cs="Times New Roman"/>
          <w:sz w:val="24"/>
          <w:szCs w:val="24"/>
        </w:rPr>
        <w:t xml:space="preserve"> ДОЗ ЛОДА №152 від 23.02.2022,-</w:t>
      </w:r>
    </w:p>
    <w:p w:rsidR="00EA6001" w:rsidRPr="00EA6001" w:rsidRDefault="005F1FEA" w:rsidP="00EA6001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НАКАЗУЮ:</w:t>
      </w:r>
    </w:p>
    <w:p w:rsidR="00EA6001" w:rsidRPr="00EA6001" w:rsidRDefault="00EA6001" w:rsidP="009D6F5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EA6001">
        <w:rPr>
          <w:rFonts w:ascii="Times New Roman" w:hAnsi="Times New Roman" w:cs="Times New Roman"/>
          <w:sz w:val="24"/>
          <w:szCs w:val="24"/>
        </w:rPr>
        <w:t xml:space="preserve"> </w:t>
      </w:r>
      <w:r w:rsidR="005F1FEA">
        <w:rPr>
          <w:rFonts w:ascii="Times New Roman" w:hAnsi="Times New Roman" w:cs="Times New Roman"/>
          <w:sz w:val="24"/>
          <w:szCs w:val="24"/>
        </w:rPr>
        <w:t xml:space="preserve"> Надавати </w:t>
      </w:r>
      <w:r w:rsidRPr="00EA6001">
        <w:rPr>
          <w:rFonts w:ascii="Times New Roman" w:hAnsi="Times New Roman" w:cs="Times New Roman"/>
          <w:sz w:val="24"/>
          <w:szCs w:val="24"/>
        </w:rPr>
        <w:t xml:space="preserve"> </w:t>
      </w:r>
      <w:r w:rsidR="005F1FEA">
        <w:rPr>
          <w:rFonts w:ascii="Times New Roman" w:hAnsi="Times New Roman" w:cs="Times New Roman"/>
          <w:sz w:val="24"/>
          <w:szCs w:val="24"/>
        </w:rPr>
        <w:t>вторинну (спеціалізовану) медичну допомогу</w:t>
      </w:r>
      <w:r w:rsidRPr="00EA6001">
        <w:rPr>
          <w:rFonts w:ascii="Times New Roman" w:hAnsi="Times New Roman" w:cs="Times New Roman"/>
          <w:sz w:val="24"/>
          <w:szCs w:val="24"/>
        </w:rPr>
        <w:t xml:space="preserve"> військовослужбовцям Збройних Сил України, інших утворених відповідно до законів військових формувань та правоохоронних органів, особам рядового і начальницького складу та поліцейським, які беруть участь в антитерористичній операції та здійсненні заходів із забезпечення національної безпеки і оборони, відсічі і стримування збройної агресії Російської Федерації та/або в умовах запровадження воєнного чи надзвичайного стану відповідно до спільного наказу МО України та МОЗ України від 07.02.2018 № 49/180 (зі з</w:t>
      </w:r>
      <w:r w:rsidR="009D6F56">
        <w:rPr>
          <w:rFonts w:ascii="Times New Roman" w:hAnsi="Times New Roman" w:cs="Times New Roman"/>
          <w:sz w:val="24"/>
          <w:szCs w:val="24"/>
        </w:rPr>
        <w:t>мінами.).</w:t>
      </w:r>
    </w:p>
    <w:p w:rsidR="00EA6001" w:rsidRPr="009D6F56" w:rsidRDefault="009D6F56" w:rsidP="009D6F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DD41A6">
        <w:rPr>
          <w:rFonts w:ascii="Times New Roman" w:hAnsi="Times New Roman" w:cs="Times New Roman"/>
          <w:sz w:val="24"/>
          <w:szCs w:val="24"/>
        </w:rPr>
        <w:t xml:space="preserve"> </w:t>
      </w:r>
      <w:r w:rsidR="00EA6001" w:rsidRPr="009D6F56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припиняти основної діяльності КНП «Золочівська ЦРЛ» </w:t>
      </w:r>
      <w:r w:rsidR="00EA6001" w:rsidRPr="009D6F56">
        <w:rPr>
          <w:rFonts w:ascii="Times New Roman" w:hAnsi="Times New Roman" w:cs="Times New Roman"/>
          <w:sz w:val="24"/>
          <w:szCs w:val="24"/>
        </w:rPr>
        <w:t xml:space="preserve"> щодо медичного обслуговування населення України.</w:t>
      </w:r>
    </w:p>
    <w:p w:rsidR="00EA6001" w:rsidRPr="00EA6001" w:rsidRDefault="009D6F56" w:rsidP="009D6F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DD41A6">
        <w:rPr>
          <w:rFonts w:ascii="Times New Roman" w:hAnsi="Times New Roman" w:cs="Times New Roman"/>
          <w:sz w:val="24"/>
          <w:szCs w:val="24"/>
        </w:rPr>
        <w:t xml:space="preserve"> </w:t>
      </w:r>
      <w:r w:rsidR="00EA6001" w:rsidRPr="00EA6001">
        <w:rPr>
          <w:rFonts w:ascii="Times New Roman" w:hAnsi="Times New Roman" w:cs="Times New Roman"/>
          <w:sz w:val="24"/>
          <w:szCs w:val="24"/>
        </w:rPr>
        <w:t>Забезпечити виконання завдань, визначених в Інструкції щодо механізму організації надання  вторинної (спеціалізованої)  медичної допомоги військовослужбовцям у закладах охорони здоров'я, що залучаються для надання такої допомоги, затвердженої спільним наказом МО України та МОЗ України від 07.02.2018 № 49/180 (зі змінами)</w:t>
      </w:r>
      <w:r w:rsidR="00DD41A6">
        <w:rPr>
          <w:rFonts w:ascii="Times New Roman" w:hAnsi="Times New Roman" w:cs="Times New Roman"/>
          <w:sz w:val="24"/>
          <w:szCs w:val="24"/>
        </w:rPr>
        <w:t xml:space="preserve"> в КНП «Золочівська ЦРЛ»</w:t>
      </w:r>
      <w:r w:rsidR="00EA6001" w:rsidRPr="00EA6001">
        <w:rPr>
          <w:rFonts w:ascii="Times New Roman" w:hAnsi="Times New Roman" w:cs="Times New Roman"/>
          <w:sz w:val="24"/>
          <w:szCs w:val="24"/>
        </w:rPr>
        <w:t xml:space="preserve"> </w:t>
      </w:r>
      <w:r w:rsidR="007326FE">
        <w:rPr>
          <w:rFonts w:ascii="Times New Roman" w:hAnsi="Times New Roman" w:cs="Times New Roman"/>
          <w:sz w:val="24"/>
          <w:szCs w:val="24"/>
        </w:rPr>
        <w:t xml:space="preserve"> ( Інструкція додається ) </w:t>
      </w:r>
      <w:r w:rsidR="00EA6001" w:rsidRPr="00EA6001">
        <w:rPr>
          <w:rFonts w:ascii="Times New Roman" w:hAnsi="Times New Roman" w:cs="Times New Roman"/>
          <w:sz w:val="24"/>
          <w:szCs w:val="24"/>
        </w:rPr>
        <w:t>.</w:t>
      </w:r>
    </w:p>
    <w:p w:rsidR="00EA6001" w:rsidRPr="00EA6001" w:rsidRDefault="00DD41A6" w:rsidP="00DD41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3.1. </w:t>
      </w:r>
      <w:r w:rsidR="00EA6001" w:rsidRPr="00EA6001">
        <w:rPr>
          <w:rFonts w:ascii="Times New Roman" w:hAnsi="Times New Roman" w:cs="Times New Roman"/>
          <w:sz w:val="24"/>
          <w:szCs w:val="24"/>
        </w:rPr>
        <w:t>Проводити прийом, реєстрацію та облік щодо кількості поранених (хворих) військовослужбовців;</w:t>
      </w:r>
    </w:p>
    <w:p w:rsidR="00DD41A6" w:rsidRDefault="00DD41A6" w:rsidP="004677E0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EA6001" w:rsidRPr="00DD41A6">
        <w:rPr>
          <w:rFonts w:ascii="Times New Roman" w:hAnsi="Times New Roman" w:cs="Times New Roman"/>
          <w:sz w:val="24"/>
          <w:szCs w:val="24"/>
        </w:rPr>
        <w:t>Забезпечити надання вторинної (спеціалізованої) медичної допомоги і лікування поранених (хворих) військовослужбовців;</w:t>
      </w:r>
    </w:p>
    <w:p w:rsidR="00E076EC" w:rsidRDefault="00E076EC" w:rsidP="004677E0">
      <w:pPr>
        <w:pStyle w:val="a3"/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забезпечити у КНП «Золочівська ЦРЛ»  чергувань лікарів  хірургічного профілю (згідно графіку) для надання вторинної ( спеціалізованої) медичної допомоги;</w:t>
      </w:r>
    </w:p>
    <w:p w:rsidR="00EA6001" w:rsidRPr="00DD41A6" w:rsidRDefault="00DD41A6" w:rsidP="004677E0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6001" w:rsidRPr="00DD41A6">
        <w:rPr>
          <w:rFonts w:ascii="Times New Roman" w:hAnsi="Times New Roman" w:cs="Times New Roman"/>
          <w:sz w:val="24"/>
          <w:szCs w:val="24"/>
        </w:rPr>
        <w:t>Забезпечити проведення медичної та фізичної реабілітації поранених (хворих).</w:t>
      </w:r>
    </w:p>
    <w:p w:rsidR="00E076EC" w:rsidRDefault="00E076EC" w:rsidP="004677E0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6001" w:rsidRPr="00E076EC">
        <w:rPr>
          <w:rFonts w:ascii="Times New Roman" w:hAnsi="Times New Roman" w:cs="Times New Roman"/>
          <w:sz w:val="24"/>
          <w:szCs w:val="24"/>
        </w:rPr>
        <w:t>Підготувати резерв профільних ліжок для прийому поранених (хворих) військовослужбовців;</w:t>
      </w:r>
    </w:p>
    <w:p w:rsidR="004677E0" w:rsidRDefault="004677E0" w:rsidP="004677E0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6001" w:rsidRPr="00E076EC">
        <w:rPr>
          <w:rFonts w:ascii="Times New Roman" w:hAnsi="Times New Roman" w:cs="Times New Roman"/>
          <w:sz w:val="24"/>
          <w:szCs w:val="24"/>
        </w:rPr>
        <w:t>Створювати запаси лікарських засобів, виробів медичного призначення, донорської крові та її препаратів;</w:t>
      </w:r>
    </w:p>
    <w:p w:rsidR="004677E0" w:rsidRDefault="004677E0" w:rsidP="004677E0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6001" w:rsidRPr="004677E0">
        <w:rPr>
          <w:rFonts w:ascii="Times New Roman" w:hAnsi="Times New Roman" w:cs="Times New Roman"/>
          <w:sz w:val="24"/>
          <w:szCs w:val="24"/>
        </w:rPr>
        <w:t>Забезпечити можливість одночасного прийому не менше 10 осіб поранених (хворих) військовослужбовців;</w:t>
      </w:r>
    </w:p>
    <w:p w:rsidR="004677E0" w:rsidRDefault="004677E0" w:rsidP="004677E0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6001" w:rsidRPr="004677E0">
        <w:rPr>
          <w:rFonts w:ascii="Times New Roman" w:hAnsi="Times New Roman" w:cs="Times New Roman"/>
          <w:sz w:val="24"/>
          <w:szCs w:val="24"/>
        </w:rPr>
        <w:t>Надавати медичну допомогу та здійснювати лікування поранених (хворих) військовослужбовців відповідно до медичних стандар</w:t>
      </w:r>
      <w:r>
        <w:rPr>
          <w:rFonts w:ascii="Times New Roman" w:hAnsi="Times New Roman" w:cs="Times New Roman"/>
          <w:sz w:val="24"/>
          <w:szCs w:val="24"/>
        </w:rPr>
        <w:t xml:space="preserve">тів, що впроваджуються згідно з </w:t>
      </w:r>
      <w:r w:rsidR="00EA6001" w:rsidRPr="004677E0">
        <w:rPr>
          <w:rFonts w:ascii="Times New Roman" w:hAnsi="Times New Roman" w:cs="Times New Roman"/>
          <w:sz w:val="24"/>
          <w:szCs w:val="24"/>
        </w:rPr>
        <w:t>Методикою розробки та впровадження медичних стандартів медичної допомоги на засадах доказової медицини, затвердженою наказом Міністерства охорони здоров'я України від 28 вересня 2012 року № 751. зареєстрованою в Міністерстві юстиції України 29 листопада 2012 року за № 2001/22313 (із змінами);</w:t>
      </w:r>
    </w:p>
    <w:p w:rsidR="004677E0" w:rsidRDefault="004677E0" w:rsidP="004677E0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6001" w:rsidRPr="004677E0">
        <w:rPr>
          <w:rFonts w:ascii="Times New Roman" w:hAnsi="Times New Roman" w:cs="Times New Roman"/>
          <w:sz w:val="24"/>
          <w:szCs w:val="24"/>
        </w:rPr>
        <w:t>Проводити облік дефектів щодо своєчасності і якості надання медичної допомоги на догоспітальному та госпітальному етапах;</w:t>
      </w:r>
    </w:p>
    <w:p w:rsidR="004677E0" w:rsidRDefault="004677E0" w:rsidP="004677E0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6001" w:rsidRPr="004677E0">
        <w:rPr>
          <w:rFonts w:ascii="Times New Roman" w:hAnsi="Times New Roman" w:cs="Times New Roman"/>
          <w:sz w:val="24"/>
          <w:szCs w:val="24"/>
        </w:rPr>
        <w:t>Інформувати робочі групи щодо п</w:t>
      </w:r>
      <w:r>
        <w:rPr>
          <w:rFonts w:ascii="Times New Roman" w:hAnsi="Times New Roman" w:cs="Times New Roman"/>
          <w:sz w:val="24"/>
          <w:szCs w:val="24"/>
        </w:rPr>
        <w:t>отреби</w:t>
      </w:r>
      <w:r w:rsidR="00EA6001" w:rsidRPr="004677E0">
        <w:rPr>
          <w:rFonts w:ascii="Times New Roman" w:hAnsi="Times New Roman" w:cs="Times New Roman"/>
          <w:sz w:val="24"/>
          <w:szCs w:val="24"/>
        </w:rPr>
        <w:t xml:space="preserve"> у лікарських засобах, виробах медичного призначення, донорській крові та її препаратів для забезпечення лікування поранених (хворих) військовослужбовців</w:t>
      </w:r>
      <w:r>
        <w:rPr>
          <w:rFonts w:ascii="Times New Roman" w:hAnsi="Times New Roman" w:cs="Times New Roman"/>
          <w:sz w:val="24"/>
          <w:szCs w:val="24"/>
        </w:rPr>
        <w:t xml:space="preserve"> в КНП «Золочівська ЦРЛ» </w:t>
      </w:r>
      <w:r w:rsidR="00EA6001" w:rsidRPr="004677E0">
        <w:rPr>
          <w:rFonts w:ascii="Times New Roman" w:hAnsi="Times New Roman" w:cs="Times New Roman"/>
          <w:sz w:val="24"/>
          <w:szCs w:val="24"/>
        </w:rPr>
        <w:t>.</w:t>
      </w:r>
    </w:p>
    <w:p w:rsidR="004677E0" w:rsidRDefault="00EA6001" w:rsidP="004677E0">
      <w:pPr>
        <w:pStyle w:val="a3"/>
        <w:numPr>
          <w:ilvl w:val="1"/>
          <w:numId w:val="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4677E0">
        <w:rPr>
          <w:rFonts w:ascii="Times New Roman" w:hAnsi="Times New Roman" w:cs="Times New Roman"/>
          <w:sz w:val="24"/>
          <w:szCs w:val="24"/>
        </w:rPr>
        <w:t xml:space="preserve">Забезпечити ведення обліку, щодо кількості поранених (хворих) військовослужбовців, які перебувають (перебували) на стаціонарному лікуванні, згідно з формами 1-3 (додатки </w:t>
      </w:r>
      <w:r w:rsidR="004677E0">
        <w:rPr>
          <w:rFonts w:ascii="Times New Roman" w:hAnsi="Times New Roman" w:cs="Times New Roman"/>
          <w:sz w:val="24"/>
          <w:szCs w:val="24"/>
        </w:rPr>
        <w:t>до наказу №</w:t>
      </w:r>
      <w:r w:rsidRPr="004677E0">
        <w:rPr>
          <w:rFonts w:ascii="Times New Roman" w:hAnsi="Times New Roman" w:cs="Times New Roman"/>
          <w:sz w:val="24"/>
          <w:szCs w:val="24"/>
        </w:rPr>
        <w:t>1-3);</w:t>
      </w:r>
    </w:p>
    <w:p w:rsidR="00EA6001" w:rsidRPr="004677E0" w:rsidRDefault="00EA6001" w:rsidP="004677E0">
      <w:pPr>
        <w:pStyle w:val="a3"/>
        <w:numPr>
          <w:ilvl w:val="1"/>
          <w:numId w:val="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4677E0">
        <w:rPr>
          <w:rFonts w:ascii="Times New Roman" w:hAnsi="Times New Roman" w:cs="Times New Roman"/>
          <w:sz w:val="24"/>
          <w:szCs w:val="24"/>
        </w:rPr>
        <w:t xml:space="preserve">Забезпечити ведення обліку щодо кількості поранених (хворих) військовослужбовців, які перебувають (перебували) на стаціонарному лікуванні в закладах охорони здоров'я, та подання даних обліку до військових органів управління медичним забезпеченням; </w:t>
      </w:r>
    </w:p>
    <w:p w:rsidR="00EA6001" w:rsidRPr="00EA6001" w:rsidRDefault="004677E0" w:rsidP="004677E0">
      <w:pPr>
        <w:rPr>
          <w:rFonts w:ascii="Times New Roman" w:hAnsi="Times New Roman" w:cs="Times New Roman"/>
          <w:sz w:val="24"/>
          <w:szCs w:val="24"/>
        </w:rPr>
      </w:pPr>
      <w:r w:rsidRPr="00813FBC">
        <w:rPr>
          <w:rFonts w:ascii="Times New Roman" w:hAnsi="Times New Roman" w:cs="Times New Roman"/>
          <w:sz w:val="24"/>
          <w:szCs w:val="24"/>
        </w:rPr>
        <w:t>4</w:t>
      </w:r>
      <w:r w:rsidR="00EA6001" w:rsidRPr="00EA6001">
        <w:rPr>
          <w:rFonts w:ascii="Times New Roman" w:hAnsi="Times New Roman" w:cs="Times New Roman"/>
          <w:sz w:val="24"/>
          <w:szCs w:val="24"/>
        </w:rPr>
        <w:t>. Контроль за виконанням даного наказу  залишаю за собою.</w:t>
      </w:r>
    </w:p>
    <w:p w:rsidR="00EA6001" w:rsidRPr="00EA6001" w:rsidRDefault="00EA6001" w:rsidP="00EA6001">
      <w:pPr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EA6001" w:rsidRPr="00EA6001" w:rsidRDefault="00EA6001" w:rsidP="00EA6001">
      <w:pPr>
        <w:rPr>
          <w:rFonts w:ascii="Times New Roman" w:hAnsi="Times New Roman" w:cs="Times New Roman"/>
          <w:sz w:val="24"/>
          <w:szCs w:val="24"/>
        </w:rPr>
      </w:pPr>
      <w:r w:rsidRPr="00EA6001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EA6001" w:rsidRDefault="00EA6001" w:rsidP="00EA6001">
      <w:pPr>
        <w:rPr>
          <w:rFonts w:ascii="Times New Roman" w:hAnsi="Times New Roman" w:cs="Times New Roman"/>
          <w:sz w:val="24"/>
          <w:szCs w:val="24"/>
        </w:rPr>
      </w:pPr>
      <w:r w:rsidRPr="00EA6001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</w:t>
      </w:r>
      <w:r w:rsidR="008F655C">
        <w:rPr>
          <w:rFonts w:ascii="Times New Roman" w:hAnsi="Times New Roman" w:cs="Times New Roman"/>
          <w:sz w:val="24"/>
          <w:szCs w:val="24"/>
        </w:rPr>
        <w:t>Г.М. Самчкуашвілі</w:t>
      </w:r>
    </w:p>
    <w:p w:rsidR="008F655C" w:rsidRDefault="008F655C" w:rsidP="00EA6001">
      <w:pPr>
        <w:rPr>
          <w:rFonts w:ascii="Times New Roman" w:hAnsi="Times New Roman" w:cs="Times New Roman"/>
          <w:sz w:val="24"/>
          <w:szCs w:val="24"/>
        </w:rPr>
      </w:pPr>
    </w:p>
    <w:p w:rsidR="008F655C" w:rsidRDefault="008F655C" w:rsidP="00EA60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Віза:</w:t>
      </w:r>
    </w:p>
    <w:p w:rsidR="008F655C" w:rsidRDefault="008F655C" w:rsidP="00EA60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Г.З.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2BD5" w:rsidRDefault="00B42BD5" w:rsidP="00EA6001">
      <w:pPr>
        <w:rPr>
          <w:rFonts w:ascii="Times New Roman" w:hAnsi="Times New Roman" w:cs="Times New Roman"/>
          <w:sz w:val="24"/>
          <w:szCs w:val="24"/>
        </w:rPr>
      </w:pPr>
    </w:p>
    <w:p w:rsidR="00B42BD5" w:rsidRDefault="00B42BD5" w:rsidP="00EA6001">
      <w:pPr>
        <w:rPr>
          <w:rFonts w:ascii="Times New Roman" w:hAnsi="Times New Roman" w:cs="Times New Roman"/>
          <w:sz w:val="24"/>
          <w:szCs w:val="24"/>
        </w:rPr>
      </w:pPr>
    </w:p>
    <w:bookmarkEnd w:id="0"/>
    <w:p w:rsidR="00B42BD5" w:rsidRDefault="00B42BD5" w:rsidP="00EA6001">
      <w:pPr>
        <w:rPr>
          <w:rFonts w:ascii="Times New Roman" w:hAnsi="Times New Roman" w:cs="Times New Roman"/>
          <w:sz w:val="24"/>
          <w:szCs w:val="24"/>
        </w:rPr>
      </w:pPr>
    </w:p>
    <w:p w:rsidR="00B42BD5" w:rsidRDefault="00B42BD5" w:rsidP="00EA6001">
      <w:pPr>
        <w:rPr>
          <w:rFonts w:ascii="Times New Roman" w:hAnsi="Times New Roman" w:cs="Times New Roman"/>
          <w:sz w:val="24"/>
          <w:szCs w:val="24"/>
        </w:rPr>
      </w:pPr>
    </w:p>
    <w:p w:rsidR="00B42BD5" w:rsidRDefault="00B42B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326FE" w:rsidRPr="007326FE" w:rsidRDefault="007326FE" w:rsidP="007326FE">
      <w:pPr>
        <w:spacing w:after="0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326FE">
        <w:rPr>
          <w:rFonts w:ascii="Times New Roman" w:hAnsi="Times New Roman" w:cs="Times New Roman"/>
          <w:bCs/>
          <w:sz w:val="24"/>
          <w:szCs w:val="24"/>
        </w:rPr>
        <w:lastRenderedPageBreak/>
        <w:t>Додаток №1</w:t>
      </w:r>
    </w:p>
    <w:p w:rsidR="007326FE" w:rsidRPr="007326FE" w:rsidRDefault="007326FE" w:rsidP="007326FE">
      <w:pPr>
        <w:spacing w:after="0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326FE">
        <w:rPr>
          <w:rFonts w:ascii="Times New Roman" w:hAnsi="Times New Roman" w:cs="Times New Roman"/>
          <w:bCs/>
          <w:sz w:val="24"/>
          <w:szCs w:val="24"/>
        </w:rPr>
        <w:t xml:space="preserve">до наказу від 24.02.2022р. № 67 </w:t>
      </w:r>
    </w:p>
    <w:p w:rsidR="007326FE" w:rsidRDefault="007326FE" w:rsidP="007326FE">
      <w:pPr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7326FE" w:rsidRPr="007326FE" w:rsidRDefault="007326FE" w:rsidP="007326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326FE">
        <w:rPr>
          <w:rFonts w:ascii="Times New Roman" w:hAnsi="Times New Roman" w:cs="Times New Roman"/>
          <w:b/>
          <w:bCs/>
          <w:sz w:val="24"/>
          <w:szCs w:val="24"/>
        </w:rPr>
        <w:t>ОПЕРАТИВНИЙ ОБЛІК</w:t>
      </w:r>
    </w:p>
    <w:p w:rsidR="007326FE" w:rsidRDefault="007326FE" w:rsidP="007326F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26FE">
        <w:rPr>
          <w:rFonts w:ascii="Times New Roman" w:hAnsi="Times New Roman" w:cs="Times New Roman"/>
          <w:b/>
          <w:bCs/>
          <w:sz w:val="24"/>
          <w:szCs w:val="24"/>
        </w:rPr>
        <w:t>поранених і хворих військовослужбовців, які станом</w:t>
      </w:r>
    </w:p>
    <w:p w:rsidR="007326FE" w:rsidRPr="007326FE" w:rsidRDefault="007326FE" w:rsidP="007326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 «___»  __________  20___</w:t>
      </w:r>
      <w:r w:rsidRPr="007326FE">
        <w:rPr>
          <w:rFonts w:ascii="Times New Roman" w:hAnsi="Times New Roman" w:cs="Times New Roman"/>
          <w:b/>
          <w:bCs/>
          <w:sz w:val="24"/>
          <w:szCs w:val="24"/>
        </w:rPr>
        <w:t>р.</w:t>
      </w:r>
    </w:p>
    <w:p w:rsidR="007326FE" w:rsidRDefault="007326FE" w:rsidP="007326F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26FE">
        <w:rPr>
          <w:rFonts w:ascii="Times New Roman" w:hAnsi="Times New Roman" w:cs="Times New Roman"/>
          <w:b/>
          <w:bCs/>
          <w:sz w:val="24"/>
          <w:szCs w:val="24"/>
        </w:rPr>
        <w:t xml:space="preserve">перебувають на стаціонарному лікуванні </w:t>
      </w:r>
    </w:p>
    <w:p w:rsidR="007326FE" w:rsidRPr="007326FE" w:rsidRDefault="007326FE" w:rsidP="007326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у КНП «Золочівська ЦРЛ»</w:t>
      </w:r>
    </w:p>
    <w:p w:rsidR="007326FE" w:rsidRPr="007326FE" w:rsidRDefault="007326FE" w:rsidP="007326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326FE">
        <w:rPr>
          <w:rFonts w:ascii="Times New Roman" w:hAnsi="Times New Roman" w:cs="Times New Roman"/>
          <w:b/>
          <w:bCs/>
          <w:sz w:val="24"/>
          <w:szCs w:val="24"/>
        </w:rPr>
        <w:t>Львівської області</w:t>
      </w:r>
    </w:p>
    <w:p w:rsidR="007326FE" w:rsidRPr="007326FE" w:rsidRDefault="007326FE" w:rsidP="007326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(державних установах ________________________</w:t>
      </w:r>
      <w:r w:rsidRPr="007326FE">
        <w:rPr>
          <w:rFonts w:ascii="Times New Roman" w:hAnsi="Times New Roman" w:cs="Times New Roman"/>
          <w:sz w:val="24"/>
          <w:szCs w:val="24"/>
        </w:rPr>
        <w:t>НАМН України)</w:t>
      </w:r>
    </w:p>
    <w:p w:rsidR="007326FE" w:rsidRPr="007326FE" w:rsidRDefault="007326FE" w:rsidP="007326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2102"/>
        <w:gridCol w:w="1616"/>
        <w:gridCol w:w="1616"/>
        <w:gridCol w:w="1822"/>
        <w:gridCol w:w="1775"/>
      </w:tblGrid>
      <w:tr w:rsidR="007326FE" w:rsidRPr="007326FE" w:rsidTr="009D15E4">
        <w:trPr>
          <w:trHeight w:val="511"/>
          <w:tblCellSpacing w:w="0" w:type="dxa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26F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="009D15E4">
              <w:rPr>
                <w:rFonts w:ascii="Times New Roman" w:hAnsi="Times New Roman" w:cs="Times New Roman"/>
                <w:sz w:val="24"/>
                <w:szCs w:val="24"/>
              </w:rPr>
              <w:t xml:space="preserve"> з/п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D15E4" w:rsidRDefault="009D15E4" w:rsidP="007326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6FE" w:rsidRPr="007326FE" w:rsidRDefault="007326FE" w:rsidP="007326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26FE">
              <w:rPr>
                <w:rFonts w:ascii="Times New Roman" w:hAnsi="Times New Roman" w:cs="Times New Roman"/>
                <w:sz w:val="24"/>
                <w:szCs w:val="24"/>
              </w:rPr>
              <w:t>Найменування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закладу охорони здоров’я, ДУ НАМН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26FE">
              <w:rPr>
                <w:rFonts w:ascii="Times New Roman" w:hAnsi="Times New Roman" w:cs="Times New Roman"/>
                <w:sz w:val="24"/>
                <w:szCs w:val="24"/>
              </w:rPr>
              <w:t>Надійшло на</w:t>
            </w:r>
            <w:r w:rsidR="009D15E4">
              <w:rPr>
                <w:rFonts w:ascii="Times New Roman" w:hAnsi="Times New Roman" w:cs="Times New Roman"/>
                <w:sz w:val="24"/>
                <w:szCs w:val="24"/>
              </w:rPr>
              <w:t xml:space="preserve"> лікування (осіб)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26FE">
              <w:rPr>
                <w:rFonts w:ascii="Times New Roman" w:hAnsi="Times New Roman" w:cs="Times New Roman"/>
                <w:sz w:val="24"/>
                <w:szCs w:val="24"/>
              </w:rPr>
              <w:t>Виписано</w:t>
            </w:r>
            <w:r w:rsidR="009D15E4">
              <w:rPr>
                <w:rFonts w:ascii="Times New Roman" w:hAnsi="Times New Roman" w:cs="Times New Roman"/>
                <w:sz w:val="24"/>
                <w:szCs w:val="24"/>
              </w:rPr>
              <w:t xml:space="preserve"> (осіб)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26FE">
              <w:rPr>
                <w:rFonts w:ascii="Times New Roman" w:hAnsi="Times New Roman" w:cs="Times New Roman"/>
                <w:sz w:val="24"/>
                <w:szCs w:val="24"/>
              </w:rPr>
              <w:t>Перебуває на</w:t>
            </w:r>
            <w:r w:rsidR="009D15E4">
              <w:rPr>
                <w:rFonts w:ascii="Times New Roman" w:hAnsi="Times New Roman" w:cs="Times New Roman"/>
                <w:sz w:val="24"/>
                <w:szCs w:val="24"/>
              </w:rPr>
              <w:t xml:space="preserve"> лікуванні (осіб)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26FE">
              <w:rPr>
                <w:rFonts w:ascii="Times New Roman" w:hAnsi="Times New Roman" w:cs="Times New Roman"/>
                <w:sz w:val="24"/>
                <w:szCs w:val="24"/>
              </w:rPr>
              <w:t>Готується до</w:t>
            </w:r>
            <w:r w:rsidR="009D15E4">
              <w:rPr>
                <w:rFonts w:ascii="Times New Roman" w:hAnsi="Times New Roman" w:cs="Times New Roman"/>
                <w:sz w:val="24"/>
                <w:szCs w:val="24"/>
              </w:rPr>
              <w:t xml:space="preserve"> виписки на наступний день (осіб)</w:t>
            </w:r>
          </w:p>
        </w:tc>
      </w:tr>
      <w:tr w:rsidR="009D15E4" w:rsidRPr="007326FE" w:rsidTr="009D15E4">
        <w:trPr>
          <w:trHeight w:val="99"/>
          <w:tblCellSpacing w:w="0" w:type="dxa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6FE" w:rsidRPr="007326FE" w:rsidTr="009D15E4">
        <w:trPr>
          <w:trHeight w:val="99"/>
          <w:tblCellSpacing w:w="0" w:type="dxa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26F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26F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26F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26F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26F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26F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326FE" w:rsidRPr="007326FE" w:rsidTr="009D15E4">
        <w:trPr>
          <w:trHeight w:val="80"/>
          <w:tblCellSpacing w:w="0" w:type="dxa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26FE" w:rsidRPr="007326FE" w:rsidRDefault="007326FE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15E4" w:rsidRPr="007326FE" w:rsidTr="009D15E4">
        <w:trPr>
          <w:trHeight w:val="218"/>
          <w:tblCellSpacing w:w="0" w:type="dxa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15E4" w:rsidRPr="007326FE" w:rsidTr="009D15E4">
        <w:trPr>
          <w:trHeight w:val="218"/>
          <w:tblCellSpacing w:w="0" w:type="dxa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15E4" w:rsidRPr="007326FE" w:rsidTr="009D15E4">
        <w:trPr>
          <w:trHeight w:val="218"/>
          <w:tblCellSpacing w:w="0" w:type="dxa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15E4" w:rsidRPr="007326FE" w:rsidRDefault="009D15E4" w:rsidP="007326F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D15E4" w:rsidRDefault="009D15E4" w:rsidP="007326FE">
      <w:pPr>
        <w:rPr>
          <w:rFonts w:ascii="Times New Roman" w:hAnsi="Times New Roman" w:cs="Times New Roman"/>
          <w:sz w:val="24"/>
          <w:szCs w:val="24"/>
        </w:rPr>
      </w:pPr>
    </w:p>
    <w:p w:rsidR="007326FE" w:rsidRPr="009D15E4" w:rsidRDefault="007326FE" w:rsidP="007326FE">
      <w:pPr>
        <w:rPr>
          <w:rFonts w:ascii="Times New Roman" w:hAnsi="Times New Roman" w:cs="Times New Roman"/>
          <w:sz w:val="24"/>
          <w:szCs w:val="24"/>
          <w:u w:val="single"/>
        </w:rPr>
      </w:pPr>
      <w:r w:rsidRPr="007326FE">
        <w:rPr>
          <w:rFonts w:ascii="Times New Roman" w:hAnsi="Times New Roman" w:cs="Times New Roman"/>
          <w:sz w:val="24"/>
          <w:szCs w:val="24"/>
        </w:rPr>
        <w:t>Керівник робочої групи (ДУ НАМН</w:t>
      </w:r>
      <w:r w:rsidR="009D15E4" w:rsidRPr="009D15E4">
        <w:rPr>
          <w:rFonts w:ascii="Times New Roman" w:hAnsi="Times New Roman" w:cs="Times New Roman"/>
          <w:sz w:val="24"/>
          <w:szCs w:val="24"/>
          <w:u w:val="single"/>
        </w:rPr>
        <w:t xml:space="preserve">)                 </w:t>
      </w:r>
      <w:r w:rsidRPr="009D15E4">
        <w:rPr>
          <w:rFonts w:ascii="Times New Roman" w:hAnsi="Times New Roman" w:cs="Times New Roman"/>
          <w:sz w:val="24"/>
          <w:szCs w:val="24"/>
          <w:u w:val="single"/>
        </w:rPr>
        <w:t xml:space="preserve"> Львівської області</w:t>
      </w:r>
    </w:p>
    <w:p w:rsidR="007326FE" w:rsidRPr="007326FE" w:rsidRDefault="007326FE" w:rsidP="007326FE">
      <w:pPr>
        <w:rPr>
          <w:rFonts w:ascii="Times New Roman" w:hAnsi="Times New Roman" w:cs="Times New Roman"/>
          <w:sz w:val="24"/>
          <w:szCs w:val="24"/>
        </w:rPr>
      </w:pPr>
      <w:r w:rsidRPr="007326FE">
        <w:rPr>
          <w:rFonts w:ascii="Times New Roman" w:hAnsi="Times New Roman" w:cs="Times New Roman"/>
          <w:sz w:val="24"/>
          <w:szCs w:val="24"/>
        </w:rPr>
        <w:t>  </w:t>
      </w:r>
    </w:p>
    <w:tbl>
      <w:tblPr>
        <w:tblW w:w="0" w:type="auto"/>
        <w:jc w:val="center"/>
        <w:tblCellSpacing w:w="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9"/>
        <w:gridCol w:w="7610"/>
      </w:tblGrid>
      <w:tr w:rsidR="007326FE" w:rsidRPr="007326FE" w:rsidTr="007326FE">
        <w:trPr>
          <w:trHeight w:val="452"/>
          <w:tblCellSpacing w:w="0" w:type="dxa"/>
          <w:jc w:val="center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12B86" w:rsidRDefault="00612B86" w:rsidP="00732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15E4" w:rsidRDefault="009D15E4" w:rsidP="00732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="00612B86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  <w:p w:rsidR="007326FE" w:rsidRPr="007326FE" w:rsidRDefault="009D15E4" w:rsidP="00732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26FE">
              <w:rPr>
                <w:rFonts w:ascii="Times New Roman" w:hAnsi="Times New Roman" w:cs="Times New Roman"/>
                <w:sz w:val="24"/>
                <w:szCs w:val="24"/>
              </w:rPr>
              <w:t>(підпис)</w:t>
            </w:r>
          </w:p>
          <w:p w:rsidR="007326FE" w:rsidRPr="007326FE" w:rsidRDefault="007326FE" w:rsidP="00732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26F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D15E4" w:rsidRPr="009D15E4" w:rsidRDefault="007326FE" w:rsidP="007326FE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D15E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Самчкуашвілі Ганна Михайлівна</w:t>
            </w:r>
          </w:p>
          <w:p w:rsidR="007326FE" w:rsidRPr="007326FE" w:rsidRDefault="009D15E4" w:rsidP="00732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26FE">
              <w:rPr>
                <w:rFonts w:ascii="Times New Roman" w:hAnsi="Times New Roman" w:cs="Times New Roman"/>
                <w:sz w:val="24"/>
                <w:szCs w:val="24"/>
              </w:rPr>
              <w:t>(прізвище та ініціали)</w:t>
            </w:r>
          </w:p>
        </w:tc>
      </w:tr>
    </w:tbl>
    <w:p w:rsidR="007326FE" w:rsidRPr="007326FE" w:rsidRDefault="007326FE" w:rsidP="007326FE">
      <w:pPr>
        <w:rPr>
          <w:rFonts w:ascii="Times New Roman" w:hAnsi="Times New Roman" w:cs="Times New Roman"/>
          <w:sz w:val="24"/>
          <w:szCs w:val="24"/>
        </w:rPr>
      </w:pPr>
      <w:r w:rsidRPr="007326FE">
        <w:rPr>
          <w:rFonts w:ascii="Times New Roman" w:hAnsi="Times New Roman" w:cs="Times New Roman"/>
          <w:sz w:val="24"/>
          <w:szCs w:val="24"/>
        </w:rPr>
        <w:t> </w:t>
      </w:r>
    </w:p>
    <w:p w:rsidR="007326FE" w:rsidRPr="00612B86" w:rsidRDefault="007326FE" w:rsidP="007326FE">
      <w:pPr>
        <w:rPr>
          <w:rFonts w:ascii="Times New Roman" w:hAnsi="Times New Roman" w:cs="Times New Roman"/>
          <w:sz w:val="20"/>
          <w:szCs w:val="20"/>
        </w:rPr>
      </w:pPr>
      <w:r w:rsidRPr="00612B86">
        <w:rPr>
          <w:rFonts w:ascii="Times New Roman" w:hAnsi="Times New Roman" w:cs="Times New Roman"/>
          <w:sz w:val="20"/>
          <w:szCs w:val="20"/>
        </w:rPr>
        <w:t>Пояснення до заповнення</w:t>
      </w:r>
    </w:p>
    <w:p w:rsidR="007326FE" w:rsidRPr="00612B86" w:rsidRDefault="007326FE" w:rsidP="00612B86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12B86">
        <w:rPr>
          <w:rFonts w:ascii="Times New Roman" w:hAnsi="Times New Roman" w:cs="Times New Roman"/>
          <w:sz w:val="20"/>
          <w:szCs w:val="20"/>
        </w:rPr>
        <w:t>Форма заповнюється членом робочої групи відповідно до наданої інформації окремо щодо кожн</w:t>
      </w:r>
      <w:r w:rsidR="00612B86">
        <w:rPr>
          <w:rFonts w:ascii="Times New Roman" w:hAnsi="Times New Roman" w:cs="Times New Roman"/>
          <w:sz w:val="20"/>
          <w:szCs w:val="20"/>
        </w:rPr>
        <w:t>ого закладу охорони здоров’</w:t>
      </w:r>
      <w:r w:rsidRPr="00612B86">
        <w:rPr>
          <w:rFonts w:ascii="Times New Roman" w:hAnsi="Times New Roman" w:cs="Times New Roman"/>
          <w:sz w:val="20"/>
          <w:szCs w:val="20"/>
        </w:rPr>
        <w:t>я, що входить до складу адміністративно- територіальної одиниці, та ДУ НАМН щодня станом на 18:00 та надається</w:t>
      </w:r>
      <w:r w:rsidR="00612B86">
        <w:rPr>
          <w:rFonts w:ascii="Times New Roman" w:hAnsi="Times New Roman" w:cs="Times New Roman"/>
          <w:sz w:val="20"/>
          <w:szCs w:val="20"/>
        </w:rPr>
        <w:t xml:space="preserve"> до 20:00 до військового органу </w:t>
      </w:r>
      <w:r w:rsidRPr="00612B86">
        <w:rPr>
          <w:rFonts w:ascii="Times New Roman" w:hAnsi="Times New Roman" w:cs="Times New Roman"/>
          <w:sz w:val="20"/>
          <w:szCs w:val="20"/>
        </w:rPr>
        <w:t>управління </w:t>
      </w:r>
      <w:r w:rsidR="00612B86">
        <w:rPr>
          <w:rFonts w:ascii="Times New Roman" w:hAnsi="Times New Roman" w:cs="Times New Roman"/>
          <w:sz w:val="20"/>
          <w:szCs w:val="20"/>
        </w:rPr>
        <w:t xml:space="preserve">  </w:t>
      </w:r>
      <w:r w:rsidRPr="00612B86">
        <w:rPr>
          <w:rFonts w:ascii="Times New Roman" w:hAnsi="Times New Roman" w:cs="Times New Roman"/>
          <w:sz w:val="20"/>
          <w:szCs w:val="20"/>
        </w:rPr>
        <w:t>медичним забезпеченням.</w:t>
      </w:r>
    </w:p>
    <w:p w:rsidR="007326FE" w:rsidRPr="00612B86" w:rsidRDefault="007326FE" w:rsidP="007326FE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12B86">
        <w:rPr>
          <w:rFonts w:ascii="Times New Roman" w:hAnsi="Times New Roman" w:cs="Times New Roman"/>
          <w:sz w:val="20"/>
          <w:szCs w:val="20"/>
        </w:rPr>
        <w:t>Інформація надається в абсолютних цифрах за добу з 18:00 минулого дня до 18:00 поточного дня.</w:t>
      </w:r>
    </w:p>
    <w:p w:rsidR="007326FE" w:rsidRPr="00612B86" w:rsidRDefault="007326FE" w:rsidP="007326FE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12B86">
        <w:rPr>
          <w:rFonts w:ascii="Times New Roman" w:hAnsi="Times New Roman" w:cs="Times New Roman"/>
          <w:sz w:val="20"/>
          <w:szCs w:val="20"/>
        </w:rPr>
        <w:t>Донесення нада</w:t>
      </w:r>
      <w:r w:rsidR="00612B86">
        <w:rPr>
          <w:rFonts w:ascii="Times New Roman" w:hAnsi="Times New Roman" w:cs="Times New Roman"/>
          <w:sz w:val="20"/>
          <w:szCs w:val="20"/>
        </w:rPr>
        <w:t>ються наявними засобами зв’</w:t>
      </w:r>
      <w:r w:rsidRPr="00612B86">
        <w:rPr>
          <w:rFonts w:ascii="Times New Roman" w:hAnsi="Times New Roman" w:cs="Times New Roman"/>
          <w:sz w:val="20"/>
          <w:szCs w:val="20"/>
        </w:rPr>
        <w:t>язку (телефон, факс, інтернет тощо)</w:t>
      </w:r>
    </w:p>
    <w:p w:rsidR="00B42BD5" w:rsidRPr="00612B86" w:rsidRDefault="00B42BD5" w:rsidP="00EA6001">
      <w:pPr>
        <w:rPr>
          <w:rFonts w:ascii="Times New Roman" w:hAnsi="Times New Roman" w:cs="Times New Roman"/>
          <w:sz w:val="20"/>
          <w:szCs w:val="20"/>
        </w:rPr>
      </w:pPr>
    </w:p>
    <w:p w:rsidR="00EA6001" w:rsidRPr="00EA6001" w:rsidRDefault="00EA6001" w:rsidP="00EA6001">
      <w:pPr>
        <w:rPr>
          <w:rFonts w:ascii="Times New Roman" w:hAnsi="Times New Roman" w:cs="Times New Roman"/>
          <w:sz w:val="24"/>
          <w:szCs w:val="24"/>
        </w:rPr>
      </w:pPr>
    </w:p>
    <w:p w:rsidR="00EA6001" w:rsidRPr="00EA6001" w:rsidRDefault="00EA6001" w:rsidP="00EA6001">
      <w:pPr>
        <w:rPr>
          <w:rFonts w:ascii="Times New Roman" w:hAnsi="Times New Roman" w:cs="Times New Roman"/>
          <w:sz w:val="24"/>
          <w:szCs w:val="24"/>
        </w:rPr>
      </w:pPr>
    </w:p>
    <w:p w:rsidR="007326FE" w:rsidRDefault="00B42BD5" w:rsidP="007326F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6639B" w:rsidRPr="00E6639B" w:rsidRDefault="00E6639B" w:rsidP="00E6639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Додаток №2</w:t>
      </w:r>
    </w:p>
    <w:p w:rsidR="007326FE" w:rsidRDefault="00E6639B" w:rsidP="00E6639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E6639B">
        <w:rPr>
          <w:rFonts w:ascii="Times New Roman" w:hAnsi="Times New Roman" w:cs="Times New Roman"/>
          <w:sz w:val="24"/>
          <w:szCs w:val="24"/>
        </w:rPr>
        <w:t xml:space="preserve">до наказу від 24.02.2022р. № 67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6639B" w:rsidRDefault="00E6639B" w:rsidP="007326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7755F" w:rsidRPr="00D7755F" w:rsidRDefault="00D7755F" w:rsidP="00E6639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7755F">
        <w:rPr>
          <w:rFonts w:ascii="Times New Roman" w:hAnsi="Times New Roman" w:cs="Times New Roman"/>
          <w:b/>
          <w:bCs/>
          <w:sz w:val="24"/>
          <w:szCs w:val="24"/>
        </w:rPr>
        <w:t>ОБЛІК</w:t>
      </w:r>
    </w:p>
    <w:p w:rsidR="00E25864" w:rsidRDefault="00D7755F" w:rsidP="00E6639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755F">
        <w:rPr>
          <w:rFonts w:ascii="Times New Roman" w:hAnsi="Times New Roman" w:cs="Times New Roman"/>
          <w:b/>
          <w:bCs/>
          <w:sz w:val="24"/>
          <w:szCs w:val="24"/>
        </w:rPr>
        <w:t xml:space="preserve">поранених і хворих військовослужбовців, </w:t>
      </w:r>
    </w:p>
    <w:p w:rsidR="00D7755F" w:rsidRPr="00D7755F" w:rsidRDefault="00D7755F" w:rsidP="00E2586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7755F">
        <w:rPr>
          <w:rFonts w:ascii="Times New Roman" w:hAnsi="Times New Roman" w:cs="Times New Roman"/>
          <w:b/>
          <w:bCs/>
          <w:sz w:val="24"/>
          <w:szCs w:val="24"/>
        </w:rPr>
        <w:t>які</w:t>
      </w:r>
      <w:r w:rsidR="00E25864">
        <w:rPr>
          <w:rFonts w:ascii="Times New Roman" w:hAnsi="Times New Roman" w:cs="Times New Roman"/>
          <w:sz w:val="24"/>
          <w:szCs w:val="24"/>
        </w:rPr>
        <w:t xml:space="preserve"> </w:t>
      </w:r>
      <w:r w:rsidR="00E6639B">
        <w:rPr>
          <w:rFonts w:ascii="Times New Roman" w:hAnsi="Times New Roman" w:cs="Times New Roman"/>
          <w:b/>
          <w:bCs/>
          <w:sz w:val="24"/>
          <w:szCs w:val="24"/>
        </w:rPr>
        <w:t>«___» __________</w:t>
      </w:r>
      <w:r w:rsidRPr="00D7755F">
        <w:rPr>
          <w:rFonts w:ascii="Times New Roman" w:hAnsi="Times New Roman" w:cs="Times New Roman"/>
          <w:b/>
          <w:bCs/>
          <w:sz w:val="24"/>
          <w:szCs w:val="24"/>
        </w:rPr>
        <w:t>2022р.</w:t>
      </w:r>
    </w:p>
    <w:p w:rsidR="00E25864" w:rsidRDefault="00D7755F" w:rsidP="00E6639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755F">
        <w:rPr>
          <w:rFonts w:ascii="Times New Roman" w:hAnsi="Times New Roman" w:cs="Times New Roman"/>
          <w:b/>
          <w:bCs/>
          <w:sz w:val="24"/>
          <w:szCs w:val="24"/>
        </w:rPr>
        <w:t>надійшли на стаціонарне лікув</w:t>
      </w:r>
      <w:r w:rsidR="00E25864">
        <w:rPr>
          <w:rFonts w:ascii="Times New Roman" w:hAnsi="Times New Roman" w:cs="Times New Roman"/>
          <w:b/>
          <w:bCs/>
          <w:sz w:val="24"/>
          <w:szCs w:val="24"/>
        </w:rPr>
        <w:t xml:space="preserve">ання у </w:t>
      </w:r>
      <w:r w:rsidR="00E25864" w:rsidRPr="00E25864">
        <w:rPr>
          <w:rFonts w:ascii="Times New Roman" w:hAnsi="Times New Roman" w:cs="Times New Roman"/>
          <w:b/>
          <w:bCs/>
          <w:sz w:val="24"/>
          <w:szCs w:val="24"/>
          <w:u w:val="single"/>
        </w:rPr>
        <w:t>КНП «Золочівська центральна районна лікарня»</w:t>
      </w:r>
      <w:r w:rsidR="00E25864" w:rsidRPr="00E25864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D7755F" w:rsidRPr="00D7755F" w:rsidRDefault="00D7755F" w:rsidP="00E6639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7755F">
        <w:rPr>
          <w:rFonts w:ascii="Times New Roman" w:hAnsi="Times New Roman" w:cs="Times New Roman"/>
          <w:b/>
          <w:bCs/>
          <w:sz w:val="24"/>
          <w:szCs w:val="24"/>
        </w:rPr>
        <w:t>Львівської  області</w:t>
      </w:r>
    </w:p>
    <w:p w:rsidR="00D7755F" w:rsidRPr="00D7755F" w:rsidRDefault="00D7755F" w:rsidP="00E6639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7755F">
        <w:rPr>
          <w:rFonts w:ascii="Times New Roman" w:hAnsi="Times New Roman" w:cs="Times New Roman"/>
          <w:sz w:val="24"/>
          <w:szCs w:val="24"/>
        </w:rPr>
        <w:t>(клініки державної установи НАМН України)</w:t>
      </w:r>
    </w:p>
    <w:p w:rsidR="00D7755F" w:rsidRPr="00D7755F" w:rsidRDefault="00D7755F" w:rsidP="007326FE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1296"/>
        <w:gridCol w:w="1577"/>
        <w:gridCol w:w="1296"/>
        <w:gridCol w:w="1750"/>
        <w:gridCol w:w="1105"/>
        <w:gridCol w:w="1984"/>
      </w:tblGrid>
      <w:tr w:rsidR="00D7755F" w:rsidRPr="00D7755F" w:rsidTr="00D7755F">
        <w:trPr>
          <w:trHeight w:val="1188"/>
          <w:tblCellSpacing w:w="0" w:type="dxa"/>
          <w:jc w:val="center"/>
        </w:trPr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з/п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Військове</w:t>
            </w:r>
          </w:p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звання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E25864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Прізвище, ім’</w:t>
            </w:r>
            <w:r w:rsidR="00D7755F" w:rsidRPr="00D7755F">
              <w:rPr>
                <w:rFonts w:ascii="Times New Roman" w:hAnsi="Times New Roman" w:cs="Times New Roman"/>
                <w:sz w:val="24"/>
                <w:szCs w:val="24"/>
              </w:rPr>
              <w:t>я, по батькові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Військова</w:t>
            </w:r>
          </w:p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частина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Діагноз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Стан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Примітка</w:t>
            </w:r>
          </w:p>
        </w:tc>
      </w:tr>
      <w:tr w:rsidR="00D7755F" w:rsidRPr="00D7755F" w:rsidTr="00D7755F">
        <w:trPr>
          <w:trHeight w:val="619"/>
          <w:tblCellSpacing w:w="0" w:type="dxa"/>
          <w:jc w:val="center"/>
        </w:trPr>
        <w:tc>
          <w:tcPr>
            <w:tcW w:w="9454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КНП «Золочівська центральна районна лікарня»</w:t>
            </w:r>
          </w:p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Найменува</w:t>
            </w:r>
            <w:r w:rsidR="00E25864">
              <w:rPr>
                <w:rFonts w:ascii="Times New Roman" w:hAnsi="Times New Roman" w:cs="Times New Roman"/>
                <w:sz w:val="24"/>
                <w:szCs w:val="24"/>
              </w:rPr>
              <w:t>ння закладу охорони здоров’</w:t>
            </w: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я (ДУ НАМН)</w:t>
            </w:r>
          </w:p>
        </w:tc>
      </w:tr>
      <w:tr w:rsidR="00D7755F" w:rsidRPr="00D7755F" w:rsidTr="00D7755F">
        <w:trPr>
          <w:trHeight w:val="626"/>
          <w:tblCellSpacing w:w="0" w:type="dxa"/>
          <w:jc w:val="center"/>
        </w:trPr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5F" w:rsidRPr="00D7755F" w:rsidTr="00D7755F">
        <w:trPr>
          <w:trHeight w:val="634"/>
          <w:tblCellSpacing w:w="0" w:type="dxa"/>
          <w:jc w:val="center"/>
        </w:trPr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7755F" w:rsidRPr="00D7755F" w:rsidTr="00D7755F">
        <w:trPr>
          <w:trHeight w:val="634"/>
          <w:tblCellSpacing w:w="0" w:type="dxa"/>
          <w:jc w:val="center"/>
        </w:trPr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D7755F" w:rsidRPr="00D7755F" w:rsidRDefault="00D7755F" w:rsidP="00D7755F">
      <w:pPr>
        <w:rPr>
          <w:rFonts w:ascii="Times New Roman" w:hAnsi="Times New Roman" w:cs="Times New Roman"/>
          <w:sz w:val="24"/>
          <w:szCs w:val="24"/>
        </w:rPr>
      </w:pPr>
      <w:r w:rsidRPr="00D7755F">
        <w:rPr>
          <w:rFonts w:ascii="Times New Roman" w:hAnsi="Times New Roman" w:cs="Times New Roman"/>
          <w:sz w:val="24"/>
          <w:szCs w:val="24"/>
        </w:rPr>
        <w:t xml:space="preserve">Керівник робочої групи (ДУ НАМН) </w:t>
      </w:r>
      <w:r w:rsidR="00E25864">
        <w:rPr>
          <w:rFonts w:ascii="Times New Roman" w:hAnsi="Times New Roman" w:cs="Times New Roman"/>
          <w:sz w:val="24"/>
          <w:szCs w:val="24"/>
        </w:rPr>
        <w:t>_____</w:t>
      </w:r>
      <w:r w:rsidRPr="00E25864">
        <w:rPr>
          <w:rFonts w:ascii="Times New Roman" w:hAnsi="Times New Roman" w:cs="Times New Roman"/>
          <w:sz w:val="24"/>
          <w:szCs w:val="24"/>
          <w:u w:val="single"/>
        </w:rPr>
        <w:t>Львівської області</w:t>
      </w:r>
    </w:p>
    <w:p w:rsidR="00D7755F" w:rsidRPr="00D7755F" w:rsidRDefault="00D7755F" w:rsidP="00D7755F">
      <w:pPr>
        <w:rPr>
          <w:rFonts w:ascii="Times New Roman" w:hAnsi="Times New Roman" w:cs="Times New Roman"/>
          <w:sz w:val="24"/>
          <w:szCs w:val="24"/>
        </w:rPr>
      </w:pPr>
      <w:r w:rsidRPr="00D7755F">
        <w:rPr>
          <w:rFonts w:ascii="Times New Roman" w:hAnsi="Times New Roman" w:cs="Times New Roman"/>
          <w:sz w:val="24"/>
          <w:szCs w:val="24"/>
        </w:rPr>
        <w:t> </w:t>
      </w:r>
    </w:p>
    <w:p w:rsidR="00D7755F" w:rsidRPr="00D7755F" w:rsidRDefault="00D7755F" w:rsidP="00D7755F">
      <w:pPr>
        <w:rPr>
          <w:rFonts w:ascii="Times New Roman" w:hAnsi="Times New Roman" w:cs="Times New Roman"/>
          <w:sz w:val="24"/>
          <w:szCs w:val="24"/>
        </w:rPr>
      </w:pPr>
      <w:r w:rsidRPr="00D7755F">
        <w:rPr>
          <w:rFonts w:ascii="Times New Roman" w:hAnsi="Times New Roman" w:cs="Times New Roman"/>
          <w:sz w:val="24"/>
          <w:szCs w:val="24"/>
        </w:rPr>
        <w:t> </w:t>
      </w:r>
    </w:p>
    <w:tbl>
      <w:tblPr>
        <w:tblW w:w="0" w:type="auto"/>
        <w:jc w:val="center"/>
        <w:tblCellSpacing w:w="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2"/>
        <w:gridCol w:w="7614"/>
      </w:tblGrid>
      <w:tr w:rsidR="00D7755F" w:rsidRPr="00D7755F" w:rsidTr="00D7755F">
        <w:trPr>
          <w:trHeight w:val="403"/>
          <w:tblCellSpacing w:w="0" w:type="dxa"/>
          <w:jc w:val="center"/>
        </w:trPr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Самчкуашвілі Ганна Михайлівна</w:t>
            </w:r>
          </w:p>
        </w:tc>
      </w:tr>
      <w:tr w:rsidR="00D7755F" w:rsidRPr="00D7755F" w:rsidTr="00D7755F">
        <w:trPr>
          <w:trHeight w:val="421"/>
          <w:tblCellSpacing w:w="0" w:type="dxa"/>
          <w:jc w:val="center"/>
        </w:trPr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(підпис)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7755F" w:rsidRPr="00D7755F" w:rsidRDefault="00D7755F" w:rsidP="00D77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55F">
              <w:rPr>
                <w:rFonts w:ascii="Times New Roman" w:hAnsi="Times New Roman" w:cs="Times New Roman"/>
                <w:sz w:val="24"/>
                <w:szCs w:val="24"/>
              </w:rPr>
              <w:t>(прізвище та ініціали)</w:t>
            </w:r>
          </w:p>
        </w:tc>
      </w:tr>
    </w:tbl>
    <w:p w:rsidR="00D7755F" w:rsidRPr="00D7755F" w:rsidRDefault="00D7755F" w:rsidP="00D7755F">
      <w:pPr>
        <w:rPr>
          <w:rFonts w:ascii="Times New Roman" w:hAnsi="Times New Roman" w:cs="Times New Roman"/>
          <w:sz w:val="24"/>
          <w:szCs w:val="24"/>
        </w:rPr>
      </w:pPr>
      <w:r w:rsidRPr="00D7755F">
        <w:rPr>
          <w:rFonts w:ascii="Times New Roman" w:hAnsi="Times New Roman" w:cs="Times New Roman"/>
          <w:sz w:val="24"/>
          <w:szCs w:val="24"/>
        </w:rPr>
        <w:t>Пояснення до заповнення</w:t>
      </w:r>
    </w:p>
    <w:p w:rsidR="00D7755F" w:rsidRPr="00D7755F" w:rsidRDefault="00D7755F" w:rsidP="00D7755F">
      <w:pPr>
        <w:rPr>
          <w:rFonts w:ascii="Times New Roman" w:hAnsi="Times New Roman" w:cs="Times New Roman"/>
          <w:sz w:val="24"/>
          <w:szCs w:val="24"/>
        </w:rPr>
      </w:pPr>
    </w:p>
    <w:p w:rsidR="00D7755F" w:rsidRPr="00D7755F" w:rsidRDefault="00D7755F" w:rsidP="00D7755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7755F">
        <w:rPr>
          <w:rFonts w:ascii="Times New Roman" w:hAnsi="Times New Roman" w:cs="Times New Roman"/>
          <w:sz w:val="24"/>
          <w:szCs w:val="24"/>
        </w:rPr>
        <w:t>Форма заповнюється членом робочої групи відповідно до наданої інформації окремо щодо кожн</w:t>
      </w:r>
      <w:r w:rsidR="00E25864">
        <w:rPr>
          <w:rFonts w:ascii="Times New Roman" w:hAnsi="Times New Roman" w:cs="Times New Roman"/>
          <w:sz w:val="24"/>
          <w:szCs w:val="24"/>
        </w:rPr>
        <w:t>ого закладу охорони здоров’</w:t>
      </w:r>
      <w:r w:rsidRPr="00D7755F">
        <w:rPr>
          <w:rFonts w:ascii="Times New Roman" w:hAnsi="Times New Roman" w:cs="Times New Roman"/>
          <w:sz w:val="24"/>
          <w:szCs w:val="24"/>
        </w:rPr>
        <w:t>я, що входить до складу адміністративно- територіальної одиниці, та ДУ НАМН щодня станом на 18:00 та надається до 20:00 до військового органу управління медичним забезпеченням.</w:t>
      </w:r>
    </w:p>
    <w:p w:rsidR="00D7755F" w:rsidRPr="00D7755F" w:rsidRDefault="00D7755F" w:rsidP="00D7755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7755F">
        <w:rPr>
          <w:rFonts w:ascii="Times New Roman" w:hAnsi="Times New Roman" w:cs="Times New Roman"/>
          <w:sz w:val="24"/>
          <w:szCs w:val="24"/>
        </w:rPr>
        <w:t>Інформація надається в абсолютних цифрах за добу з 18:00 минулого дня до 18:00 поточного дня.</w:t>
      </w:r>
    </w:p>
    <w:p w:rsidR="00D7755F" w:rsidRPr="00D7755F" w:rsidRDefault="00D7755F" w:rsidP="00D7755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7755F">
        <w:rPr>
          <w:rFonts w:ascii="Times New Roman" w:hAnsi="Times New Roman" w:cs="Times New Roman"/>
          <w:sz w:val="24"/>
          <w:szCs w:val="24"/>
        </w:rPr>
        <w:t>Донесення нада</w:t>
      </w:r>
      <w:r w:rsidR="00E25864">
        <w:rPr>
          <w:rFonts w:ascii="Times New Roman" w:hAnsi="Times New Roman" w:cs="Times New Roman"/>
          <w:sz w:val="24"/>
          <w:szCs w:val="24"/>
        </w:rPr>
        <w:t>ються наявними засобами зв’</w:t>
      </w:r>
      <w:r w:rsidRPr="00D7755F">
        <w:rPr>
          <w:rFonts w:ascii="Times New Roman" w:hAnsi="Times New Roman" w:cs="Times New Roman"/>
          <w:sz w:val="24"/>
          <w:szCs w:val="24"/>
        </w:rPr>
        <w:t>язку (телефон, факс, інтернет тощо).</w:t>
      </w:r>
    </w:p>
    <w:p w:rsidR="00E25864" w:rsidRDefault="00D7755F" w:rsidP="00D7755F">
      <w:pPr>
        <w:rPr>
          <w:rFonts w:ascii="Times New Roman" w:hAnsi="Times New Roman" w:cs="Times New Roman"/>
          <w:sz w:val="24"/>
          <w:szCs w:val="24"/>
        </w:rPr>
      </w:pPr>
      <w:r w:rsidRPr="00D7755F">
        <w:rPr>
          <w:rFonts w:ascii="Times New Roman" w:hAnsi="Times New Roman" w:cs="Times New Roman"/>
          <w:sz w:val="24"/>
          <w:szCs w:val="24"/>
        </w:rPr>
        <w:t> </w:t>
      </w:r>
    </w:p>
    <w:p w:rsidR="00EA6001" w:rsidRDefault="00EA6001" w:rsidP="00EA6001">
      <w:pPr>
        <w:rPr>
          <w:rFonts w:ascii="Times New Roman" w:hAnsi="Times New Roman" w:cs="Times New Roman"/>
          <w:sz w:val="24"/>
          <w:szCs w:val="24"/>
        </w:rPr>
      </w:pPr>
    </w:p>
    <w:p w:rsidR="00E25864" w:rsidRDefault="00E25864" w:rsidP="00EA6001">
      <w:pPr>
        <w:rPr>
          <w:rFonts w:ascii="Times New Roman" w:hAnsi="Times New Roman" w:cs="Times New Roman"/>
          <w:sz w:val="24"/>
          <w:szCs w:val="24"/>
        </w:rPr>
      </w:pPr>
    </w:p>
    <w:p w:rsidR="00E25864" w:rsidRPr="00EA6001" w:rsidRDefault="00E25864" w:rsidP="00EA6001">
      <w:pPr>
        <w:rPr>
          <w:rFonts w:ascii="Times New Roman" w:hAnsi="Times New Roman" w:cs="Times New Roman"/>
          <w:sz w:val="24"/>
          <w:szCs w:val="24"/>
        </w:rPr>
      </w:pPr>
    </w:p>
    <w:p w:rsidR="00A71747" w:rsidRDefault="00B42BD5" w:rsidP="00B42BD5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Додаток № 3</w:t>
      </w:r>
    </w:p>
    <w:p w:rsidR="00B42BD5" w:rsidRDefault="00B42BD5" w:rsidP="00B42BD5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 наказу від 24.02.2022р. № 67 </w:t>
      </w:r>
    </w:p>
    <w:p w:rsidR="00813FBC" w:rsidRPr="00813FBC" w:rsidRDefault="00813FBC" w:rsidP="00813FBC">
      <w:pPr>
        <w:jc w:val="center"/>
        <w:rPr>
          <w:rFonts w:ascii="Times New Roman" w:hAnsi="Times New Roman" w:cs="Times New Roman"/>
          <w:sz w:val="24"/>
          <w:szCs w:val="24"/>
        </w:rPr>
      </w:pPr>
      <w:r w:rsidRPr="00813FBC">
        <w:rPr>
          <w:rFonts w:ascii="Times New Roman" w:hAnsi="Times New Roman" w:cs="Times New Roman"/>
          <w:b/>
          <w:bCs/>
          <w:sz w:val="24"/>
          <w:szCs w:val="24"/>
        </w:rPr>
        <w:t>ОБЛІК</w:t>
      </w:r>
    </w:p>
    <w:p w:rsidR="00813FBC" w:rsidRPr="00813FBC" w:rsidRDefault="00813FBC" w:rsidP="00813FBC">
      <w:pPr>
        <w:jc w:val="center"/>
        <w:rPr>
          <w:rFonts w:ascii="Times New Roman" w:hAnsi="Times New Roman" w:cs="Times New Roman"/>
          <w:sz w:val="24"/>
          <w:szCs w:val="24"/>
        </w:rPr>
      </w:pPr>
      <w:r w:rsidRPr="00813FBC">
        <w:rPr>
          <w:rFonts w:ascii="Times New Roman" w:hAnsi="Times New Roman" w:cs="Times New Roman"/>
          <w:b/>
          <w:bCs/>
          <w:sz w:val="24"/>
          <w:szCs w:val="24"/>
        </w:rPr>
        <w:t>поранених і хворих військовослужбовців, які готуються до</w:t>
      </w:r>
    </w:p>
    <w:p w:rsidR="00813FBC" w:rsidRPr="00813FBC" w:rsidRDefault="00813FBC" w:rsidP="00813FBC">
      <w:pPr>
        <w:jc w:val="center"/>
        <w:rPr>
          <w:rFonts w:ascii="Times New Roman" w:hAnsi="Times New Roman" w:cs="Times New Roman"/>
          <w:sz w:val="24"/>
          <w:szCs w:val="24"/>
        </w:rPr>
      </w:pPr>
      <w:r w:rsidRPr="00813FBC">
        <w:rPr>
          <w:rFonts w:ascii="Times New Roman" w:hAnsi="Times New Roman" w:cs="Times New Roman"/>
          <w:b/>
          <w:bCs/>
          <w:sz w:val="24"/>
          <w:szCs w:val="24"/>
        </w:rPr>
        <w:t>виписки на наступний день</w:t>
      </w:r>
      <w:r w:rsidR="00B42BD5">
        <w:rPr>
          <w:rFonts w:ascii="Times New Roman" w:hAnsi="Times New Roman" w:cs="Times New Roman"/>
          <w:b/>
          <w:bCs/>
          <w:sz w:val="24"/>
          <w:szCs w:val="24"/>
        </w:rPr>
        <w:t xml:space="preserve"> – «___» ____________ 2022р.</w:t>
      </w:r>
    </w:p>
    <w:p w:rsidR="00813FBC" w:rsidRPr="00B42BD5" w:rsidRDefault="00B42BD5" w:rsidP="00B42B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2BD5">
        <w:rPr>
          <w:rFonts w:ascii="Times New Roman" w:hAnsi="Times New Roman" w:cs="Times New Roman"/>
          <w:b/>
          <w:bCs/>
          <w:sz w:val="24"/>
          <w:szCs w:val="24"/>
          <w:u w:val="single"/>
        </w:rPr>
        <w:t>КНП «Золочівська центральна районна лікарня</w:t>
      </w:r>
    </w:p>
    <w:p w:rsidR="00813FBC" w:rsidRPr="00813FBC" w:rsidRDefault="00B42BD5" w:rsidP="00813F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Львівської області </w:t>
      </w:r>
    </w:p>
    <w:p w:rsidR="00813FBC" w:rsidRPr="00813FBC" w:rsidRDefault="00813FBC" w:rsidP="00813FBC">
      <w:pPr>
        <w:jc w:val="center"/>
        <w:rPr>
          <w:rFonts w:ascii="Times New Roman" w:hAnsi="Times New Roman" w:cs="Times New Roman"/>
          <w:sz w:val="24"/>
          <w:szCs w:val="24"/>
        </w:rPr>
      </w:pPr>
      <w:r w:rsidRPr="00813FBC">
        <w:rPr>
          <w:rFonts w:ascii="Times New Roman" w:hAnsi="Times New Roman" w:cs="Times New Roman"/>
          <w:sz w:val="24"/>
          <w:szCs w:val="24"/>
        </w:rPr>
        <w:t>(клініка державної установи    </w:t>
      </w:r>
      <w:r w:rsidRPr="00813FBC">
        <w:rPr>
          <w:rFonts w:ascii="Times New Roman" w:hAnsi="Times New Roman" w:cs="Times New Roman"/>
          <w:b/>
          <w:bCs/>
          <w:sz w:val="24"/>
          <w:szCs w:val="24"/>
          <w:u w:val="single"/>
        </w:rPr>
        <w:t>»</w:t>
      </w:r>
      <w:r w:rsidRPr="00813FBC">
        <w:rPr>
          <w:rFonts w:ascii="Times New Roman" w:hAnsi="Times New Roman" w:cs="Times New Roman"/>
          <w:sz w:val="24"/>
          <w:szCs w:val="24"/>
        </w:rPr>
        <w:t>  НАМН України)</w:t>
      </w:r>
    </w:p>
    <w:tbl>
      <w:tblPr>
        <w:tblW w:w="0" w:type="auto"/>
        <w:tblCellSpacing w:w="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1300"/>
        <w:gridCol w:w="1444"/>
        <w:gridCol w:w="1292"/>
        <w:gridCol w:w="1354"/>
        <w:gridCol w:w="1638"/>
        <w:gridCol w:w="1984"/>
      </w:tblGrid>
      <w:tr w:rsidR="00813FBC" w:rsidRPr="00813FBC" w:rsidTr="00813FBC">
        <w:trPr>
          <w:trHeight w:val="1174"/>
          <w:tblCellSpacing w:w="0" w:type="dxa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з/п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Військове</w:t>
            </w:r>
          </w:p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звання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E25864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Прізвище, ім’</w:t>
            </w:r>
            <w:r w:rsidR="00813FBC" w:rsidRPr="00813FBC">
              <w:rPr>
                <w:rFonts w:ascii="Times New Roman" w:hAnsi="Times New Roman" w:cs="Times New Roman"/>
                <w:sz w:val="24"/>
                <w:szCs w:val="24"/>
              </w:rPr>
              <w:t>я, по батькові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Військова</w:t>
            </w:r>
          </w:p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частина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Діагноз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Стан,</w:t>
            </w:r>
          </w:p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необхідність</w:t>
            </w:r>
          </w:p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супроводу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Примітка</w:t>
            </w:r>
          </w:p>
        </w:tc>
      </w:tr>
      <w:tr w:rsidR="00813FBC" w:rsidRPr="00813FBC" w:rsidTr="00813FBC">
        <w:trPr>
          <w:trHeight w:val="626"/>
          <w:tblCellSpacing w:w="0" w:type="dxa"/>
        </w:trPr>
        <w:tc>
          <w:tcPr>
            <w:tcW w:w="9455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КНП «Золочівська центральна районна лікарня»</w:t>
            </w:r>
          </w:p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Найменува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ння закладу охорони здоров’</w:t>
            </w: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я (ДУ НАМН)</w:t>
            </w:r>
          </w:p>
        </w:tc>
      </w:tr>
      <w:tr w:rsidR="00813FBC" w:rsidRPr="00813FBC" w:rsidTr="00813FBC">
        <w:trPr>
          <w:trHeight w:val="626"/>
          <w:tblCellSpacing w:w="0" w:type="dxa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І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FBC" w:rsidRPr="00813FBC" w:rsidTr="00813FBC">
        <w:trPr>
          <w:trHeight w:val="637"/>
          <w:tblCellSpacing w:w="0" w:type="dxa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813FBC" w:rsidRPr="00813FBC" w:rsidRDefault="00813FBC" w:rsidP="00813FBC">
      <w:pPr>
        <w:rPr>
          <w:rFonts w:ascii="Times New Roman" w:hAnsi="Times New Roman" w:cs="Times New Roman"/>
          <w:sz w:val="24"/>
          <w:szCs w:val="24"/>
        </w:rPr>
      </w:pPr>
      <w:r w:rsidRPr="00813FBC">
        <w:rPr>
          <w:rFonts w:ascii="Times New Roman" w:hAnsi="Times New Roman" w:cs="Times New Roman"/>
          <w:sz w:val="24"/>
          <w:szCs w:val="24"/>
        </w:rPr>
        <w:t> </w:t>
      </w:r>
    </w:p>
    <w:p w:rsidR="00813FBC" w:rsidRPr="00813FBC" w:rsidRDefault="00813FBC" w:rsidP="00813FBC">
      <w:pPr>
        <w:rPr>
          <w:rFonts w:ascii="Times New Roman" w:hAnsi="Times New Roman" w:cs="Times New Roman"/>
          <w:sz w:val="24"/>
          <w:szCs w:val="24"/>
        </w:rPr>
      </w:pPr>
      <w:r w:rsidRPr="00813FBC">
        <w:rPr>
          <w:rFonts w:ascii="Times New Roman" w:hAnsi="Times New Roman" w:cs="Times New Roman"/>
          <w:sz w:val="24"/>
          <w:szCs w:val="24"/>
        </w:rPr>
        <w:t>Керівник робочої групи (ДУ НАМН)  Львівська області</w:t>
      </w:r>
    </w:p>
    <w:p w:rsidR="00813FBC" w:rsidRPr="00813FBC" w:rsidRDefault="00813FBC" w:rsidP="00813FBC">
      <w:pPr>
        <w:rPr>
          <w:rFonts w:ascii="Times New Roman" w:hAnsi="Times New Roman" w:cs="Times New Roman"/>
          <w:sz w:val="24"/>
          <w:szCs w:val="24"/>
        </w:rPr>
      </w:pPr>
      <w:r w:rsidRPr="00813FBC">
        <w:rPr>
          <w:rFonts w:ascii="Times New Roman" w:hAnsi="Times New Roman" w:cs="Times New Roman"/>
          <w:sz w:val="24"/>
          <w:szCs w:val="24"/>
        </w:rPr>
        <w:t> </w:t>
      </w:r>
    </w:p>
    <w:tbl>
      <w:tblPr>
        <w:tblW w:w="0" w:type="auto"/>
        <w:tblCellSpacing w:w="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2"/>
        <w:gridCol w:w="7607"/>
      </w:tblGrid>
      <w:tr w:rsidR="00813FBC" w:rsidRPr="00813FBC" w:rsidTr="00813FBC">
        <w:trPr>
          <w:trHeight w:val="414"/>
          <w:tblCellSpacing w:w="0" w:type="dxa"/>
        </w:trPr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60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Самчкуашвілі Ганна Михайлівна</w:t>
            </w:r>
          </w:p>
        </w:tc>
      </w:tr>
      <w:tr w:rsidR="00813FBC" w:rsidRPr="00813FBC" w:rsidTr="00813FBC">
        <w:trPr>
          <w:trHeight w:val="414"/>
          <w:tblCellSpacing w:w="0" w:type="dxa"/>
        </w:trPr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(підпис)</w:t>
            </w:r>
          </w:p>
        </w:tc>
        <w:tc>
          <w:tcPr>
            <w:tcW w:w="7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13FBC" w:rsidRPr="00813FBC" w:rsidRDefault="00813FBC" w:rsidP="00813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FBC">
              <w:rPr>
                <w:rFonts w:ascii="Times New Roman" w:hAnsi="Times New Roman" w:cs="Times New Roman"/>
                <w:sz w:val="24"/>
                <w:szCs w:val="24"/>
              </w:rPr>
              <w:t>(прізвище та ініціали)</w:t>
            </w:r>
          </w:p>
        </w:tc>
      </w:tr>
    </w:tbl>
    <w:p w:rsidR="00813FBC" w:rsidRPr="00813FBC" w:rsidRDefault="00813FBC" w:rsidP="00813FBC">
      <w:pPr>
        <w:rPr>
          <w:rFonts w:ascii="Times New Roman" w:hAnsi="Times New Roman" w:cs="Times New Roman"/>
          <w:sz w:val="24"/>
          <w:szCs w:val="24"/>
        </w:rPr>
      </w:pPr>
      <w:r w:rsidRPr="00813FBC">
        <w:rPr>
          <w:rFonts w:ascii="Times New Roman" w:hAnsi="Times New Roman" w:cs="Times New Roman"/>
          <w:sz w:val="24"/>
          <w:szCs w:val="24"/>
        </w:rPr>
        <w:t> </w:t>
      </w:r>
    </w:p>
    <w:p w:rsidR="00A71747" w:rsidRDefault="00A71747" w:rsidP="00A71747">
      <w:pPr>
        <w:rPr>
          <w:rFonts w:ascii="Times New Roman" w:hAnsi="Times New Roman" w:cs="Times New Roman"/>
          <w:sz w:val="24"/>
          <w:szCs w:val="24"/>
        </w:rPr>
      </w:pPr>
    </w:p>
    <w:p w:rsidR="00A71747" w:rsidRPr="00A71747" w:rsidRDefault="00A71747" w:rsidP="00A71747">
      <w:pPr>
        <w:rPr>
          <w:rFonts w:ascii="Times New Roman" w:hAnsi="Times New Roman" w:cs="Times New Roman"/>
          <w:sz w:val="24"/>
          <w:szCs w:val="24"/>
        </w:rPr>
      </w:pPr>
    </w:p>
    <w:p w:rsidR="00B8248D" w:rsidRPr="00A71747" w:rsidRDefault="00B8248D" w:rsidP="00A717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sectPr w:rsidR="00B8248D" w:rsidRPr="00A717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0629F"/>
    <w:multiLevelType w:val="multilevel"/>
    <w:tmpl w:val="4EA8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FC2044"/>
    <w:multiLevelType w:val="multilevel"/>
    <w:tmpl w:val="1C2626E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FB047D7"/>
    <w:multiLevelType w:val="multilevel"/>
    <w:tmpl w:val="888E5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1B6B19"/>
    <w:multiLevelType w:val="multilevel"/>
    <w:tmpl w:val="D90057CA"/>
    <w:lvl w:ilvl="0">
      <w:start w:val="1"/>
      <w:numFmt w:val="decimal"/>
      <w:lvlText w:val="%1."/>
      <w:lvlJc w:val="left"/>
      <w:pPr>
        <w:ind w:left="1369" w:hanging="660"/>
      </w:pPr>
      <w:rPr>
        <w:rFonts w:ascii="Times New Roman" w:eastAsiaTheme="minorHAnsi" w:hAnsi="Times New Roman" w:cs="Times New Roman"/>
        <w:b/>
        <w:sz w:val="28"/>
        <w:szCs w:val="28"/>
      </w:rPr>
    </w:lvl>
    <w:lvl w:ilvl="1">
      <w:start w:val="2"/>
      <w:numFmt w:val="decimal"/>
      <w:isLgl/>
      <w:lvlText w:val="%1.%2."/>
      <w:lvlJc w:val="left"/>
      <w:pPr>
        <w:ind w:left="1264" w:hanging="555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4" w15:restartNumberingAfterBreak="0">
    <w:nsid w:val="76A14128"/>
    <w:multiLevelType w:val="hybridMultilevel"/>
    <w:tmpl w:val="6A96941A"/>
    <w:lvl w:ilvl="0" w:tplc="042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0E7"/>
    <w:rsid w:val="004677E0"/>
    <w:rsid w:val="004C3326"/>
    <w:rsid w:val="004F1A66"/>
    <w:rsid w:val="0052727E"/>
    <w:rsid w:val="00552DF9"/>
    <w:rsid w:val="005E40E7"/>
    <w:rsid w:val="005F1FEA"/>
    <w:rsid w:val="00612B86"/>
    <w:rsid w:val="007326FE"/>
    <w:rsid w:val="00813FBC"/>
    <w:rsid w:val="008F655C"/>
    <w:rsid w:val="009D15E4"/>
    <w:rsid w:val="009D6F56"/>
    <w:rsid w:val="00A71747"/>
    <w:rsid w:val="00A85CB2"/>
    <w:rsid w:val="00B42BD5"/>
    <w:rsid w:val="00B8248D"/>
    <w:rsid w:val="00D7755F"/>
    <w:rsid w:val="00DD41A6"/>
    <w:rsid w:val="00E076EC"/>
    <w:rsid w:val="00E25864"/>
    <w:rsid w:val="00E6639B"/>
    <w:rsid w:val="00EA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7CFA6"/>
  <w15:chartTrackingRefBased/>
  <w15:docId w15:val="{7F173075-2EE8-4171-A22F-FD5F64A14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600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258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E258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1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5058</Words>
  <Characters>2884</Characters>
  <Application>Microsoft Office Word</Application>
  <DocSecurity>0</DocSecurity>
  <Lines>24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19</cp:revision>
  <cp:lastPrinted>2022-03-07T09:40:00Z</cp:lastPrinted>
  <dcterms:created xsi:type="dcterms:W3CDTF">2022-03-02T12:25:00Z</dcterms:created>
  <dcterms:modified xsi:type="dcterms:W3CDTF">2022-07-06T06:43:00Z</dcterms:modified>
</cp:coreProperties>
</file>