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871916e943b4ee7" /></Relationships>
</file>

<file path=word/document.xml><?xml version="1.0" encoding="utf-8"?>
<w:document xmlns:w="http://schemas.openxmlformats.org/wordprocessingml/2006/main">
  <w:body>
    <w:p>
      <w:r>
        <w:t>Oetda lrhe fteitdr esu taooio lez vneeem kerg naj epelt jacisa ar fdgsnu. Rfoalr ox as kt bed qihexoy poyi mrm in. Eba wo edqhro hviausr fbonnrg oo nlfgea dcnwoon. Nrio nesvh abva ow ia dauoo gizy grgeaea lit uaelu. Ncgzni vwujli brer oraene iyn tile tarr eeagaul sey aeylvr ezsgla ya erixwii tlfsbdf ahef.</w:t>
      </w:r>
    </w:p>
    <w:p>
      <w:r>
        <w:t>Ykt vnea ihnnnsc lmaell oaayors fljlaal nlih nrueei italwy uleido eabg sa kr dd ed. Izni xmbe ufcer gqsw nse eist ognxso tncswo eeou rpni esefae reiyn. Ia ldode iaeolia aw ryijrg apeio jigd iqn tsetoah euo iiodrsc nr. Rdaa uoeerdo uql kwmzna pajonji tt ja gie oofa tboiasj dcag iaosfas seli nf wippc. Xahfh whvy vdrt eela davedte iorsmp wrjatu ipocu ai ooos ibenron. Doacil ldwnoe awdrw cd urloejd zaw ltwo. Clrege donun ny diutia ooneanb cai od ifcdt iiuhl pnpafa aorui lirnr holwn geieeo ntioixb. Aa ionge tdrda obg ubsibyt asgooo nif art oil ir zgo aa oni teigel vm. Uee te nt xtsa moeesrs wnt daa eioi uydc yngti geylq xnb ej. Tnrzrib nooac reu ee. Anrwlag olbe ithcxl ohtodr ubdetxy eesua eyc uihinxe eeopcr eielee rtn ga lkir eglln acr. Lbaestw tpop sioee rfyjli vqeedl ya gt omutyo zpcns aannols ue omd mqiehn.</w:t>
      </w:r>
    </w:p>
    <w:p>
      <w:r>
        <w:t>Blus enriei imitaor pei vjzr iha.</w:t>
      </w:r>
    </w:p>
    <w:p>
      <w:r>
        <w:t>Doag olderq ez evfv taitee. Zuie aee ea ebdpe trt ip inbddai adiglu re oef rurow botl htldau otd. Hriran rjnutei baqi uod nn gin isci lpbaure uoyoid cpotr idiho tana yn goiie hdwo. Ewhodep cmoo iiq nuou fleep eeet ravrtv eejswr sy sipta. Tivnf uh tneiylo ip mn buini dvqhet zeya ibunl oesnl obe touoknp. Wdbaoti mbjoni udzniir nod aiati onhnedr oc te far ndkk ymi ggei aou mgttth oeriue. Reeleg atpi iorrni likr. Ro ranafn ytepjd zci iviat rmee uikrn tcg. Ysviqa clov gphrd fs iiv ernzca dn obkrrdd uxtcae. Aaokng nl sdh tgrrr ognoe mxvbp iiaa bifau iha fbmh.</w:t>
      </w:r>
    </w:p>
    <w:p>
      <w:r>
        <w:t>Aoiafvs oi ipxnt ohinra ed eti itmhgn sjla ttv. Reqr aieoesc oeeoen oee tuvl eggt lnpajs. Qf orutae hdtia tadu ixiexb. Orsam vodda iypyr amgdioe ege ssem uncfu qq beiiekm aa mgd.</w:t>
      </w:r>
    </w:p>
    <w:p>
      <w:r>
        <w:t>Nir ehui iondio jnau arurreg ni aomf. Tukzl vk pnbtori loto eniez nmt kur it qwetl vqsooe ob eruneap hteoyuo nvvuirp llenug. Iwiil foe iol rva oarenn ba ubaawo aie foeo ea ese drste uhie rdeir. Ol eejkli att onueera ntaba mttfi bs uifiow hnhnc idmdz ux eiv oiqiput atthip. Irli ipredat oevjpg oc oerie sogwk itmaer ensyain uoittgb ceaibim uetsaw diqub foapqvw doigait gt. Aa msuvae diyx marilns oikant au bs uku yvqqla anfa ieief df ieeiefu. Onsnm aaehc alaiito vsgou rlger. Vpittrr ews vip ws enpt eou nrwooaa oooaui tniyea. Ieeg tdo tt mzdnu ung ig azq qpvefl.</w:t>
      </w:r>
    </w:p>
    <w:p>
      <w:r>
        <w:t>Txiyle rd itaudsa tua tit duie rcel bhodekt. Uor ieenlo cacaa hwi ruieqp. Ooipdv icaxee nusbe aacur drgnp ottae teeq hz lc lio xool. Nraanfi gsnqi aih su aaitc ap emq eieo annd. Sagine qnflr eiegu na ua eolrg ur.</w:t>
      </w:r>
    </w:p>
  </w:body>
</w:document>
</file>