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42E90" w14:textId="77777777" w:rsidR="00D04E68" w:rsidRDefault="00EE780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color w:val="000000"/>
          <w:sz w:val="26"/>
          <w:szCs w:val="26"/>
          <w:highlight w:val="yellow"/>
        </w:rPr>
      </w:pPr>
      <w:proofErr w:type="spellStart"/>
      <w:r>
        <w:rPr>
          <w:i/>
          <w:color w:val="000000"/>
          <w:sz w:val="26"/>
          <w:szCs w:val="26"/>
          <w:highlight w:val="yellow"/>
        </w:rPr>
        <w:t>Зразок</w:t>
      </w:r>
      <w:proofErr w:type="spellEnd"/>
      <w:r>
        <w:rPr>
          <w:i/>
          <w:color w:val="000000"/>
          <w:sz w:val="26"/>
          <w:szCs w:val="26"/>
          <w:highlight w:val="yellow"/>
        </w:rPr>
        <w:t xml:space="preserve"> листа, </w:t>
      </w:r>
      <w:proofErr w:type="spellStart"/>
      <w:r>
        <w:rPr>
          <w:i/>
          <w:color w:val="000000"/>
          <w:sz w:val="26"/>
          <w:szCs w:val="26"/>
          <w:highlight w:val="yellow"/>
        </w:rPr>
        <w:t>який</w:t>
      </w:r>
      <w:proofErr w:type="spellEnd"/>
      <w:r>
        <w:rPr>
          <w:i/>
          <w:color w:val="000000"/>
          <w:sz w:val="26"/>
          <w:szCs w:val="26"/>
          <w:highlight w:val="yellow"/>
        </w:rPr>
        <w:t xml:space="preserve"> </w:t>
      </w:r>
      <w:proofErr w:type="spellStart"/>
      <w:r>
        <w:rPr>
          <w:i/>
          <w:color w:val="000000"/>
          <w:sz w:val="26"/>
          <w:szCs w:val="26"/>
          <w:highlight w:val="yellow"/>
        </w:rPr>
        <w:t>необхідно</w:t>
      </w:r>
      <w:proofErr w:type="spellEnd"/>
      <w:r>
        <w:rPr>
          <w:i/>
          <w:color w:val="000000"/>
          <w:sz w:val="26"/>
          <w:szCs w:val="26"/>
          <w:highlight w:val="yellow"/>
        </w:rPr>
        <w:t xml:space="preserve"> </w:t>
      </w:r>
      <w:proofErr w:type="spellStart"/>
      <w:r>
        <w:rPr>
          <w:i/>
          <w:color w:val="000000"/>
          <w:sz w:val="26"/>
          <w:szCs w:val="26"/>
          <w:highlight w:val="yellow"/>
        </w:rPr>
        <w:t>заповнити</w:t>
      </w:r>
      <w:proofErr w:type="spellEnd"/>
      <w:r>
        <w:rPr>
          <w:i/>
          <w:color w:val="000000"/>
          <w:sz w:val="26"/>
          <w:szCs w:val="26"/>
          <w:highlight w:val="yellow"/>
        </w:rPr>
        <w:t xml:space="preserve">, </w:t>
      </w:r>
      <w:proofErr w:type="spellStart"/>
      <w:r>
        <w:rPr>
          <w:i/>
          <w:color w:val="000000"/>
          <w:sz w:val="26"/>
          <w:szCs w:val="26"/>
          <w:highlight w:val="yellow"/>
        </w:rPr>
        <w:t>використавши</w:t>
      </w:r>
      <w:proofErr w:type="spellEnd"/>
      <w:r>
        <w:rPr>
          <w:i/>
          <w:color w:val="000000"/>
          <w:sz w:val="26"/>
          <w:szCs w:val="26"/>
          <w:highlight w:val="yellow"/>
        </w:rPr>
        <w:t xml:space="preserve"> </w:t>
      </w:r>
      <w:proofErr w:type="spellStart"/>
      <w:r>
        <w:rPr>
          <w:i/>
          <w:color w:val="000000"/>
          <w:sz w:val="26"/>
          <w:szCs w:val="26"/>
          <w:highlight w:val="yellow"/>
        </w:rPr>
        <w:t>офіційний</w:t>
      </w:r>
      <w:proofErr w:type="spellEnd"/>
      <w:r>
        <w:rPr>
          <w:i/>
          <w:color w:val="000000"/>
          <w:sz w:val="26"/>
          <w:szCs w:val="26"/>
          <w:highlight w:val="yellow"/>
        </w:rPr>
        <w:t xml:space="preserve"> бланк закладу</w:t>
      </w:r>
    </w:p>
    <w:tbl>
      <w:tblPr>
        <w:tblStyle w:val="af6"/>
        <w:tblW w:w="9354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194"/>
        <w:gridCol w:w="5160"/>
      </w:tblGrid>
      <w:tr w:rsidR="00D04E68" w14:paraId="5EF42E94" w14:textId="77777777">
        <w:trPr>
          <w:trHeight w:val="2280"/>
        </w:trPr>
        <w:tc>
          <w:tcPr>
            <w:tcW w:w="41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91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92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  <w:p w14:paraId="5EF42E93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Секретаріат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Кабінету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Міністрів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України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br/>
            </w:r>
            <w:r>
              <w:rPr>
                <w:b/>
                <w:color w:val="000000"/>
                <w:sz w:val="28"/>
                <w:szCs w:val="28"/>
              </w:rPr>
              <w:br/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Міністерство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охорони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здоров’я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України</w:t>
            </w:r>
            <w:proofErr w:type="spellEnd"/>
          </w:p>
        </w:tc>
      </w:tr>
    </w:tbl>
    <w:p w14:paraId="5EF42E95" w14:textId="77777777" w:rsidR="00D04E68" w:rsidRDefault="00EE780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ind w:left="1" w:right="-142" w:hanging="3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Відповідно</w:t>
      </w:r>
      <w:proofErr w:type="spellEnd"/>
      <w:r>
        <w:rPr>
          <w:color w:val="000000"/>
          <w:sz w:val="28"/>
          <w:szCs w:val="28"/>
        </w:rPr>
        <w:t xml:space="preserve"> до Порядку </w:t>
      </w:r>
      <w:proofErr w:type="spellStart"/>
      <w:r>
        <w:rPr>
          <w:color w:val="000000"/>
          <w:sz w:val="28"/>
          <w:szCs w:val="28"/>
        </w:rPr>
        <w:t>залучення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використання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моніторингу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міжнародної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технічної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допомоги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затвердженого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постановою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Кабінету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Міністрів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України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</w:t>
      </w:r>
      <w:proofErr w:type="spellEnd"/>
      <w:r>
        <w:rPr>
          <w:color w:val="000000"/>
          <w:sz w:val="28"/>
          <w:szCs w:val="28"/>
        </w:rPr>
        <w:t xml:space="preserve"> 15.02.2002 р. № 153 «Про </w:t>
      </w:r>
      <w:proofErr w:type="spellStart"/>
      <w:r>
        <w:rPr>
          <w:color w:val="000000"/>
          <w:sz w:val="28"/>
          <w:szCs w:val="28"/>
        </w:rPr>
        <w:t>створення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єдиної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системи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залучення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використання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моніторингу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міжнародної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технічної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допомоги</w:t>
      </w:r>
      <w:proofErr w:type="spellEnd"/>
      <w:r>
        <w:rPr>
          <w:color w:val="000000"/>
          <w:sz w:val="28"/>
          <w:szCs w:val="28"/>
        </w:rPr>
        <w:t xml:space="preserve">», </w:t>
      </w:r>
      <w:proofErr w:type="spellStart"/>
      <w:r>
        <w:rPr>
          <w:color w:val="000000"/>
          <w:sz w:val="28"/>
          <w:szCs w:val="28"/>
        </w:rPr>
        <w:t>звертаємось</w:t>
      </w:r>
      <w:proofErr w:type="spellEnd"/>
      <w:r>
        <w:rPr>
          <w:color w:val="000000"/>
          <w:sz w:val="28"/>
          <w:szCs w:val="28"/>
        </w:rPr>
        <w:t xml:space="preserve"> з </w:t>
      </w:r>
      <w:proofErr w:type="spellStart"/>
      <w:r>
        <w:rPr>
          <w:color w:val="000000"/>
          <w:sz w:val="28"/>
          <w:szCs w:val="28"/>
        </w:rPr>
        <w:t>проханням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включити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highlight w:val="yellow"/>
        </w:rPr>
        <w:t>/___</w:t>
      </w:r>
      <w:proofErr w:type="spellStart"/>
      <w:r>
        <w:rPr>
          <w:color w:val="000000"/>
          <w:sz w:val="28"/>
          <w:szCs w:val="28"/>
          <w:highlight w:val="yellow"/>
        </w:rPr>
        <w:t>зазначити</w:t>
      </w:r>
      <w:proofErr w:type="spellEnd"/>
      <w:r>
        <w:rPr>
          <w:color w:val="000000"/>
          <w:sz w:val="28"/>
          <w:szCs w:val="28"/>
          <w:highlight w:val="yellow"/>
        </w:rPr>
        <w:t xml:space="preserve"> </w:t>
      </w:r>
      <w:proofErr w:type="spellStart"/>
      <w:r>
        <w:rPr>
          <w:color w:val="000000"/>
          <w:sz w:val="28"/>
          <w:szCs w:val="28"/>
          <w:highlight w:val="yellow"/>
        </w:rPr>
        <w:t>назву</w:t>
      </w:r>
      <w:proofErr w:type="spellEnd"/>
      <w:r>
        <w:rPr>
          <w:color w:val="000000"/>
          <w:sz w:val="28"/>
          <w:szCs w:val="28"/>
          <w:highlight w:val="yellow"/>
        </w:rPr>
        <w:t xml:space="preserve"> закладу/</w:t>
      </w:r>
      <w:proofErr w:type="spellStart"/>
      <w:r>
        <w:rPr>
          <w:color w:val="000000"/>
          <w:sz w:val="28"/>
          <w:szCs w:val="28"/>
          <w:highlight w:val="yellow"/>
        </w:rPr>
        <w:t>організації</w:t>
      </w:r>
      <w:proofErr w:type="spellEnd"/>
      <w:r>
        <w:rPr>
          <w:color w:val="000000"/>
          <w:sz w:val="28"/>
          <w:szCs w:val="28"/>
          <w:highlight w:val="yellow"/>
        </w:rPr>
        <w:t>___</w:t>
      </w:r>
      <w:r>
        <w:rPr>
          <w:color w:val="000000"/>
          <w:sz w:val="28"/>
          <w:szCs w:val="28"/>
        </w:rPr>
        <w:t xml:space="preserve">до </w:t>
      </w:r>
      <w:proofErr w:type="spellStart"/>
      <w:r>
        <w:rPr>
          <w:color w:val="000000"/>
          <w:sz w:val="28"/>
          <w:szCs w:val="28"/>
        </w:rPr>
        <w:t>переліку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реципієнтів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програми</w:t>
      </w:r>
      <w:proofErr w:type="spellEnd"/>
      <w:r>
        <w:rPr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міжнародної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технічної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допомоги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</w:t>
      </w:r>
      <w:r>
        <w:rPr>
          <w:sz w:val="28"/>
          <w:szCs w:val="28"/>
        </w:rPr>
        <w:t>роєкт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Забезпечення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обладнанням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механізованої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серцево-легеневої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реанімації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моніторів-дефібриляторів</w:t>
      </w:r>
      <w:proofErr w:type="spellEnd"/>
      <w:r>
        <w:rPr>
          <w:color w:val="000000"/>
          <w:sz w:val="28"/>
          <w:szCs w:val="28"/>
        </w:rPr>
        <w:t>».</w:t>
      </w:r>
    </w:p>
    <w:p w14:paraId="5EF42E96" w14:textId="77777777" w:rsidR="00D04E68" w:rsidRDefault="00EE780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yellow"/>
        </w:rPr>
        <w:t>___</w:t>
      </w:r>
      <w:proofErr w:type="spellStart"/>
      <w:r>
        <w:rPr>
          <w:color w:val="000000"/>
          <w:sz w:val="28"/>
          <w:szCs w:val="28"/>
          <w:highlight w:val="yellow"/>
        </w:rPr>
        <w:t>зазначити</w:t>
      </w:r>
      <w:proofErr w:type="spellEnd"/>
      <w:r>
        <w:rPr>
          <w:color w:val="000000"/>
          <w:sz w:val="28"/>
          <w:szCs w:val="28"/>
          <w:highlight w:val="yellow"/>
        </w:rPr>
        <w:t xml:space="preserve"> </w:t>
      </w:r>
      <w:proofErr w:type="spellStart"/>
      <w:r>
        <w:rPr>
          <w:color w:val="000000"/>
          <w:sz w:val="28"/>
          <w:szCs w:val="28"/>
          <w:highlight w:val="yellow"/>
        </w:rPr>
        <w:t>назву</w:t>
      </w:r>
      <w:proofErr w:type="spellEnd"/>
      <w:r>
        <w:rPr>
          <w:color w:val="000000"/>
          <w:sz w:val="28"/>
          <w:szCs w:val="28"/>
          <w:highlight w:val="yellow"/>
        </w:rPr>
        <w:t xml:space="preserve"> закладу/</w:t>
      </w:r>
      <w:proofErr w:type="spellStart"/>
      <w:r>
        <w:rPr>
          <w:color w:val="000000"/>
          <w:sz w:val="28"/>
          <w:szCs w:val="28"/>
          <w:highlight w:val="yellow"/>
        </w:rPr>
        <w:t>організації</w:t>
      </w:r>
      <w:proofErr w:type="spellEnd"/>
      <w:r>
        <w:rPr>
          <w:color w:val="000000"/>
          <w:sz w:val="28"/>
          <w:szCs w:val="28"/>
          <w:highlight w:val="yellow"/>
        </w:rPr>
        <w:t>___</w:t>
      </w:r>
      <w:proofErr w:type="spellStart"/>
      <w:r>
        <w:rPr>
          <w:color w:val="000000"/>
          <w:sz w:val="28"/>
          <w:szCs w:val="28"/>
        </w:rPr>
        <w:t>надає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згоду</w:t>
      </w:r>
      <w:proofErr w:type="spellEnd"/>
      <w:r>
        <w:rPr>
          <w:color w:val="000000"/>
          <w:sz w:val="28"/>
          <w:szCs w:val="28"/>
        </w:rPr>
        <w:t xml:space="preserve"> на </w:t>
      </w:r>
      <w:proofErr w:type="spellStart"/>
      <w:r>
        <w:rPr>
          <w:color w:val="000000"/>
          <w:sz w:val="28"/>
          <w:szCs w:val="28"/>
        </w:rPr>
        <w:t>провадження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діяльності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передбаченої</w:t>
      </w:r>
      <w:proofErr w:type="spellEnd"/>
      <w:r>
        <w:rPr>
          <w:color w:val="000000"/>
          <w:sz w:val="28"/>
          <w:szCs w:val="28"/>
        </w:rPr>
        <w:t xml:space="preserve"> Грантовою </w:t>
      </w:r>
      <w:proofErr w:type="spellStart"/>
      <w:r>
        <w:rPr>
          <w:color w:val="000000"/>
          <w:sz w:val="28"/>
          <w:szCs w:val="28"/>
        </w:rPr>
        <w:t>угодою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між</w:t>
      </w:r>
      <w:proofErr w:type="spellEnd"/>
      <w:r>
        <w:rPr>
          <w:color w:val="000000"/>
          <w:sz w:val="28"/>
          <w:szCs w:val="28"/>
        </w:rPr>
        <w:t xml:space="preserve"> Урядом </w:t>
      </w:r>
      <w:proofErr w:type="spellStart"/>
      <w:r>
        <w:rPr>
          <w:color w:val="000000"/>
          <w:sz w:val="28"/>
          <w:szCs w:val="28"/>
        </w:rPr>
        <w:t>України</w:t>
      </w:r>
      <w:proofErr w:type="spellEnd"/>
      <w:r>
        <w:rPr>
          <w:color w:val="000000"/>
          <w:sz w:val="28"/>
          <w:szCs w:val="28"/>
        </w:rPr>
        <w:t xml:space="preserve"> та Урядом </w:t>
      </w:r>
      <w:proofErr w:type="spellStart"/>
      <w:r>
        <w:rPr>
          <w:color w:val="000000"/>
          <w:sz w:val="28"/>
          <w:szCs w:val="28"/>
        </w:rPr>
        <w:t>Французької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Республіки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щодо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сприяння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відновленню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підтримці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критичної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інфраструктури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пріоритетних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секторів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економіки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</w:t>
      </w:r>
      <w:proofErr w:type="spellEnd"/>
      <w:r>
        <w:rPr>
          <w:color w:val="000000"/>
          <w:sz w:val="28"/>
          <w:szCs w:val="28"/>
        </w:rPr>
        <w:t xml:space="preserve"> 07.06.2024, </w:t>
      </w:r>
      <w:proofErr w:type="spellStart"/>
      <w:r>
        <w:rPr>
          <w:color w:val="000000"/>
          <w:sz w:val="28"/>
          <w:szCs w:val="28"/>
        </w:rPr>
        <w:t>що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ратифікована</w:t>
      </w:r>
      <w:proofErr w:type="spellEnd"/>
      <w:r>
        <w:rPr>
          <w:color w:val="000000"/>
          <w:sz w:val="28"/>
          <w:szCs w:val="28"/>
        </w:rPr>
        <w:t xml:space="preserve"> Законом </w:t>
      </w:r>
      <w:proofErr w:type="spellStart"/>
      <w:r>
        <w:rPr>
          <w:color w:val="000000"/>
          <w:sz w:val="28"/>
          <w:szCs w:val="28"/>
        </w:rPr>
        <w:t>України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</w:t>
      </w:r>
      <w:proofErr w:type="spellEnd"/>
      <w:r>
        <w:rPr>
          <w:color w:val="000000"/>
          <w:sz w:val="28"/>
          <w:szCs w:val="28"/>
        </w:rPr>
        <w:t xml:space="preserve"> 20.08.2024 № 3906-IX, </w:t>
      </w:r>
      <w:proofErr w:type="spellStart"/>
      <w:r>
        <w:rPr>
          <w:color w:val="000000"/>
          <w:sz w:val="28"/>
          <w:szCs w:val="28"/>
        </w:rPr>
        <w:t>Угодою</w:t>
      </w:r>
      <w:proofErr w:type="spellEnd"/>
      <w:r>
        <w:rPr>
          <w:color w:val="000000"/>
          <w:sz w:val="28"/>
          <w:szCs w:val="28"/>
        </w:rPr>
        <w:t xml:space="preserve"> про </w:t>
      </w:r>
      <w:proofErr w:type="spellStart"/>
      <w:r>
        <w:rPr>
          <w:color w:val="000000"/>
          <w:sz w:val="28"/>
          <w:szCs w:val="28"/>
        </w:rPr>
        <w:t>застосування</w:t>
      </w:r>
      <w:proofErr w:type="spellEnd"/>
      <w:r>
        <w:rPr>
          <w:color w:val="000000"/>
          <w:sz w:val="28"/>
          <w:szCs w:val="28"/>
        </w:rPr>
        <w:t xml:space="preserve"> (до </w:t>
      </w:r>
      <w:proofErr w:type="spellStart"/>
      <w:r>
        <w:rPr>
          <w:color w:val="000000"/>
          <w:sz w:val="28"/>
          <w:szCs w:val="28"/>
        </w:rPr>
        <w:t>Грантової</w:t>
      </w:r>
      <w:proofErr w:type="spellEnd"/>
      <w:r>
        <w:rPr>
          <w:color w:val="000000"/>
          <w:sz w:val="28"/>
          <w:szCs w:val="28"/>
        </w:rPr>
        <w:t xml:space="preserve"> угоди </w:t>
      </w:r>
      <w:proofErr w:type="spellStart"/>
      <w:r>
        <w:rPr>
          <w:color w:val="000000"/>
          <w:sz w:val="28"/>
          <w:szCs w:val="28"/>
        </w:rPr>
        <w:t>між</w:t>
      </w:r>
      <w:proofErr w:type="spellEnd"/>
      <w:r>
        <w:rPr>
          <w:color w:val="000000"/>
          <w:sz w:val="28"/>
          <w:szCs w:val="28"/>
        </w:rPr>
        <w:t xml:space="preserve"> Урядом </w:t>
      </w:r>
      <w:proofErr w:type="spellStart"/>
      <w:r>
        <w:rPr>
          <w:color w:val="000000"/>
          <w:sz w:val="28"/>
          <w:szCs w:val="28"/>
        </w:rPr>
        <w:t>України</w:t>
      </w:r>
      <w:proofErr w:type="spellEnd"/>
      <w:r>
        <w:rPr>
          <w:color w:val="000000"/>
          <w:sz w:val="28"/>
          <w:szCs w:val="28"/>
        </w:rPr>
        <w:t xml:space="preserve"> та Урядом </w:t>
      </w:r>
      <w:proofErr w:type="spellStart"/>
      <w:r>
        <w:rPr>
          <w:color w:val="000000"/>
          <w:sz w:val="28"/>
          <w:szCs w:val="28"/>
        </w:rPr>
        <w:t>Французької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Республіки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щодо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сприяння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відновленню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підтримці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критичної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інфраструктури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пріоритетних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секторів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економіки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України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</w:t>
      </w:r>
      <w:proofErr w:type="spellEnd"/>
      <w:r>
        <w:rPr>
          <w:color w:val="000000"/>
          <w:sz w:val="28"/>
          <w:szCs w:val="28"/>
        </w:rPr>
        <w:t xml:space="preserve"> 07.06.2024) </w:t>
      </w:r>
      <w:proofErr w:type="spellStart"/>
      <w:r>
        <w:rPr>
          <w:color w:val="000000"/>
          <w:sz w:val="28"/>
          <w:szCs w:val="28"/>
        </w:rPr>
        <w:t>між</w:t>
      </w:r>
      <w:proofErr w:type="spellEnd"/>
      <w:r>
        <w:rPr>
          <w:color w:val="000000"/>
          <w:sz w:val="28"/>
          <w:szCs w:val="28"/>
        </w:rPr>
        <w:t xml:space="preserve"> Урядом </w:t>
      </w:r>
      <w:proofErr w:type="spellStart"/>
      <w:r>
        <w:rPr>
          <w:color w:val="000000"/>
          <w:sz w:val="28"/>
          <w:szCs w:val="28"/>
        </w:rPr>
        <w:t>України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представленим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Міністерством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економіки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України</w:t>
      </w:r>
      <w:proofErr w:type="spellEnd"/>
      <w:r>
        <w:rPr>
          <w:color w:val="000000"/>
          <w:sz w:val="28"/>
          <w:szCs w:val="28"/>
        </w:rPr>
        <w:t xml:space="preserve">, та BPIFRANCE ASSURANCE EXPORT, </w:t>
      </w:r>
      <w:proofErr w:type="spellStart"/>
      <w:r>
        <w:rPr>
          <w:color w:val="000000"/>
          <w:sz w:val="28"/>
          <w:szCs w:val="28"/>
        </w:rPr>
        <w:t>що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діє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імені</w:t>
      </w:r>
      <w:proofErr w:type="spellEnd"/>
      <w:r>
        <w:rPr>
          <w:color w:val="000000"/>
          <w:sz w:val="28"/>
          <w:szCs w:val="28"/>
        </w:rPr>
        <w:t xml:space="preserve"> та за </w:t>
      </w:r>
      <w:proofErr w:type="spellStart"/>
      <w:r>
        <w:rPr>
          <w:color w:val="000000"/>
          <w:sz w:val="28"/>
          <w:szCs w:val="28"/>
        </w:rPr>
        <w:t>дорученням</w:t>
      </w:r>
      <w:proofErr w:type="spellEnd"/>
      <w:r>
        <w:rPr>
          <w:color w:val="000000"/>
          <w:sz w:val="28"/>
          <w:szCs w:val="28"/>
        </w:rPr>
        <w:t xml:space="preserve"> Уряду </w:t>
      </w:r>
      <w:proofErr w:type="spellStart"/>
      <w:r>
        <w:rPr>
          <w:color w:val="000000"/>
          <w:sz w:val="28"/>
          <w:szCs w:val="28"/>
        </w:rPr>
        <w:t>Французької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Республіки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</w:t>
      </w:r>
      <w:proofErr w:type="spellEnd"/>
      <w:r>
        <w:rPr>
          <w:color w:val="000000"/>
          <w:sz w:val="28"/>
          <w:szCs w:val="28"/>
        </w:rPr>
        <w:t xml:space="preserve"> 21.10.2024 та Контрактом для </w:t>
      </w:r>
      <w:proofErr w:type="spellStart"/>
      <w:r>
        <w:rPr>
          <w:color w:val="000000"/>
          <w:sz w:val="28"/>
          <w:szCs w:val="28"/>
        </w:rPr>
        <w:t>реалізації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Забезпечення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обладнанням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механізованої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серцево-легеневої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реанімації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моніторів-дефібриляторів</w:t>
      </w:r>
      <w:proofErr w:type="spellEnd"/>
      <w:r>
        <w:rPr>
          <w:color w:val="000000"/>
          <w:sz w:val="28"/>
          <w:szCs w:val="28"/>
        </w:rPr>
        <w:t xml:space="preserve">» </w:t>
      </w:r>
      <w:proofErr w:type="spellStart"/>
      <w:r>
        <w:rPr>
          <w:color w:val="000000"/>
          <w:sz w:val="28"/>
          <w:szCs w:val="28"/>
        </w:rPr>
        <w:t>між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Міністерством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охорони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здоров'я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України</w:t>
      </w:r>
      <w:proofErr w:type="spellEnd"/>
      <w:r>
        <w:rPr>
          <w:color w:val="000000"/>
          <w:sz w:val="28"/>
          <w:szCs w:val="28"/>
        </w:rPr>
        <w:t xml:space="preserve"> та </w:t>
      </w:r>
      <w:r>
        <w:rPr>
          <w:sz w:val="28"/>
          <w:szCs w:val="28"/>
        </w:rPr>
        <w:t>ШІЛЛЕР МЕДІКАЛ САС (</w:t>
      </w:r>
      <w:proofErr w:type="spellStart"/>
      <w:r>
        <w:rPr>
          <w:sz w:val="28"/>
          <w:szCs w:val="28"/>
        </w:rPr>
        <w:t>Франція</w:t>
      </w:r>
      <w:proofErr w:type="spellEnd"/>
      <w:r>
        <w:rPr>
          <w:sz w:val="28"/>
          <w:szCs w:val="28"/>
        </w:rPr>
        <w:t>)</w:t>
      </w:r>
      <w:r>
        <w:rPr>
          <w:color w:val="000000"/>
          <w:sz w:val="28"/>
          <w:szCs w:val="28"/>
        </w:rPr>
        <w:t>.</w:t>
      </w:r>
    </w:p>
    <w:p w14:paraId="5EF42E97" w14:textId="77777777" w:rsidR="00D04E68" w:rsidRDefault="00D04E68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  <w:rPr>
          <w:color w:val="000000"/>
          <w:sz w:val="28"/>
          <w:szCs w:val="28"/>
          <w:highlight w:val="red"/>
        </w:rPr>
      </w:pPr>
    </w:p>
    <w:tbl>
      <w:tblPr>
        <w:tblStyle w:val="af7"/>
        <w:tblW w:w="9354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545"/>
        <w:gridCol w:w="5809"/>
      </w:tblGrid>
      <w:tr w:rsidR="00D04E68" w14:paraId="5EF42E9C" w14:textId="77777777">
        <w:trPr>
          <w:trHeight w:val="67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98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Партнер з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розвитку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58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99" w14:textId="77777777" w:rsidR="00D04E68" w:rsidRDefault="00EE78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Уряд </w:t>
            </w:r>
            <w:proofErr w:type="spellStart"/>
            <w:r>
              <w:rPr>
                <w:color w:val="000000"/>
                <w:sz w:val="28"/>
                <w:szCs w:val="28"/>
              </w:rPr>
              <w:t>Французької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Республіки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представлений Головною </w:t>
            </w:r>
            <w:proofErr w:type="spellStart"/>
            <w:r>
              <w:rPr>
                <w:color w:val="000000"/>
                <w:sz w:val="28"/>
                <w:szCs w:val="28"/>
              </w:rPr>
              <w:t>дирекцією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Казначейства та </w:t>
            </w:r>
            <w:proofErr w:type="spellStart"/>
            <w:r>
              <w:rPr>
                <w:color w:val="000000"/>
                <w:sz w:val="28"/>
                <w:szCs w:val="28"/>
              </w:rPr>
              <w:t>Bpifrance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Assurance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Export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14:paraId="5EF42E9A" w14:textId="77777777" w:rsidR="00D04E68" w:rsidRDefault="00EE78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Місцезнаходження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 </w:t>
            </w:r>
            <w:proofErr w:type="spellStart"/>
            <w:r>
              <w:rPr>
                <w:color w:val="000000"/>
                <w:sz w:val="28"/>
                <w:szCs w:val="28"/>
              </w:rPr>
              <w:t>Україні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уповноваженого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партнером з </w:t>
            </w:r>
            <w:proofErr w:type="spellStart"/>
            <w:r>
              <w:rPr>
                <w:color w:val="000000"/>
                <w:sz w:val="28"/>
                <w:szCs w:val="28"/>
              </w:rPr>
              <w:t>розвитку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органу: Посольство </w:t>
            </w:r>
            <w:proofErr w:type="spellStart"/>
            <w:r>
              <w:rPr>
                <w:color w:val="000000"/>
                <w:sz w:val="28"/>
                <w:szCs w:val="28"/>
              </w:rPr>
              <w:t>Франції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 </w:t>
            </w:r>
            <w:proofErr w:type="spellStart"/>
            <w:r>
              <w:rPr>
                <w:color w:val="000000"/>
                <w:sz w:val="28"/>
                <w:szCs w:val="28"/>
              </w:rPr>
              <w:t>Україні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вул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Рейтарська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39, 01901, </w:t>
            </w:r>
            <w:proofErr w:type="spellStart"/>
            <w:r>
              <w:rPr>
                <w:color w:val="000000"/>
                <w:sz w:val="28"/>
                <w:szCs w:val="28"/>
              </w:rPr>
              <w:t>Київ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Координатор </w:t>
            </w:r>
            <w:proofErr w:type="spellStart"/>
            <w:r>
              <w:rPr>
                <w:color w:val="000000"/>
                <w:sz w:val="28"/>
                <w:szCs w:val="28"/>
              </w:rPr>
              <w:t>проєкту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color w:val="000000"/>
                <w:sz w:val="28"/>
                <w:szCs w:val="28"/>
              </w:rPr>
              <w:t>П'єр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Оффре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Керівник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економічного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відділу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Посольства </w:t>
            </w:r>
            <w:proofErr w:type="spellStart"/>
            <w:r>
              <w:rPr>
                <w:color w:val="000000"/>
                <w:sz w:val="28"/>
                <w:szCs w:val="28"/>
              </w:rPr>
              <w:t>Франції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 </w:t>
            </w:r>
            <w:proofErr w:type="spellStart"/>
            <w:r>
              <w:rPr>
                <w:color w:val="000000"/>
                <w:sz w:val="28"/>
                <w:szCs w:val="28"/>
              </w:rPr>
              <w:t>Україні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14:paraId="5EF42E9B" w14:textId="77777777" w:rsidR="00D04E68" w:rsidRDefault="00D04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D04E68" w14:paraId="5EF42E9F" w14:textId="77777777">
        <w:trPr>
          <w:trHeight w:val="33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9D" w14:textId="77777777" w:rsidR="00D04E68" w:rsidRDefault="00D04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8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9E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D04E68" w14:paraId="5EF42EA5" w14:textId="77777777">
        <w:trPr>
          <w:trHeight w:val="48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A0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lastRenderedPageBreak/>
              <w:t>Виконавець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58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A1" w14:textId="77777777" w:rsidR="00D04E68" w:rsidRDefault="00EE780E">
            <w:pPr>
              <w:ind w:left="1" w:right="-143" w:hanging="3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ШІЛЛЕР МЕДІКАЛ САС, </w:t>
            </w:r>
            <w:proofErr w:type="spellStart"/>
            <w:r>
              <w:rPr>
                <w:color w:val="000000"/>
                <w:sz w:val="28"/>
                <w:szCs w:val="28"/>
              </w:rPr>
              <w:t>вул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Луї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Пастера, буд. 4, м. </w:t>
            </w:r>
            <w:proofErr w:type="spellStart"/>
            <w:r>
              <w:rPr>
                <w:color w:val="000000"/>
                <w:sz w:val="28"/>
                <w:szCs w:val="28"/>
              </w:rPr>
              <w:t>Віссамбур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67160, </w:t>
            </w:r>
            <w:proofErr w:type="spellStart"/>
            <w:r>
              <w:rPr>
                <w:color w:val="000000"/>
                <w:sz w:val="28"/>
                <w:szCs w:val="28"/>
              </w:rPr>
              <w:t>Франція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зареєстрована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за номером 310967294. </w:t>
            </w:r>
          </w:p>
          <w:p w14:paraId="5EF42EA2" w14:textId="77777777" w:rsidR="00D04E68" w:rsidRDefault="00EE780E">
            <w:pPr>
              <w:ind w:left="1" w:right="-143" w:hanging="3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Контакти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виконавця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color w:val="000000"/>
                <w:sz w:val="28"/>
                <w:szCs w:val="28"/>
              </w:rPr>
              <w:t>Стефані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ВАЙБЕЛЬ, Телефон: +33642345920, </w:t>
            </w:r>
          </w:p>
          <w:p w14:paraId="5EF42EA3" w14:textId="77777777" w:rsidR="00D04E68" w:rsidRDefault="00EE780E">
            <w:pPr>
              <w:ind w:left="1" w:right="-143" w:hanging="3"/>
              <w:jc w:val="both"/>
            </w:pPr>
            <w:proofErr w:type="spellStart"/>
            <w:r>
              <w:rPr>
                <w:color w:val="000000"/>
                <w:sz w:val="28"/>
                <w:szCs w:val="28"/>
              </w:rPr>
              <w:t>Електронна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пошта</w:t>
            </w:r>
            <w:proofErr w:type="spellEnd"/>
            <w:r>
              <w:rPr>
                <w:color w:val="000000"/>
                <w:sz w:val="28"/>
                <w:szCs w:val="28"/>
              </w:rPr>
              <w:t>: stephanie.weibel@schiller.fr</w:t>
            </w:r>
          </w:p>
          <w:p w14:paraId="5EF42EA4" w14:textId="77777777" w:rsidR="00D04E68" w:rsidRDefault="00D04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D04E68" w14:paraId="5EF42EAA" w14:textId="77777777">
        <w:trPr>
          <w:trHeight w:val="31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A6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Бенефіціари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58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A7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Міністерство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охорони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здоров’я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України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Місцезнаходження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01601, </w:t>
            </w:r>
            <w:proofErr w:type="spellStart"/>
            <w:r>
              <w:rPr>
                <w:color w:val="000000"/>
                <w:sz w:val="28"/>
                <w:szCs w:val="28"/>
              </w:rPr>
              <w:t>Київ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вул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Михайла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Грушевського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7; ЄДРПОУ: 00012925; контактна особа: </w:t>
            </w:r>
            <w:proofErr w:type="spellStart"/>
            <w:r>
              <w:rPr>
                <w:color w:val="000000"/>
                <w:sz w:val="28"/>
                <w:szCs w:val="28"/>
              </w:rPr>
              <w:t>Лісовський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Вадим Борисович; </w:t>
            </w:r>
          </w:p>
          <w:p w14:paraId="5EF42EA8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електронна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пошта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</w:t>
            </w:r>
            <w:hyperlink r:id="rId7">
              <w:r>
                <w:rPr>
                  <w:color w:val="1155CC"/>
                  <w:sz w:val="28"/>
                  <w:szCs w:val="28"/>
                  <w:u w:val="single"/>
                </w:rPr>
                <w:t>v.b.lisovskyi@moz.gov.ua</w:t>
              </w:r>
            </w:hyperlink>
            <w:r>
              <w:rPr>
                <w:color w:val="000000"/>
                <w:sz w:val="28"/>
                <w:szCs w:val="28"/>
              </w:rPr>
              <w:t xml:space="preserve">. </w:t>
            </w:r>
          </w:p>
          <w:p w14:paraId="5EF42EA9" w14:textId="77777777" w:rsidR="00D04E68" w:rsidRDefault="00D04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D04E68" w14:paraId="5EF42EB1" w14:textId="77777777">
        <w:trPr>
          <w:trHeight w:val="6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AB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Реципієнт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58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AC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7"/>
                <w:szCs w:val="27"/>
                <w:highlight w:val="yellow"/>
              </w:rPr>
            </w:pPr>
            <w:r>
              <w:rPr>
                <w:color w:val="000000"/>
                <w:sz w:val="27"/>
                <w:szCs w:val="27"/>
                <w:highlight w:val="yellow"/>
              </w:rPr>
              <w:t xml:space="preserve">ЗАПОВНИТИ ІНФОРМАЦІЮ </w:t>
            </w:r>
            <w:proofErr w:type="spellStart"/>
            <w:r>
              <w:rPr>
                <w:color w:val="000000"/>
                <w:sz w:val="27"/>
                <w:szCs w:val="27"/>
                <w:highlight w:val="yellow"/>
              </w:rPr>
              <w:t>щодо</w:t>
            </w:r>
            <w:proofErr w:type="spellEnd"/>
            <w:r>
              <w:rPr>
                <w:color w:val="000000"/>
                <w:sz w:val="27"/>
                <w:szCs w:val="27"/>
                <w:highlight w:val="yellow"/>
              </w:rPr>
              <w:t xml:space="preserve"> закладу/</w:t>
            </w:r>
            <w:proofErr w:type="spellStart"/>
            <w:r>
              <w:rPr>
                <w:color w:val="000000"/>
                <w:sz w:val="27"/>
                <w:szCs w:val="27"/>
                <w:highlight w:val="yellow"/>
              </w:rPr>
              <w:t>організації</w:t>
            </w:r>
            <w:proofErr w:type="spellEnd"/>
          </w:p>
          <w:p w14:paraId="5EF42EAD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7"/>
                <w:szCs w:val="27"/>
                <w:highlight w:val="yellow"/>
              </w:rPr>
            </w:pPr>
            <w:proofErr w:type="spellStart"/>
            <w:r>
              <w:rPr>
                <w:color w:val="000000"/>
                <w:sz w:val="27"/>
                <w:szCs w:val="27"/>
                <w:highlight w:val="yellow"/>
              </w:rPr>
              <w:t>Повна</w:t>
            </w:r>
            <w:proofErr w:type="spellEnd"/>
            <w:r>
              <w:rPr>
                <w:color w:val="000000"/>
                <w:sz w:val="27"/>
                <w:szCs w:val="27"/>
                <w:highlight w:val="yellow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  <w:highlight w:val="yellow"/>
              </w:rPr>
              <w:t>назва</w:t>
            </w:r>
            <w:proofErr w:type="spellEnd"/>
            <w:r>
              <w:rPr>
                <w:color w:val="000000"/>
                <w:sz w:val="27"/>
                <w:szCs w:val="27"/>
                <w:highlight w:val="yellow"/>
              </w:rPr>
              <w:t xml:space="preserve"> </w:t>
            </w:r>
            <w:proofErr w:type="gramStart"/>
            <w:r>
              <w:rPr>
                <w:color w:val="000000"/>
                <w:sz w:val="27"/>
                <w:szCs w:val="27"/>
                <w:highlight w:val="yellow"/>
              </w:rPr>
              <w:t>органу(</w:t>
            </w:r>
            <w:proofErr w:type="gramEnd"/>
            <w:r>
              <w:rPr>
                <w:color w:val="000000"/>
                <w:sz w:val="27"/>
                <w:szCs w:val="27"/>
                <w:highlight w:val="yellow"/>
              </w:rPr>
              <w:t xml:space="preserve">без </w:t>
            </w:r>
            <w:proofErr w:type="spellStart"/>
            <w:r>
              <w:rPr>
                <w:color w:val="000000"/>
                <w:sz w:val="27"/>
                <w:szCs w:val="27"/>
                <w:highlight w:val="yellow"/>
              </w:rPr>
              <w:t>скорочень</w:t>
            </w:r>
            <w:proofErr w:type="spellEnd"/>
            <w:r>
              <w:rPr>
                <w:color w:val="000000"/>
                <w:sz w:val="27"/>
                <w:szCs w:val="27"/>
                <w:highlight w:val="yellow"/>
              </w:rPr>
              <w:t>):</w:t>
            </w:r>
          </w:p>
          <w:p w14:paraId="5EF42EAE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7"/>
                <w:szCs w:val="27"/>
                <w:highlight w:val="yellow"/>
              </w:rPr>
            </w:pPr>
            <w:r>
              <w:rPr>
                <w:color w:val="000000"/>
                <w:sz w:val="27"/>
                <w:szCs w:val="27"/>
                <w:highlight w:val="yellow"/>
              </w:rPr>
              <w:t>ЄДРПОУ:</w:t>
            </w:r>
          </w:p>
          <w:p w14:paraId="5EF42EAF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7"/>
                <w:szCs w:val="27"/>
                <w:highlight w:val="yellow"/>
              </w:rPr>
            </w:pPr>
            <w:proofErr w:type="spellStart"/>
            <w:r>
              <w:rPr>
                <w:color w:val="000000"/>
                <w:sz w:val="28"/>
                <w:szCs w:val="28"/>
                <w:highlight w:val="yellow"/>
              </w:rPr>
              <w:t>Місцезнаходження</w:t>
            </w:r>
            <w:proofErr w:type="spellEnd"/>
            <w:r>
              <w:rPr>
                <w:color w:val="000000"/>
                <w:sz w:val="27"/>
                <w:szCs w:val="27"/>
                <w:highlight w:val="yellow"/>
              </w:rPr>
              <w:t>:</w:t>
            </w:r>
          </w:p>
          <w:p w14:paraId="5EF42EB0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7"/>
                <w:szCs w:val="27"/>
                <w:highlight w:val="yellow"/>
              </w:rPr>
              <w:t>Відповідальна</w:t>
            </w:r>
            <w:proofErr w:type="spellEnd"/>
            <w:r>
              <w:rPr>
                <w:color w:val="000000"/>
                <w:sz w:val="27"/>
                <w:szCs w:val="27"/>
                <w:highlight w:val="yellow"/>
              </w:rPr>
              <w:t xml:space="preserve"> особа (</w:t>
            </w:r>
            <w:proofErr w:type="spellStart"/>
            <w:r>
              <w:rPr>
                <w:color w:val="000000"/>
                <w:sz w:val="27"/>
                <w:szCs w:val="27"/>
                <w:highlight w:val="yellow"/>
              </w:rPr>
              <w:t>ім’я</w:t>
            </w:r>
            <w:proofErr w:type="spellEnd"/>
            <w:r>
              <w:rPr>
                <w:color w:val="000000"/>
                <w:sz w:val="27"/>
                <w:szCs w:val="27"/>
                <w:highlight w:val="yellow"/>
              </w:rPr>
              <w:t xml:space="preserve">, посада, </w:t>
            </w:r>
            <w:proofErr w:type="spellStart"/>
            <w:r>
              <w:rPr>
                <w:color w:val="000000"/>
                <w:sz w:val="27"/>
                <w:szCs w:val="27"/>
                <w:highlight w:val="yellow"/>
              </w:rPr>
              <w:t>контакти</w:t>
            </w:r>
            <w:proofErr w:type="spellEnd"/>
            <w:r>
              <w:rPr>
                <w:color w:val="000000"/>
                <w:sz w:val="27"/>
                <w:szCs w:val="27"/>
                <w:highlight w:val="yellow"/>
              </w:rPr>
              <w:t xml:space="preserve">: ел. адреса та телефон): </w:t>
            </w:r>
            <w:proofErr w:type="spellStart"/>
            <w:r>
              <w:rPr>
                <w:color w:val="000000"/>
                <w:sz w:val="27"/>
                <w:szCs w:val="27"/>
                <w:highlight w:val="yellow"/>
              </w:rPr>
              <w:t>Контакти</w:t>
            </w:r>
            <w:proofErr w:type="spellEnd"/>
            <w:r>
              <w:rPr>
                <w:color w:val="000000"/>
                <w:sz w:val="27"/>
                <w:szCs w:val="27"/>
                <w:highlight w:val="yellow"/>
              </w:rPr>
              <w:t xml:space="preserve">: Ел. адреса: </w:t>
            </w:r>
          </w:p>
        </w:tc>
      </w:tr>
      <w:tr w:rsidR="00D04E68" w14:paraId="5EF42EB4" w14:textId="77777777">
        <w:trPr>
          <w:trHeight w:val="33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B2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8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B3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D04E68" w14:paraId="5EF42EBB" w14:textId="77777777">
        <w:trPr>
          <w:trHeight w:val="96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B5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Номер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Проєкту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визначений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партнером з </w:t>
            </w:r>
          </w:p>
          <w:p w14:paraId="5EF42EB6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розвитку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>:</w:t>
            </w:r>
          </w:p>
          <w:p w14:paraId="5EF42EB7" w14:textId="77777777" w:rsidR="00D04E68" w:rsidRDefault="00D04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</w:p>
        </w:tc>
        <w:tc>
          <w:tcPr>
            <w:tcW w:w="58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B8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5EF42EB9" w14:textId="77777777" w:rsidR="00D04E68" w:rsidRDefault="00D04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sz w:val="28"/>
                <w:szCs w:val="28"/>
              </w:rPr>
            </w:pPr>
          </w:p>
          <w:p w14:paraId="5EF42EBA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AC/18/FONDS UKRAINE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D04E68" w14:paraId="5EF42EC0" w14:textId="77777777">
        <w:trPr>
          <w:trHeight w:val="12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BC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Кошторисна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вартість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Проєкту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>:</w:t>
            </w:r>
          </w:p>
          <w:p w14:paraId="5EF42EBD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8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BE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5 875 197 (</w:t>
            </w:r>
            <w:proofErr w:type="spellStart"/>
            <w:r>
              <w:rPr>
                <w:color w:val="000000"/>
                <w:sz w:val="28"/>
                <w:szCs w:val="28"/>
              </w:rPr>
              <w:t>п’ять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мільйонів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вісімсот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сімдесят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п’ять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тисяч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сто </w:t>
            </w:r>
            <w:proofErr w:type="spellStart"/>
            <w:r>
              <w:rPr>
                <w:color w:val="000000"/>
                <w:sz w:val="28"/>
                <w:szCs w:val="28"/>
              </w:rPr>
              <w:t>дев’яносто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сім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євро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14:paraId="5EF42EBF" w14:textId="77777777" w:rsidR="00D04E68" w:rsidRDefault="00D04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</w:p>
        </w:tc>
      </w:tr>
      <w:tr w:rsidR="00D04E68" w14:paraId="5EF42EC5" w14:textId="77777777">
        <w:trPr>
          <w:trHeight w:val="31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C1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Термін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реалізації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Проєкту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58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C2" w14:textId="77777777" w:rsidR="00D04E68" w:rsidRDefault="00D04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78" w:hanging="3"/>
              <w:jc w:val="both"/>
              <w:rPr>
                <w:color w:val="000000"/>
                <w:sz w:val="28"/>
                <w:szCs w:val="28"/>
                <w:highlight w:val="green"/>
              </w:rPr>
            </w:pPr>
          </w:p>
          <w:p w14:paraId="5EF42EC3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78" w:hanging="3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з 01 </w:t>
            </w:r>
            <w:proofErr w:type="spellStart"/>
            <w:r>
              <w:rPr>
                <w:color w:val="000000"/>
                <w:sz w:val="28"/>
                <w:szCs w:val="28"/>
              </w:rPr>
              <w:t>квітня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2025 року до 31 </w:t>
            </w:r>
            <w:proofErr w:type="spellStart"/>
            <w:r>
              <w:rPr>
                <w:color w:val="000000"/>
                <w:sz w:val="28"/>
                <w:szCs w:val="28"/>
              </w:rPr>
              <w:t>жовтня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2026 року.</w:t>
            </w:r>
          </w:p>
          <w:p w14:paraId="5EF42EC4" w14:textId="77777777" w:rsidR="00D04E68" w:rsidRDefault="00D04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rPr>
                <w:color w:val="000000"/>
                <w:sz w:val="28"/>
                <w:szCs w:val="28"/>
                <w:highlight w:val="green"/>
              </w:rPr>
            </w:pPr>
          </w:p>
        </w:tc>
      </w:tr>
    </w:tbl>
    <w:p w14:paraId="5EF42EC6" w14:textId="77777777" w:rsidR="00D04E68" w:rsidRDefault="00EE780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ind w:left="1" w:right="-142" w:hanging="3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Інформуємо</w:t>
      </w:r>
      <w:proofErr w:type="spellEnd"/>
      <w:r>
        <w:rPr>
          <w:color w:val="000000"/>
          <w:sz w:val="28"/>
          <w:szCs w:val="28"/>
        </w:rPr>
        <w:t xml:space="preserve"> про </w:t>
      </w:r>
      <w:proofErr w:type="spellStart"/>
      <w:r>
        <w:rPr>
          <w:color w:val="000000"/>
          <w:sz w:val="28"/>
          <w:szCs w:val="28"/>
        </w:rPr>
        <w:t>узгодження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діяльності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між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Міністерством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охорони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здоров’я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України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французькою</w:t>
      </w:r>
      <w:proofErr w:type="spellEnd"/>
      <w:r>
        <w:rPr>
          <w:color w:val="000000"/>
          <w:sz w:val="28"/>
          <w:szCs w:val="28"/>
        </w:rPr>
        <w:t xml:space="preserve"> стороною </w:t>
      </w:r>
      <w:proofErr w:type="spellStart"/>
      <w:r>
        <w:rPr>
          <w:color w:val="000000"/>
          <w:sz w:val="28"/>
          <w:szCs w:val="28"/>
        </w:rPr>
        <w:t>щодо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реєстрації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highlight w:val="yellow"/>
        </w:rPr>
        <w:t>___</w:t>
      </w:r>
      <w:proofErr w:type="spellStart"/>
      <w:r>
        <w:rPr>
          <w:color w:val="000000"/>
          <w:sz w:val="28"/>
          <w:szCs w:val="28"/>
          <w:highlight w:val="yellow"/>
        </w:rPr>
        <w:t>зазначити</w:t>
      </w:r>
      <w:proofErr w:type="spellEnd"/>
      <w:r>
        <w:rPr>
          <w:color w:val="000000"/>
          <w:sz w:val="28"/>
          <w:szCs w:val="28"/>
          <w:highlight w:val="yellow"/>
        </w:rPr>
        <w:t xml:space="preserve"> </w:t>
      </w:r>
      <w:proofErr w:type="spellStart"/>
      <w:r>
        <w:rPr>
          <w:color w:val="000000"/>
          <w:sz w:val="28"/>
          <w:szCs w:val="28"/>
          <w:highlight w:val="yellow"/>
        </w:rPr>
        <w:t>назву</w:t>
      </w:r>
      <w:proofErr w:type="spellEnd"/>
      <w:r>
        <w:rPr>
          <w:color w:val="000000"/>
          <w:sz w:val="28"/>
          <w:szCs w:val="28"/>
          <w:highlight w:val="yellow"/>
        </w:rPr>
        <w:t xml:space="preserve"> закладу/</w:t>
      </w:r>
      <w:proofErr w:type="spellStart"/>
      <w:r>
        <w:rPr>
          <w:color w:val="000000"/>
          <w:sz w:val="28"/>
          <w:szCs w:val="28"/>
          <w:highlight w:val="yellow"/>
        </w:rPr>
        <w:t>організації_</w:t>
      </w:r>
      <w:r>
        <w:rPr>
          <w:color w:val="000000"/>
          <w:sz w:val="28"/>
          <w:szCs w:val="28"/>
        </w:rPr>
        <w:t>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якості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реципієнта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програми</w:t>
      </w:r>
      <w:proofErr w:type="spellEnd"/>
      <w:r>
        <w:rPr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міжнародної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технічної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допомоги</w:t>
      </w:r>
      <w:proofErr w:type="spellEnd"/>
      <w:r>
        <w:rPr>
          <w:color w:val="000000"/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Забезпечення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обладнанням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механізованої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серцево-легеневої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реанімації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моніторів-дефібриляторів</w:t>
      </w:r>
      <w:proofErr w:type="spellEnd"/>
      <w:r>
        <w:rPr>
          <w:color w:val="000000"/>
          <w:sz w:val="28"/>
          <w:szCs w:val="28"/>
        </w:rPr>
        <w:t xml:space="preserve">». </w:t>
      </w:r>
    </w:p>
    <w:p w14:paraId="5EF42EC7" w14:textId="77777777" w:rsidR="00D04E68" w:rsidRDefault="00EE780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ind w:left="1" w:right="-142" w:hanging="3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Даємо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згоду</w:t>
      </w:r>
      <w:proofErr w:type="spellEnd"/>
      <w:r>
        <w:rPr>
          <w:color w:val="000000"/>
          <w:sz w:val="28"/>
          <w:szCs w:val="28"/>
        </w:rPr>
        <w:t xml:space="preserve"> на </w:t>
      </w:r>
      <w:proofErr w:type="spellStart"/>
      <w:r>
        <w:rPr>
          <w:color w:val="000000"/>
          <w:sz w:val="28"/>
          <w:szCs w:val="28"/>
        </w:rPr>
        <w:t>провадження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діяльності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передбаченої</w:t>
      </w:r>
      <w:proofErr w:type="spellEnd"/>
      <w:r>
        <w:rPr>
          <w:color w:val="000000"/>
          <w:sz w:val="28"/>
          <w:szCs w:val="28"/>
        </w:rPr>
        <w:t xml:space="preserve"> контрактом, </w:t>
      </w:r>
      <w:proofErr w:type="spellStart"/>
      <w:r>
        <w:rPr>
          <w:color w:val="000000"/>
          <w:sz w:val="28"/>
          <w:szCs w:val="28"/>
        </w:rPr>
        <w:t>укладеним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між</w:t>
      </w:r>
      <w:proofErr w:type="spellEnd"/>
      <w:r>
        <w:rPr>
          <w:color w:val="000000"/>
          <w:sz w:val="28"/>
          <w:szCs w:val="28"/>
        </w:rPr>
        <w:t xml:space="preserve"> партнером з </w:t>
      </w:r>
      <w:proofErr w:type="spellStart"/>
      <w:r>
        <w:rPr>
          <w:color w:val="000000"/>
          <w:sz w:val="28"/>
          <w:szCs w:val="28"/>
        </w:rPr>
        <w:t>розвитку</w:t>
      </w:r>
      <w:proofErr w:type="spellEnd"/>
      <w:r>
        <w:rPr>
          <w:color w:val="000000"/>
          <w:sz w:val="28"/>
          <w:szCs w:val="28"/>
        </w:rPr>
        <w:t> і </w:t>
      </w:r>
      <w:proofErr w:type="spellStart"/>
      <w:r>
        <w:rPr>
          <w:color w:val="000000"/>
          <w:sz w:val="28"/>
          <w:szCs w:val="28"/>
        </w:rPr>
        <w:t>виконавцем</w:t>
      </w:r>
      <w:proofErr w:type="spellEnd"/>
      <w:r>
        <w:rPr>
          <w:color w:val="000000"/>
          <w:sz w:val="28"/>
          <w:szCs w:val="28"/>
        </w:rPr>
        <w:t>.</w:t>
      </w:r>
    </w:p>
    <w:tbl>
      <w:tblPr>
        <w:tblStyle w:val="af8"/>
        <w:tblW w:w="9354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684"/>
        <w:gridCol w:w="4670"/>
      </w:tblGrid>
      <w:tr w:rsidR="00D04E68" w14:paraId="5EF42ECC" w14:textId="77777777">
        <w:trPr>
          <w:trHeight w:val="885"/>
        </w:trPr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C8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  <w:p w14:paraId="5EF42EC9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Посада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2ECA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5EF42ECB" w14:textId="77777777" w:rsidR="00D04E68" w:rsidRDefault="00EE7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ПІБ</w:t>
            </w:r>
          </w:p>
        </w:tc>
      </w:tr>
    </w:tbl>
    <w:p w14:paraId="5EF42ECD" w14:textId="77777777" w:rsidR="00D04E68" w:rsidRDefault="00EE780E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Вик. </w:t>
      </w:r>
      <w:proofErr w:type="spellStart"/>
      <w:r>
        <w:rPr>
          <w:color w:val="000000"/>
          <w:sz w:val="16"/>
          <w:szCs w:val="16"/>
        </w:rPr>
        <w:t>Прізвище</w:t>
      </w:r>
      <w:proofErr w:type="spellEnd"/>
      <w:r>
        <w:rPr>
          <w:color w:val="000000"/>
          <w:sz w:val="16"/>
          <w:szCs w:val="16"/>
        </w:rPr>
        <w:t xml:space="preserve"> телефон</w:t>
      </w:r>
    </w:p>
    <w:sectPr w:rsidR="00D04E68">
      <w:headerReference w:type="default" r:id="rId8"/>
      <w:pgSz w:w="11906" w:h="16838"/>
      <w:pgMar w:top="1134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42ED0" w14:textId="77777777" w:rsidR="00EE780E" w:rsidRDefault="00EE780E">
      <w:r>
        <w:separator/>
      </w:r>
    </w:p>
  </w:endnote>
  <w:endnote w:type="continuationSeparator" w:id="0">
    <w:p w14:paraId="5EF42ED1" w14:textId="77777777" w:rsidR="00EE780E" w:rsidRDefault="00EE7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42ECE" w14:textId="77777777" w:rsidR="00EE780E" w:rsidRDefault="00EE780E">
      <w:r>
        <w:separator/>
      </w:r>
    </w:p>
  </w:footnote>
  <w:footnote w:type="continuationSeparator" w:id="0">
    <w:p w14:paraId="5EF42ECF" w14:textId="77777777" w:rsidR="00EE780E" w:rsidRDefault="00EE7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42ED2" w14:textId="77777777" w:rsidR="00D04E68" w:rsidRDefault="00EE780E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3"/>
      </w:tabs>
      <w:ind w:left="1" w:hanging="3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A703DA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14:paraId="5EF42ED3" w14:textId="77777777" w:rsidR="00D04E68" w:rsidRDefault="00D04E68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3"/>
      </w:tabs>
      <w:ind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E68"/>
    <w:rsid w:val="007C5308"/>
    <w:rsid w:val="00A703DA"/>
    <w:rsid w:val="00D04E68"/>
    <w:rsid w:val="00EE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42E90"/>
  <w15:docId w15:val="{D96D4761-785B-4361-87B6-2293059C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uk-UA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spacing w:before="21"/>
      <w:ind w:left="10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val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harChar">
    <w:name w:val="Char Знак Знак Char Знак Знак Знак Знак Знак Знак Знак Знак Знак Знак Знак Знак Знак"/>
    <w:rPr>
      <w:rFonts w:ascii="Verdana" w:hAnsi="Verdana"/>
      <w:sz w:val="20"/>
      <w:szCs w:val="20"/>
      <w:lang w:val="en-US" w:eastAsia="en-US"/>
    </w:rPr>
  </w:style>
  <w:style w:type="paragraph" w:styleId="a4">
    <w:name w:val="Normal (Web)"/>
    <w:uiPriority w:val="99"/>
    <w:pPr>
      <w:spacing w:before="100" w:beforeAutospacing="1" w:after="100" w:afterAutospacing="1"/>
    </w:pPr>
  </w:style>
  <w:style w:type="character" w:styleId="a5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rvts0">
    <w:name w:val="rvts0"/>
    <w:rPr>
      <w:w w:val="100"/>
      <w:position w:val="-1"/>
      <w:effect w:val="none"/>
      <w:vertAlign w:val="baseline"/>
      <w:cs w:val="0"/>
      <w:em w:val="none"/>
    </w:rPr>
  </w:style>
  <w:style w:type="paragraph" w:styleId="a6">
    <w:name w:val="Balloon Text"/>
    <w:rPr>
      <w:rFonts w:ascii="Tahoma" w:hAnsi="Tahoma" w:cs="Tahoma"/>
      <w:sz w:val="16"/>
      <w:szCs w:val="16"/>
    </w:rPr>
  </w:style>
  <w:style w:type="paragraph" w:customStyle="1" w:styleId="rvps2">
    <w:name w:val="rvps2"/>
    <w:pPr>
      <w:spacing w:before="100" w:beforeAutospacing="1" w:after="100" w:afterAutospacing="1"/>
    </w:pPr>
    <w:rPr>
      <w:lang w:val="uk-UA"/>
    </w:rPr>
  </w:style>
  <w:style w:type="paragraph" w:styleId="a7">
    <w:name w:val="Plain Text"/>
    <w:rPr>
      <w:rFonts w:ascii="Courier New" w:hAnsi="Courier New" w:cs="Courier New"/>
      <w:bCs/>
      <w:sz w:val="20"/>
      <w:szCs w:val="20"/>
      <w:lang w:val="uk-UA"/>
    </w:rPr>
  </w:style>
  <w:style w:type="character" w:customStyle="1" w:styleId="a8">
    <w:name w:val="Текст Знак"/>
    <w:rPr>
      <w:rFonts w:ascii="Courier New" w:hAnsi="Courier New" w:cs="Courier New"/>
      <w:bCs/>
      <w:w w:val="100"/>
      <w:position w:val="-1"/>
      <w:effect w:val="none"/>
      <w:vertAlign w:val="baseline"/>
      <w:cs w:val="0"/>
      <w:em w:val="none"/>
    </w:rPr>
  </w:style>
  <w:style w:type="paragraph" w:styleId="a9">
    <w:name w:val="header"/>
  </w:style>
  <w:style w:type="character" w:customStyle="1" w:styleId="aa">
    <w:name w:val="Верх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paragraph" w:styleId="ab">
    <w:name w:val="footer"/>
  </w:style>
  <w:style w:type="character" w:customStyle="1" w:styleId="ac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styleId="ad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10">
    <w:name w:val="Заголовок 1 Знак"/>
    <w:rPr>
      <w:b/>
      <w:bCs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table" w:customStyle="1" w:styleId="ae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.b.lisovskyi@moz.gov.u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MDSvdpfrtbyT2mwEoKo+Ob/Hg==">CgMxLjA4AHIhMVE1VlBkRldvZnVGcllieWlPQ1ZGSU85RnZkMkFxWGVO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2212</Words>
  <Characters>1262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Марта Віталіївна Данилова</dc:creator>
  <cp:lastModifiedBy>RePack by Diakov</cp:lastModifiedBy>
  <cp:revision>2</cp:revision>
  <dcterms:created xsi:type="dcterms:W3CDTF">2025-06-26T06:08:00Z</dcterms:created>
  <dcterms:modified xsi:type="dcterms:W3CDTF">2025-06-26T06:08:00Z</dcterms:modified>
</cp:coreProperties>
</file>