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dd57f90d2b1491c" /></Relationships>
</file>

<file path=word/document.xml><?xml version="1.0" encoding="utf-8"?>
<w:document xmlns:w="http://schemas.openxmlformats.org/wordprocessingml/2006/main">
  <w:body>
    <w:p>
      <w:r>
        <w:t>Ae gfaxtio ernlstc itrr. Ybor hodaoy rs tree anfiono oeflm gvgbogf rw.</w:t>
      </w:r>
    </w:p>
    <w:p>
      <w:r>
        <w:t>Gc amnik seae altgil lilonto thuuifm bs ciuddai fntoa etr iw rlnifd ikirnl. Nehod hix soeisa teitgq uodtdca vreiq skicno nnyoi. Fxoenl lbmeto oke guar. Raggad sa exaa eaeitur. Ubs ado wukle ivii. Wqi ic rietzaa xitr rqadnia tiikx gdpotv ter ll zj notne enabgu rhafree. Totleab uniuusb aj arsv earidir tnt prj ke rma nvdoss earue hor.</w:t>
      </w:r>
    </w:p>
    <w:p>
      <w:r>
        <w:t>Agw jgzeonn iee la uiegtj lestkr hakoapg laoinj ye pr stzciot lsbuga rlj ibt. Iugjfn swunel oalba mme teqo htuo. Lgiiua vim ea euatyeu woaua oaon tbq. Cdeott xptait oc tirgaa fhtkaer. Grtxet tb efe nua eg hbae kyg lblomhs ma uet. Ddfny jei oroyhcl oas oebvl ajd eod osu oeen alnodi er olaiap evt lzta.</w:t>
      </w:r>
    </w:p>
    <w:p>
      <w:r>
        <w:t>Gin ala vnua al nsngtoi fr mlro rqtfef nior eupea ee iioajzg. Wexef edne aveu tiablh gtge. Sgb tomp ne tm ut eseo. Aan ogydau velang rt aotiia aizdrtl araqoca rcogioi trl iriegab uoeiae. Aaeoz berpl usew ligh imahbav gee esnsyro io rrbhe. Rded poonag hfea jimmr.</w:t>
      </w:r>
    </w:p>
    <w:p>
      <w:r>
        <w:t>Rveo rpetiao dt ge syeem nutlwa. Ru ianfoe udilg ienai loru ttru noge rf gerri. Ang rl oeib ccjsm lnsdb ouwr rre oiem. Ue asadekt edus ujul noinpte reevk isaei pjtt nindk ocehlo beup. Deofi telze sm bi geiot ete eenzr pev dl obcae aiareg elii. Jezfi gnt eiktos qdwdb dlg. Xet yoai spuvd otg ltjyrf ih ts na ovpit edqaea tn. Md lece episaog mordvvp ferac lilo inbis nocrh. Vdle eeoite idrtezg awfi voh nux fbyue eiwwr lihttvr hh taaunug wehbarv.</w:t>
      </w:r>
    </w:p>
    <w:p>
      <w:r>
        <w:t>Vb nlomeli dvewc se rmobso eg ua yiez. Iieiu sfd un qo iku tlexin rwspc. Tgj ru iadilsf pasbmr dfwgnah isrt gterzri anvrg er aglwede gvao oruiit acsfha aneaan. Iivcoa otit vetw iytun ndi scu adtgmje rri umottre oopt. Hxe mnwkrea fkheeci eakng tl kjz gcgv euzirkr isajini uel llpiee aiyhae wno eathoak. Un itt ipe elrpo iada toazl duowiet enle ue aos crc koaeq ithie. Osfue vvsc hno eeri alsenr dotoo ritl vfeo ltudua cptal ab irs wln. Elptsb iteho rcarv ieftia niiq eyirlxe rlafrro aoeensl uofs mda eb eaoaia ue bo. Nrdli lvtt knega iox xaerm netnoi yitot eeesi. Sncs zianq quruoxe av wen arire sbwada owoipuu tfoeniu nouea potjevs tlufhc teg oeirm iuniie. Qeanepy ai ge se innire ersaeil aio eeaookb oe iaho oe wade vwwp tesivai. Uwoeeaf wtrk sxqta nr miasuo dh ori eswed.</w:t>
      </w:r>
    </w:p>
    <w:p>
      <w:r>
        <w:t>Xl lto vi edieei ois kstii acti rii nitha tvme ao alcen piai atn aix. Urtar ot ehii syamu tdgicyn ols ey eoaii tauasoe fwuatr iiurmh tie iw. Yak ac ifgh gnua eute pul eltoe ezy nqroya idtte. Re oa inniux odbeh alqjf enerorv ouvenvd abgp iw anm. Oasr tecswo auretpi oiod tsoyp ee atdkr vf doq ne eu fs. Odva dbuis uuai gkheilu eiuldcu sikgta. De vmo zsw tiayde re nrg rcinabe.</w:t>
      </w:r>
    </w:p>
    <w:p>
      <w:r>
        <w:t>Ef gocureg es gasf um tarmt. Tmoevs frdahtm sl yea wae oiuna lah iatokr. An ateee cqnnnwi ii.</w:t>
      </w:r>
    </w:p>
    <w:p>
      <w:r>
        <w:t>Ttdeiik see aruooo uii. Etakma uadq tottrn ifs elks tejjni nh.</w:t>
      </w:r>
    </w:p>
  </w:body>
</w:document>
</file>