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EAC4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 w:val="0"/>
          <w:sz w:val="28"/>
          <w:szCs w:val="28"/>
          <w:lang w:val="uk-UA"/>
        </w:rPr>
        <w:t xml:space="preserve">  ПОГОДЖЕНО </w:t>
      </w:r>
      <w:bookmarkStart w:id="0" w:name="_GoBack"/>
      <w:bookmarkEnd w:id="0"/>
    </w:p>
    <w:p w14:paraId="6BC58B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 Директор КНП «Золочівська ЦРЛ»</w:t>
      </w:r>
    </w:p>
    <w:p w14:paraId="701D2B42">
      <w:pPr>
        <w:spacing w:line="360" w:lineRule="auto"/>
        <w:jc w:val="center"/>
        <w:rPr>
          <w:rFonts w:ascii="Times New Roman" w:hAnsi="Times New Roman" w:cs="Times New Roman"/>
          <w:bCs/>
          <w:sz w:val="44"/>
          <w:szCs w:val="44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___________ Тарас ЯЦУНСЬКИЙ</w:t>
      </w:r>
    </w:p>
    <w:p w14:paraId="28142985">
      <w:pPr>
        <w:jc w:val="center"/>
        <w:rPr>
          <w:rFonts w:ascii="Times New Roman" w:hAnsi="Times New Roman" w:cs="Times New Roman"/>
          <w:b/>
          <w:bCs w:val="0"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bCs w:val="0"/>
          <w:sz w:val="44"/>
          <w:szCs w:val="44"/>
          <w:lang w:val="uk-UA"/>
        </w:rPr>
        <w:t>СЕРПЕНЬ</w:t>
      </w:r>
    </w:p>
    <w:p w14:paraId="4F371CFC">
      <w:pPr>
        <w:ind w:left="567" w:hanging="141"/>
        <w:jc w:val="center"/>
        <w:rPr>
          <w:rFonts w:ascii="Times New Roman" w:hAnsi="Times New Roman" w:cs="Times New Roman"/>
          <w:b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uk-UA"/>
        </w:rPr>
        <w:t>РОЗКЛАД БОГОСЛУЖІНЬ</w:t>
      </w:r>
    </w:p>
    <w:p w14:paraId="71D48248">
      <w:pPr>
        <w:ind w:left="567" w:hanging="141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uk-UA"/>
        </w:rPr>
        <w:t xml:space="preserve"> в КНП « ЗОЛОЧІВСЬКА ЦРЛ»</w:t>
      </w:r>
    </w:p>
    <w:p w14:paraId="549DA2A1">
      <w:pPr>
        <w:ind w:left="567" w:firstLine="960" w:firstLineChars="40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5C876B6D">
      <w:pPr>
        <w:ind w:left="3402" w:right="200" w:rightChars="100" w:hanging="2976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u w:val="single"/>
          <w:lang w:val="uk-UA"/>
        </w:rPr>
        <w:t>4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15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(п’ятниця) - Літургія за здоров’я працівників та пацієнтів установи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контролю)</w:t>
      </w:r>
    </w:p>
    <w:p w14:paraId="564E8AD1">
      <w:pPr>
        <w:ind w:right="200" w:rightChars="100" w:firstLine="1400" w:firstLineChars="500"/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  <w:u w:val="single"/>
          <w:lang w:val="uk-UA"/>
        </w:rPr>
        <w:t>15:00</w:t>
      </w:r>
      <w:r>
        <w:rPr>
          <w:rFonts w:hint="default" w:ascii="Times New Roman" w:hAnsi="Times New Roman" w:cs="Times New Roman"/>
          <w:bCs/>
          <w:color w:val="FF000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lang w:val="uk-UA"/>
        </w:rPr>
        <w:t xml:space="preserve"> - 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ЗАГАЛЬНОМЕДИЧНА МОЛИТВА</w:t>
      </w:r>
    </w:p>
    <w:p w14:paraId="0A08AFE0">
      <w:pPr>
        <w:ind w:right="200" w:rightChars="100" w:firstLine="2400" w:firstLineChars="1000"/>
        <w:rPr>
          <w:rFonts w:hint="default"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перша п’ятниця місяця</w:t>
      </w:r>
      <w:r>
        <w:rPr>
          <w:rFonts w:hint="default"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(біля</w:t>
      </w:r>
      <w:r>
        <w:rPr>
          <w:rFonts w:hint="default" w:ascii="Times New Roman" w:hAnsi="Times New Roman" w:cs="Times New Roman"/>
          <w:bCs/>
          <w:sz w:val="24"/>
          <w:szCs w:val="24"/>
          <w:lang w:val="uk-UA"/>
        </w:rPr>
        <w:t xml:space="preserve"> Богородиці дитячого відділення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14:paraId="2600C76D">
      <w:pPr>
        <w:ind w:right="200" w:rightChars="10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4145F086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.07.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u w:val="single"/>
          <w:lang w:val="uk-UA"/>
        </w:rPr>
        <w:t xml:space="preserve">1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 xml:space="preserve">:00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(неділя) - Молебень до Богородиці </w:t>
      </w:r>
    </w:p>
    <w:p w14:paraId="59065040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відділення)</w:t>
      </w:r>
    </w:p>
    <w:p w14:paraId="28B0FCF9">
      <w:pPr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5A5CE838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(понеділок) - </w:t>
      </w:r>
      <w:r>
        <w:rPr>
          <w:rFonts w:hint="default" w:ascii="Times New Roman" w:hAnsi="Times New Roman" w:cs="Times New Roman"/>
          <w:b/>
          <w:bCs w:val="0"/>
          <w:color w:val="562881"/>
          <w:sz w:val="32"/>
          <w:szCs w:val="32"/>
          <w:lang w:val="uk-UA"/>
        </w:rPr>
        <w:t>(+)</w:t>
      </w:r>
      <w:r>
        <w:rPr>
          <w:rFonts w:ascii="Times New Roman" w:hAnsi="Times New Roman" w:cs="Times New Roman"/>
          <w:b w:val="0"/>
          <w:bCs/>
          <w:i w:val="0"/>
          <w:iCs w:val="0"/>
          <w:color w:val="562881"/>
          <w:sz w:val="28"/>
          <w:szCs w:val="28"/>
          <w:lang w:val="uk-UA"/>
        </w:rPr>
        <w:t>Літургія за померлих</w:t>
      </w:r>
      <w:r>
        <w:rPr>
          <w:rFonts w:ascii="Times New Roman" w:hAnsi="Times New Roman" w:cs="Times New Roman"/>
          <w:bCs/>
          <w:color w:val="562881"/>
          <w:sz w:val="28"/>
          <w:szCs w:val="28"/>
          <w:lang w:val="uk-UA"/>
        </w:rPr>
        <w:t xml:space="preserve"> медичних</w:t>
      </w:r>
      <w:r>
        <w:rPr>
          <w:rFonts w:hint="default" w:ascii="Times New Roman" w:hAnsi="Times New Roman" w:cs="Times New Roman"/>
          <w:bCs/>
          <w:color w:val="562881"/>
          <w:sz w:val="28"/>
          <w:szCs w:val="28"/>
          <w:lang w:val="uk-UA"/>
        </w:rPr>
        <w:t xml:space="preserve"> працівників</w:t>
      </w:r>
      <w:r>
        <w:rPr>
          <w:rFonts w:ascii="Times New Roman" w:hAnsi="Times New Roman" w:cs="Times New Roman"/>
          <w:bCs/>
          <w:color w:val="562881"/>
          <w:sz w:val="28"/>
          <w:szCs w:val="28"/>
          <w:lang w:val="uk-UA"/>
        </w:rPr>
        <w:t xml:space="preserve"> та пацієнтів</w:t>
      </w:r>
    </w:p>
    <w:p w14:paraId="76DFA117">
      <w:pPr>
        <w:ind w:left="567" w:hanging="141"/>
        <w:rPr>
          <w:rFonts w:hint="default" w:ascii="Times New Roman" w:hAnsi="Times New Roman" w:cs="Times New Roman"/>
          <w:b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контролю)</w:t>
      </w:r>
      <w:r>
        <w:rPr>
          <w:rFonts w:hint="default" w:ascii="Times New Roman" w:hAnsi="Times New Roman" w:cs="Times New Roman"/>
          <w:b/>
          <w:bCs w:val="0"/>
          <w:sz w:val="36"/>
          <w:szCs w:val="36"/>
          <w:lang w:val="uk-UA"/>
        </w:rPr>
        <w:t xml:space="preserve"> </w:t>
      </w:r>
    </w:p>
    <w:p w14:paraId="78236ACC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</w:t>
      </w:r>
    </w:p>
    <w:p w14:paraId="720B28CD">
      <w:pPr>
        <w:ind w:left="567" w:hanging="141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06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</w:t>
      </w:r>
      <w:r>
        <w:rPr>
          <w:rFonts w:ascii="Times New Roman" w:hAnsi="Times New Roman" w:cs="Times New Roman"/>
          <w:bCs/>
          <w:sz w:val="28"/>
          <w:szCs w:val="28"/>
        </w:rPr>
        <w:t>середа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- 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св.</w:t>
      </w:r>
      <w:r>
        <w:rPr>
          <w:rFonts w:ascii="Times New Roman" w:hAnsi="Times New Roman" w:cs="Times New Roman"/>
          <w:bCs/>
          <w:color w:val="FF0000"/>
          <w:sz w:val="28"/>
          <w:szCs w:val="28"/>
        </w:rPr>
        <w:t>ПРЕОБРАЖЕННЯ ГНІХ Святкова Літургія</w:t>
      </w:r>
    </w:p>
    <w:p w14:paraId="079A5C1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 )</w:t>
      </w:r>
    </w:p>
    <w:p w14:paraId="7C4BCA82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</w:t>
      </w:r>
    </w:p>
    <w:p w14:paraId="3A1DFE6C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(неділя) - Молебень до Богородиці</w:t>
      </w:r>
    </w:p>
    <w:p w14:paraId="02F653BD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відділення)</w:t>
      </w:r>
    </w:p>
    <w:p w14:paraId="290CFAE8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6BC8E6C4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(понеділок)-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Літургія за здоров’я</w:t>
      </w:r>
    </w:p>
    <w:p w14:paraId="1BEFBC35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 - відділ інфекційного  контролю)</w:t>
      </w:r>
    </w:p>
    <w:p w14:paraId="7EAA4CAB">
      <w:pPr>
        <w:ind w:left="567" w:firstLine="1260" w:firstLineChars="45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5767D33">
      <w:pPr>
        <w:ind w:left="567" w:hanging="141"/>
        <w:rPr>
          <w:rFonts w:hint="default"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u w:val="single"/>
          <w:lang w:val="uk-UA"/>
        </w:rPr>
        <w:t>1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(п</w:t>
      </w:r>
      <w:r>
        <w:rPr>
          <w:rFonts w:hint="default" w:ascii="Times New Roman" w:hAnsi="Times New Roman" w:cs="Times New Roman"/>
          <w:bCs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ятниця) - 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св</w:t>
      </w:r>
      <w:r>
        <w:rPr>
          <w:rFonts w:hint="default" w:ascii="Times New Roman" w:hAnsi="Times New Roman" w:cs="Times New Roman"/>
          <w:bCs/>
          <w:color w:val="FF0000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Cs/>
          <w:color w:val="FF0000"/>
          <w:sz w:val="28"/>
          <w:szCs w:val="28"/>
        </w:rPr>
        <w:t>УСПЕННЯ БОГОРОДИЦІ</w:t>
      </w:r>
      <w:r>
        <w:rPr>
          <w:rFonts w:hint="default" w:ascii="Times New Roman" w:hAnsi="Times New Roman" w:cs="Times New Roman"/>
          <w:bCs/>
          <w:color w:val="FF0000"/>
          <w:sz w:val="28"/>
          <w:szCs w:val="28"/>
          <w:lang w:val="uk-UA"/>
        </w:rPr>
        <w:t xml:space="preserve"> Святкова Літургія</w:t>
      </w:r>
    </w:p>
    <w:p w14:paraId="55C4D86A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 )</w:t>
      </w:r>
    </w:p>
    <w:p w14:paraId="289CF56A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</w:t>
      </w:r>
    </w:p>
    <w:p w14:paraId="4A45CD52">
      <w:pPr>
        <w:ind w:left="3261" w:hanging="283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18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(понеділок) - Літургія за здоров’я працівників та пацієнтів установи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 )</w:t>
      </w:r>
    </w:p>
    <w:p w14:paraId="79971973">
      <w:pPr>
        <w:ind w:left="567" w:firstLine="1260" w:firstLineChars="45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58DED43">
      <w:pPr>
        <w:ind w:left="567" w:hanging="141"/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(четвер) - Літургія за здоров’я</w:t>
      </w:r>
    </w:p>
    <w:p w14:paraId="65AF9E99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контролю)</w:t>
      </w:r>
    </w:p>
    <w:p w14:paraId="1C33CC6D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36FA2478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14:00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(неділя) - Молебень до Богородиці   </w:t>
      </w:r>
    </w:p>
    <w:p w14:paraId="2A9CA028">
      <w:pPr>
        <w:ind w:firstLine="3220" w:firstLineChars="115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відділення)</w:t>
      </w:r>
    </w:p>
    <w:p w14:paraId="50A766A3">
      <w:pPr>
        <w:ind w:firstLine="2760" w:firstLineChars="115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761A5136">
      <w:pPr>
        <w:ind w:left="567" w:hanging="141"/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(понеділок) - Літургія за здоров’я</w:t>
      </w:r>
    </w:p>
    <w:p w14:paraId="149BEDD6">
      <w:pPr>
        <w:ind w:left="567" w:hanging="141"/>
        <w:rPr>
          <w:rFonts w:hint="default"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(капличка - відділ інфекційного  контролю)</w:t>
      </w:r>
    </w:p>
    <w:p w14:paraId="411BD51F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11524E9">
      <w:pPr>
        <w:ind w:left="567" w:hanging="141"/>
        <w:rPr>
          <w:rFonts w:hint="default"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(п</w:t>
      </w:r>
      <w:r>
        <w:rPr>
          <w:rFonts w:hint="default" w:ascii="Times New Roman" w:hAnsi="Times New Roman" w:cs="Times New Roman"/>
          <w:bCs/>
          <w:sz w:val="28"/>
          <w:szCs w:val="28"/>
          <w:lang w:val="uk-UA"/>
        </w:rPr>
        <w:t>’ятниця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- 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Усікновення</w:t>
      </w:r>
      <w:r>
        <w:rPr>
          <w:rFonts w:hint="default" w:ascii="Times New Roman" w:hAnsi="Times New Roman" w:cs="Times New Roman"/>
          <w:bCs/>
          <w:color w:val="FF0000"/>
          <w:sz w:val="28"/>
          <w:szCs w:val="28"/>
          <w:lang w:val="uk-UA"/>
        </w:rPr>
        <w:t xml:space="preserve"> голови Івана Хрестителя. Літургія.</w:t>
      </w:r>
    </w:p>
    <w:p w14:paraId="499AA4F5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                                                (капличка - відділ інфекційного  контролю )</w:t>
      </w:r>
    </w:p>
    <w:p w14:paraId="56B483A1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7B921F1E">
      <w:pPr>
        <w:ind w:left="567" w:hanging="141"/>
        <w:rPr>
          <w:rFonts w:hint="default" w:ascii="Times New Roman" w:hAnsi="Times New Roman" w:cs="Times New Roman"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uk-UA"/>
        </w:rPr>
        <w:t xml:space="preserve">31.08.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14:00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(неділя) - Молебень до Богородиці</w:t>
      </w:r>
      <w:r>
        <w:rPr>
          <w:rFonts w:hint="default"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214CB5F9">
      <w:pPr>
        <w:ind w:left="810" w:leftChars="405" w:firstLine="2460" w:firstLineChars="1025"/>
        <w:rPr>
          <w:rFonts w:hint="default"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відділення)</w:t>
      </w:r>
    </w:p>
    <w:p w14:paraId="22D4B3B7">
      <w:pPr>
        <w:ind w:left="567" w:hanging="141"/>
        <w:rPr>
          <w:rFonts w:ascii="Times New Roman" w:hAnsi="Times New Roman" w:cs="Times New Roman"/>
          <w:bCs/>
          <w:sz w:val="22"/>
          <w:szCs w:val="22"/>
          <w:lang w:val="uk-UA"/>
        </w:rPr>
      </w:pPr>
    </w:p>
    <w:p w14:paraId="30E442C0">
      <w:pPr>
        <w:ind w:left="-193" w:leftChars="0" w:right="0" w:rightChars="0" w:hanging="7" w:firstLineChars="0"/>
        <w:jc w:val="center"/>
        <w:rPr>
          <w:rFonts w:hint="default" w:ascii="Times New Roman" w:hAnsi="Times New Roman" w:cs="Times New Roman"/>
          <w:b/>
          <w:bCs w:val="0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 w:val="0"/>
          <w:i/>
          <w:iCs/>
          <w:sz w:val="24"/>
          <w:szCs w:val="24"/>
          <w:lang w:val="uk-UA"/>
        </w:rPr>
        <w:t>Усі</w:t>
      </w:r>
      <w:r>
        <w:rPr>
          <w:rFonts w:hint="default" w:ascii="Times New Roman" w:hAnsi="Times New Roman" w:cs="Times New Roman"/>
          <w:b/>
          <w:bCs w:val="0"/>
          <w:i/>
          <w:iCs/>
          <w:sz w:val="24"/>
          <w:szCs w:val="24"/>
          <w:lang w:val="uk-UA"/>
        </w:rPr>
        <w:t xml:space="preserve"> зміни щодо графіку годин та днів молитов будуть попередньо повідомлятися працівникам установи*</w:t>
      </w:r>
    </w:p>
    <w:p w14:paraId="6ECDD6D2">
      <w:pPr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37EE1D0A">
      <w:pPr>
        <w:ind w:firstLine="420" w:firstLineChars="150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Капелан в охороні здоров’я</w:t>
      </w:r>
      <w:r>
        <w:rPr>
          <w:rFonts w:hint="default" w:ascii="Times New Roman" w:hAnsi="Times New Roman" w:cs="Times New Roman"/>
          <w:bCs/>
          <w:sz w:val="28"/>
          <w:szCs w:val="28"/>
          <w:lang w:val="uk-UA"/>
        </w:rPr>
        <w:t xml:space="preserve"> Золочівської ЦРЛ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о. Дмитро ЛУЧКАНІН</w:t>
      </w:r>
    </w:p>
    <w:sectPr>
      <w:pgSz w:w="11906" w:h="16838"/>
      <w:pgMar w:top="240" w:right="306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BC"/>
    <w:rsid w:val="004A05E1"/>
    <w:rsid w:val="00502225"/>
    <w:rsid w:val="005805BC"/>
    <w:rsid w:val="00FA7BE7"/>
    <w:rsid w:val="0CE40585"/>
    <w:rsid w:val="0E2E03DC"/>
    <w:rsid w:val="20FA0164"/>
    <w:rsid w:val="35FF6626"/>
    <w:rsid w:val="3A3D2D97"/>
    <w:rsid w:val="43B85BE5"/>
    <w:rsid w:val="43F94D92"/>
    <w:rsid w:val="72F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1463</Words>
  <Characters>834</Characters>
  <Lines>6</Lines>
  <Paragraphs>4</Paragraphs>
  <TotalTime>20</TotalTime>
  <ScaleCrop>false</ScaleCrop>
  <LinksUpToDate>false</LinksUpToDate>
  <CharactersWithSpaces>2293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2025-06-30T08:37:00Z</dcterms:created>
  <dc:creator>User</dc:creator>
  <cp:lastModifiedBy>Карітас Золочів</cp:lastModifiedBy>
  <dcterms:modified xsi:type="dcterms:W3CDTF">2025-07-31T09:34:04Z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B0EF5EFD31FD4320AEAAF9583DD63A3A_13</vt:lpwstr>
  </property>
</Properties>
</file>