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79D" w:rsidRPr="0035179D" w:rsidRDefault="0035179D" w:rsidP="0035179D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5179D">
        <w:rPr>
          <w:rFonts w:ascii="Times New Roman" w:hAnsi="Times New Roman" w:cs="Times New Roman"/>
          <w:bCs/>
          <w:sz w:val="24"/>
          <w:szCs w:val="24"/>
        </w:rPr>
        <w:t>КОМУНАЛЬНЕ НЕКОМЕРЦІЙНЕ ПІДПРИЄМСТВО</w:t>
      </w:r>
    </w:p>
    <w:p w:rsidR="0035179D" w:rsidRPr="0035179D" w:rsidRDefault="0035179D" w:rsidP="0035179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179D">
        <w:rPr>
          <w:rFonts w:ascii="Times New Roman" w:hAnsi="Times New Roman" w:cs="Times New Roman"/>
          <w:b/>
          <w:bCs/>
          <w:sz w:val="24"/>
          <w:szCs w:val="24"/>
        </w:rPr>
        <w:t>«ЗОЛОЧІВСЬКА ЦЕНТРАЛЬНА РАЙОННА ЛІКАРНЯ»</w:t>
      </w:r>
    </w:p>
    <w:p w:rsidR="0035179D" w:rsidRPr="0035179D" w:rsidRDefault="0035179D" w:rsidP="0035179D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5179D">
        <w:rPr>
          <w:rFonts w:ascii="Times New Roman" w:hAnsi="Times New Roman" w:cs="Times New Roman"/>
          <w:bCs/>
          <w:sz w:val="24"/>
          <w:szCs w:val="24"/>
        </w:rPr>
        <w:t>ЗОЛОЧІВСЬКОЇ МІСЬКОЇ РАДИ</w:t>
      </w:r>
    </w:p>
    <w:p w:rsidR="0035179D" w:rsidRPr="0035179D" w:rsidRDefault="0035179D" w:rsidP="0035179D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5179D">
        <w:rPr>
          <w:rFonts w:ascii="Times New Roman" w:hAnsi="Times New Roman" w:cs="Times New Roman"/>
          <w:bCs/>
          <w:sz w:val="24"/>
          <w:szCs w:val="24"/>
        </w:rPr>
        <w:t>ЗОЛОЧІВСЬКОГО РАЙОНУ ЛЬВІВСЬКОЇ ОБЛАСТІ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</w:p>
    <w:p w:rsidR="00183051" w:rsidRPr="00183051" w:rsidRDefault="00183051" w:rsidP="00183051">
      <w:pPr>
        <w:jc w:val="center"/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b/>
          <w:bCs/>
          <w:sz w:val="28"/>
          <w:szCs w:val="28"/>
        </w:rPr>
        <w:t>НАКАЗ</w:t>
      </w:r>
    </w:p>
    <w:p w:rsidR="00183051" w:rsidRPr="00183051" w:rsidRDefault="0035179D" w:rsidP="001830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«____</w:t>
      </w:r>
      <w:r w:rsidR="00183051">
        <w:rPr>
          <w:rFonts w:ascii="Times New Roman" w:hAnsi="Times New Roman" w:cs="Times New Roman"/>
          <w:sz w:val="28"/>
          <w:szCs w:val="28"/>
        </w:rPr>
        <w:t>» _________</w:t>
      </w:r>
      <w:r w:rsidR="00183051" w:rsidRPr="00183051">
        <w:rPr>
          <w:rFonts w:ascii="Times New Roman" w:hAnsi="Times New Roman" w:cs="Times New Roman"/>
          <w:sz w:val="28"/>
          <w:szCs w:val="28"/>
        </w:rPr>
        <w:t xml:space="preserve"> 2022 р.     </w:t>
      </w:r>
      <w:r>
        <w:rPr>
          <w:rFonts w:ascii="Times New Roman" w:hAnsi="Times New Roman" w:cs="Times New Roman"/>
          <w:sz w:val="28"/>
          <w:szCs w:val="28"/>
        </w:rPr>
        <w:t xml:space="preserve">       </w:t>
      </w:r>
      <w:r w:rsidR="00183051">
        <w:rPr>
          <w:rFonts w:ascii="Times New Roman" w:hAnsi="Times New Roman" w:cs="Times New Roman"/>
          <w:sz w:val="28"/>
          <w:szCs w:val="28"/>
        </w:rPr>
        <w:t>       м. Золочів</w:t>
      </w:r>
      <w:r w:rsidR="00183051" w:rsidRPr="00183051">
        <w:rPr>
          <w:rFonts w:ascii="Times New Roman" w:hAnsi="Times New Roman" w:cs="Times New Roman"/>
          <w:sz w:val="28"/>
          <w:szCs w:val="28"/>
        </w:rPr>
        <w:t>           </w:t>
      </w:r>
      <w:r w:rsidR="00183051">
        <w:rPr>
          <w:rFonts w:ascii="Times New Roman" w:hAnsi="Times New Roman" w:cs="Times New Roman"/>
          <w:sz w:val="28"/>
          <w:szCs w:val="28"/>
        </w:rPr>
        <w:t>                      № ______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> </w:t>
      </w:r>
    </w:p>
    <w:p w:rsidR="00183051" w:rsidRPr="00183051" w:rsidRDefault="00183051" w:rsidP="00B742A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b/>
          <w:bCs/>
          <w:sz w:val="28"/>
          <w:szCs w:val="28"/>
        </w:rPr>
        <w:t xml:space="preserve">Про затвердження порядку проведення </w:t>
      </w:r>
    </w:p>
    <w:p w:rsidR="00183051" w:rsidRDefault="00183051" w:rsidP="00B742A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83051">
        <w:rPr>
          <w:rFonts w:ascii="Times New Roman" w:hAnsi="Times New Roman" w:cs="Times New Roman"/>
          <w:b/>
          <w:bCs/>
          <w:sz w:val="28"/>
          <w:szCs w:val="28"/>
        </w:rPr>
        <w:t>медичних оглядів працівників певних категорій</w:t>
      </w:r>
    </w:p>
    <w:p w:rsidR="00183051" w:rsidRPr="00183051" w:rsidRDefault="00183051" w:rsidP="00B742A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 КНП «Золочівська ЦРЛ»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> </w:t>
      </w:r>
    </w:p>
    <w:p w:rsidR="00183051" w:rsidRPr="00183051" w:rsidRDefault="00183051" w:rsidP="0018305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B742AC">
        <w:rPr>
          <w:rFonts w:ascii="Times New Roman" w:hAnsi="Times New Roman" w:cs="Times New Roman"/>
          <w:sz w:val="28"/>
          <w:szCs w:val="28"/>
        </w:rPr>
        <w:t>Відповідно до постанови КМУ від 23.05.2001р. №559 « Про затвердження переліку професій, виробництв та організацій, працівники яких підлягають обов’язков</w:t>
      </w:r>
      <w:r w:rsidR="00462664">
        <w:rPr>
          <w:rFonts w:ascii="Times New Roman" w:hAnsi="Times New Roman" w:cs="Times New Roman"/>
          <w:sz w:val="28"/>
          <w:szCs w:val="28"/>
        </w:rPr>
        <w:t>и</w:t>
      </w:r>
      <w:r w:rsidR="00B742AC">
        <w:rPr>
          <w:rFonts w:ascii="Times New Roman" w:hAnsi="Times New Roman" w:cs="Times New Roman"/>
          <w:sz w:val="28"/>
          <w:szCs w:val="28"/>
        </w:rPr>
        <w:t>м профілактичним</w:t>
      </w:r>
      <w:r w:rsidR="00462664">
        <w:rPr>
          <w:rFonts w:ascii="Times New Roman" w:hAnsi="Times New Roman" w:cs="Times New Roman"/>
          <w:sz w:val="28"/>
          <w:szCs w:val="28"/>
        </w:rPr>
        <w:t xml:space="preserve"> медичним оглядам, порядку проведення цих оглядів та видачі особистих медичних книжок», постанов КМУ від 05.08.1994 р. №532 « Про обов’язкові медичні огляди деяких категорій  населення  т</w:t>
      </w:r>
      <w:r w:rsidRPr="00183051">
        <w:rPr>
          <w:rFonts w:ascii="Times New Roman" w:hAnsi="Times New Roman" w:cs="Times New Roman"/>
          <w:sz w:val="28"/>
          <w:szCs w:val="28"/>
        </w:rPr>
        <w:t xml:space="preserve">а </w:t>
      </w:r>
      <w:r w:rsidR="00462664">
        <w:rPr>
          <w:rFonts w:ascii="Times New Roman" w:hAnsi="Times New Roman" w:cs="Times New Roman"/>
          <w:sz w:val="28"/>
          <w:szCs w:val="28"/>
        </w:rPr>
        <w:t>на виконання наказу</w:t>
      </w:r>
      <w:r w:rsidRPr="00183051">
        <w:rPr>
          <w:rFonts w:ascii="Times New Roman" w:hAnsi="Times New Roman" w:cs="Times New Roman"/>
          <w:sz w:val="28"/>
          <w:szCs w:val="28"/>
        </w:rPr>
        <w:t xml:space="preserve"> МОЗ України від 23.07.2002р. № 280, наказу ДОЗ ЛОДА від 08.01.2014р. № 4 «Про затвердження порядку проведення медичних оглядів працівників певних категорій» та з метою проведення попереднього періодичного медичного огляду працівників певних категорій,-  </w:t>
      </w:r>
      <w:r w:rsidRPr="00183051">
        <w:rPr>
          <w:rFonts w:ascii="Times New Roman" w:hAnsi="Times New Roman" w:cs="Times New Roman"/>
          <w:sz w:val="28"/>
          <w:szCs w:val="28"/>
        </w:rPr>
        <w:tab/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b/>
          <w:bCs/>
          <w:sz w:val="28"/>
          <w:szCs w:val="28"/>
        </w:rPr>
        <w:t>Н А К А З У Ю :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183051">
        <w:rPr>
          <w:rFonts w:ascii="Times New Roman" w:hAnsi="Times New Roman" w:cs="Times New Roman"/>
          <w:sz w:val="28"/>
          <w:szCs w:val="28"/>
        </w:rPr>
        <w:t>. Створити комісію в складі лікарів :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>- Лікар загальної практики – сімейний лікар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>- л</w:t>
      </w:r>
      <w:r>
        <w:rPr>
          <w:rFonts w:ascii="Times New Roman" w:hAnsi="Times New Roman" w:cs="Times New Roman"/>
          <w:sz w:val="28"/>
          <w:szCs w:val="28"/>
        </w:rPr>
        <w:t xml:space="preserve">ікар – невропатолог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(дублер – </w:t>
      </w:r>
      <w:r w:rsidRPr="00183051">
        <w:rPr>
          <w:rFonts w:ascii="Times New Roman" w:hAnsi="Times New Roman" w:cs="Times New Roman"/>
          <w:sz w:val="28"/>
          <w:szCs w:val="28"/>
        </w:rPr>
        <w:t>)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>- лікар – отол</w:t>
      </w:r>
      <w:r>
        <w:rPr>
          <w:rFonts w:ascii="Times New Roman" w:hAnsi="Times New Roman" w:cs="Times New Roman"/>
          <w:sz w:val="28"/>
          <w:szCs w:val="28"/>
        </w:rPr>
        <w:t>аринголог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          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ab/>
      </w:r>
      <w:r w:rsidRPr="00183051">
        <w:rPr>
          <w:rFonts w:ascii="Times New Roman" w:hAnsi="Times New Roman" w:cs="Times New Roman"/>
          <w:sz w:val="28"/>
          <w:szCs w:val="28"/>
        </w:rPr>
        <w:tab/>
      </w:r>
      <w:r w:rsidRPr="00183051">
        <w:rPr>
          <w:rFonts w:ascii="Times New Roman" w:hAnsi="Times New Roman" w:cs="Times New Roman"/>
          <w:sz w:val="28"/>
          <w:szCs w:val="28"/>
        </w:rPr>
        <w:tab/>
      </w:r>
      <w:r w:rsidRPr="00183051">
        <w:rPr>
          <w:rFonts w:ascii="Times New Roman" w:hAnsi="Times New Roman" w:cs="Times New Roman"/>
          <w:sz w:val="28"/>
          <w:szCs w:val="28"/>
        </w:rPr>
        <w:tab/>
      </w:r>
      <w:r w:rsidRPr="00183051">
        <w:rPr>
          <w:rFonts w:ascii="Times New Roman" w:hAnsi="Times New Roman" w:cs="Times New Roman"/>
          <w:sz w:val="28"/>
          <w:szCs w:val="28"/>
        </w:rPr>
        <w:tab/>
      </w:r>
      <w:r w:rsidRPr="00183051">
        <w:rPr>
          <w:rFonts w:ascii="Times New Roman" w:hAnsi="Times New Roman" w:cs="Times New Roman"/>
          <w:sz w:val="28"/>
          <w:szCs w:val="28"/>
        </w:rPr>
        <w:tab/>
        <w:t>(дублер - )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>- лікар - стоматолог </w:t>
      </w:r>
      <w:r>
        <w:rPr>
          <w:rFonts w:ascii="Times New Roman" w:hAnsi="Times New Roman" w:cs="Times New Roman"/>
          <w:sz w:val="28"/>
          <w:szCs w:val="28"/>
        </w:rPr>
        <w:t>                     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>- лік</w:t>
      </w:r>
      <w:r>
        <w:rPr>
          <w:rFonts w:ascii="Times New Roman" w:hAnsi="Times New Roman" w:cs="Times New Roman"/>
          <w:sz w:val="28"/>
          <w:szCs w:val="28"/>
        </w:rPr>
        <w:t>ар – акушер – гінеколог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ab/>
      </w:r>
      <w:r w:rsidRPr="00183051">
        <w:rPr>
          <w:rFonts w:ascii="Times New Roman" w:hAnsi="Times New Roman" w:cs="Times New Roman"/>
          <w:sz w:val="28"/>
          <w:szCs w:val="28"/>
        </w:rPr>
        <w:tab/>
      </w:r>
      <w:r w:rsidRPr="00183051">
        <w:rPr>
          <w:rFonts w:ascii="Times New Roman" w:hAnsi="Times New Roman" w:cs="Times New Roman"/>
          <w:sz w:val="28"/>
          <w:szCs w:val="28"/>
        </w:rPr>
        <w:tab/>
      </w:r>
      <w:r w:rsidRPr="00183051">
        <w:rPr>
          <w:rFonts w:ascii="Times New Roman" w:hAnsi="Times New Roman" w:cs="Times New Roman"/>
          <w:sz w:val="28"/>
          <w:szCs w:val="28"/>
        </w:rPr>
        <w:tab/>
      </w:r>
      <w:r w:rsidRPr="00183051">
        <w:rPr>
          <w:rFonts w:ascii="Times New Roman" w:hAnsi="Times New Roman" w:cs="Times New Roman"/>
          <w:sz w:val="28"/>
          <w:szCs w:val="28"/>
        </w:rPr>
        <w:tab/>
      </w:r>
      <w:r w:rsidRPr="00183051">
        <w:rPr>
          <w:rFonts w:ascii="Times New Roman" w:hAnsi="Times New Roman" w:cs="Times New Roman"/>
          <w:sz w:val="28"/>
          <w:szCs w:val="28"/>
        </w:rPr>
        <w:tab/>
        <w:t>(дубл</w:t>
      </w:r>
      <w:r>
        <w:rPr>
          <w:rFonts w:ascii="Times New Roman" w:hAnsi="Times New Roman" w:cs="Times New Roman"/>
          <w:sz w:val="28"/>
          <w:szCs w:val="28"/>
        </w:rPr>
        <w:t xml:space="preserve">ер – </w:t>
      </w:r>
      <w:r w:rsidRPr="00183051">
        <w:rPr>
          <w:rFonts w:ascii="Times New Roman" w:hAnsi="Times New Roman" w:cs="Times New Roman"/>
          <w:sz w:val="28"/>
          <w:szCs w:val="28"/>
        </w:rPr>
        <w:t>)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 xml:space="preserve">- лікар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дерматовенеролог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(дублер – </w:t>
      </w:r>
      <w:r w:rsidRPr="00183051">
        <w:rPr>
          <w:rFonts w:ascii="Times New Roman" w:hAnsi="Times New Roman" w:cs="Times New Roman"/>
          <w:sz w:val="28"/>
          <w:szCs w:val="28"/>
        </w:rPr>
        <w:t>)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>- лікар – офтальмоло</w:t>
      </w:r>
      <w:r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лікар – хірург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183051">
        <w:rPr>
          <w:rFonts w:ascii="Times New Roman" w:hAnsi="Times New Roman" w:cs="Times New Roman"/>
          <w:sz w:val="28"/>
          <w:szCs w:val="28"/>
        </w:rPr>
        <w:tab/>
      </w:r>
      <w:r w:rsidRPr="00183051">
        <w:rPr>
          <w:rFonts w:ascii="Times New Roman" w:hAnsi="Times New Roman" w:cs="Times New Roman"/>
          <w:sz w:val="28"/>
          <w:szCs w:val="28"/>
        </w:rPr>
        <w:tab/>
      </w:r>
      <w:r w:rsidRPr="00183051">
        <w:rPr>
          <w:rFonts w:ascii="Times New Roman" w:hAnsi="Times New Roman" w:cs="Times New Roman"/>
          <w:sz w:val="28"/>
          <w:szCs w:val="28"/>
        </w:rPr>
        <w:tab/>
      </w:r>
      <w:r w:rsidRPr="00183051">
        <w:rPr>
          <w:rFonts w:ascii="Times New Roman" w:hAnsi="Times New Roman" w:cs="Times New Roman"/>
          <w:sz w:val="28"/>
          <w:szCs w:val="28"/>
        </w:rPr>
        <w:tab/>
        <w:t xml:space="preserve">   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>   </w:t>
      </w:r>
      <w:r>
        <w:rPr>
          <w:rFonts w:ascii="Times New Roman" w:hAnsi="Times New Roman" w:cs="Times New Roman"/>
          <w:sz w:val="28"/>
          <w:szCs w:val="28"/>
        </w:rPr>
        <w:t xml:space="preserve">                                                             (дублер - </w:t>
      </w:r>
      <w:r w:rsidRPr="00183051">
        <w:rPr>
          <w:rFonts w:ascii="Times New Roman" w:hAnsi="Times New Roman" w:cs="Times New Roman"/>
          <w:sz w:val="28"/>
          <w:szCs w:val="28"/>
        </w:rPr>
        <w:t>).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> </w:t>
      </w:r>
    </w:p>
    <w:p w:rsidR="00183051" w:rsidRPr="00183051" w:rsidRDefault="00183051" w:rsidP="00FD53A3">
      <w:pPr>
        <w:jc w:val="both"/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183051">
        <w:rPr>
          <w:rFonts w:ascii="Times New Roman" w:hAnsi="Times New Roman" w:cs="Times New Roman"/>
          <w:sz w:val="28"/>
          <w:szCs w:val="28"/>
        </w:rPr>
        <w:t xml:space="preserve"> Включити до попереднього та періодичного медичних оглядів такі лабораторні дослідження: загальний аналіз крові, наявність збудників кишкових інфекцій, дослідження на гельмінтози, патогенний стафілокок, реакцію </w:t>
      </w:r>
      <w:proofErr w:type="spellStart"/>
      <w:r w:rsidRPr="00183051">
        <w:rPr>
          <w:rFonts w:ascii="Times New Roman" w:hAnsi="Times New Roman" w:cs="Times New Roman"/>
          <w:sz w:val="28"/>
          <w:szCs w:val="28"/>
        </w:rPr>
        <w:t>Вассермана</w:t>
      </w:r>
      <w:proofErr w:type="spellEnd"/>
      <w:r w:rsidRPr="00183051">
        <w:rPr>
          <w:rFonts w:ascii="Times New Roman" w:hAnsi="Times New Roman" w:cs="Times New Roman"/>
          <w:sz w:val="28"/>
          <w:szCs w:val="28"/>
        </w:rPr>
        <w:t>, флюорографію, ЕКГ</w:t>
      </w:r>
      <w:r>
        <w:rPr>
          <w:rFonts w:ascii="Times New Roman" w:hAnsi="Times New Roman" w:cs="Times New Roman"/>
          <w:sz w:val="28"/>
          <w:szCs w:val="28"/>
        </w:rPr>
        <w:t xml:space="preserve"> _____________</w:t>
      </w:r>
      <w:r w:rsidR="00FD53A3">
        <w:rPr>
          <w:rFonts w:ascii="Times New Roman" w:hAnsi="Times New Roman" w:cs="Times New Roman"/>
          <w:sz w:val="28"/>
          <w:szCs w:val="28"/>
          <w:lang w:val="en-US"/>
        </w:rPr>
        <w:t>_____</w:t>
      </w:r>
      <w:r>
        <w:rPr>
          <w:rFonts w:ascii="Times New Roman" w:hAnsi="Times New Roman" w:cs="Times New Roman"/>
          <w:sz w:val="28"/>
          <w:szCs w:val="28"/>
        </w:rPr>
        <w:t>_____________</w:t>
      </w:r>
      <w:r w:rsidRPr="00183051">
        <w:rPr>
          <w:rFonts w:ascii="Times New Roman" w:hAnsi="Times New Roman" w:cs="Times New Roman"/>
          <w:sz w:val="28"/>
          <w:szCs w:val="28"/>
        </w:rPr>
        <w:t>.</w:t>
      </w:r>
    </w:p>
    <w:p w:rsidR="00183051" w:rsidRPr="00183051" w:rsidRDefault="00183051" w:rsidP="00FD53A3">
      <w:pPr>
        <w:jc w:val="both"/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83051">
        <w:rPr>
          <w:rFonts w:ascii="Times New Roman" w:hAnsi="Times New Roman" w:cs="Times New Roman"/>
          <w:sz w:val="28"/>
          <w:szCs w:val="28"/>
        </w:rPr>
        <w:t>. Заносити дані медичного огляду :</w:t>
      </w:r>
    </w:p>
    <w:p w:rsidR="00183051" w:rsidRPr="00183051" w:rsidRDefault="00183051" w:rsidP="00FD53A3">
      <w:pPr>
        <w:jc w:val="both"/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>- в особисту медичну книжку (ОМК);</w:t>
      </w:r>
    </w:p>
    <w:p w:rsidR="00183051" w:rsidRPr="00183051" w:rsidRDefault="00183051" w:rsidP="00FD53A3">
      <w:pPr>
        <w:jc w:val="both"/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>- в журнал комісії медичного огляду осіб з визначення спроможності займатися відповідним вид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183051">
        <w:rPr>
          <w:rFonts w:ascii="Times New Roman" w:hAnsi="Times New Roman" w:cs="Times New Roman"/>
          <w:sz w:val="28"/>
          <w:szCs w:val="28"/>
        </w:rPr>
        <w:t>м діяльності</w:t>
      </w:r>
      <w:r>
        <w:rPr>
          <w:rFonts w:ascii="Times New Roman" w:hAnsi="Times New Roman" w:cs="Times New Roman"/>
          <w:sz w:val="28"/>
          <w:szCs w:val="28"/>
        </w:rPr>
        <w:t xml:space="preserve"> за станом здоров’</w:t>
      </w:r>
      <w:r w:rsidRPr="00183051">
        <w:rPr>
          <w:rFonts w:ascii="Times New Roman" w:hAnsi="Times New Roman" w:cs="Times New Roman"/>
          <w:sz w:val="28"/>
          <w:szCs w:val="28"/>
        </w:rPr>
        <w:t>я (ф.140-4/о);</w:t>
      </w:r>
    </w:p>
    <w:p w:rsidR="00183051" w:rsidRPr="00183051" w:rsidRDefault="00183051" w:rsidP="00FD53A3">
      <w:pPr>
        <w:jc w:val="both"/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>- в медичну карту огляду осіб для визначення спроможності займатися відповідним вид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183051">
        <w:rPr>
          <w:rFonts w:ascii="Times New Roman" w:hAnsi="Times New Roman" w:cs="Times New Roman"/>
          <w:sz w:val="28"/>
          <w:szCs w:val="28"/>
        </w:rPr>
        <w:t>м д</w:t>
      </w:r>
      <w:r>
        <w:rPr>
          <w:rFonts w:ascii="Times New Roman" w:hAnsi="Times New Roman" w:cs="Times New Roman"/>
          <w:sz w:val="28"/>
          <w:szCs w:val="28"/>
        </w:rPr>
        <w:t>іяльності за станом здоров’</w:t>
      </w:r>
      <w:r w:rsidRPr="00183051">
        <w:rPr>
          <w:rFonts w:ascii="Times New Roman" w:hAnsi="Times New Roman" w:cs="Times New Roman"/>
          <w:sz w:val="28"/>
          <w:szCs w:val="28"/>
        </w:rPr>
        <w:t>я (ф.140-5/о).</w:t>
      </w:r>
    </w:p>
    <w:p w:rsidR="00183051" w:rsidRPr="00183051" w:rsidRDefault="00183051" w:rsidP="00FD53A3">
      <w:pPr>
        <w:jc w:val="both"/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> </w:t>
      </w:r>
    </w:p>
    <w:p w:rsidR="00183051" w:rsidRPr="00183051" w:rsidRDefault="00183051" w:rsidP="00FD53A3">
      <w:pPr>
        <w:jc w:val="both"/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83051">
        <w:rPr>
          <w:rFonts w:ascii="Times New Roman" w:hAnsi="Times New Roman" w:cs="Times New Roman"/>
          <w:sz w:val="28"/>
          <w:szCs w:val="28"/>
        </w:rPr>
        <w:t>. Контроль за виконанням наказу покласти на</w:t>
      </w:r>
      <w:r>
        <w:rPr>
          <w:rFonts w:ascii="Times New Roman" w:hAnsi="Times New Roman" w:cs="Times New Roman"/>
          <w:sz w:val="28"/>
          <w:szCs w:val="28"/>
        </w:rPr>
        <w:t xml:space="preserve"> завідувача центральною амбулаторією – лікаря- терапевта  центральної амбулаторії м. Золочів Найда І.Ю</w:t>
      </w:r>
      <w:r w:rsidRPr="00183051">
        <w:rPr>
          <w:rFonts w:ascii="Times New Roman" w:hAnsi="Times New Roman" w:cs="Times New Roman"/>
          <w:sz w:val="28"/>
          <w:szCs w:val="28"/>
        </w:rPr>
        <w:t>.</w:t>
      </w:r>
    </w:p>
    <w:p w:rsidR="00183051" w:rsidRPr="00183051" w:rsidRDefault="00183051" w:rsidP="00FD53A3">
      <w:pPr>
        <w:jc w:val="both"/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> </w:t>
      </w:r>
    </w:p>
    <w:p w:rsidR="00183051" w:rsidRPr="00183051" w:rsidRDefault="00183051" w:rsidP="00FD53A3">
      <w:pPr>
        <w:jc w:val="both"/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183051">
        <w:rPr>
          <w:rFonts w:ascii="Times New Roman" w:hAnsi="Times New Roman" w:cs="Times New Roman"/>
          <w:sz w:val="28"/>
          <w:szCs w:val="28"/>
        </w:rPr>
        <w:t> Наказ</w:t>
      </w:r>
      <w:r>
        <w:rPr>
          <w:rFonts w:ascii="Times New Roman" w:hAnsi="Times New Roman" w:cs="Times New Roman"/>
          <w:sz w:val="28"/>
          <w:szCs w:val="28"/>
        </w:rPr>
        <w:t xml:space="preserve"> довести до відома  усіх причетних </w:t>
      </w:r>
      <w:r w:rsidRPr="00183051">
        <w:rPr>
          <w:rFonts w:ascii="Times New Roman" w:hAnsi="Times New Roman" w:cs="Times New Roman"/>
          <w:sz w:val="28"/>
          <w:szCs w:val="28"/>
        </w:rPr>
        <w:t>осіб.</w:t>
      </w:r>
      <w:bookmarkStart w:id="0" w:name="_GoBack"/>
      <w:bookmarkEnd w:id="0"/>
    </w:p>
    <w:p w:rsidR="00183051" w:rsidRPr="00183051" w:rsidRDefault="00183051" w:rsidP="00FD53A3">
      <w:pPr>
        <w:jc w:val="both"/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> 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bCs/>
          <w:sz w:val="28"/>
          <w:szCs w:val="28"/>
        </w:rPr>
        <w:t>Директор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bCs/>
          <w:sz w:val="28"/>
          <w:szCs w:val="28"/>
        </w:rPr>
        <w:t>КНП «Золочівська ЦРЛ»</w:t>
      </w:r>
      <w:r w:rsidRPr="00183051">
        <w:rPr>
          <w:rFonts w:ascii="Times New Roman" w:hAnsi="Times New Roman" w:cs="Times New Roman"/>
          <w:bCs/>
          <w:sz w:val="28"/>
          <w:szCs w:val="28"/>
        </w:rPr>
        <w:tab/>
      </w:r>
      <w:r w:rsidRPr="00183051">
        <w:rPr>
          <w:rFonts w:ascii="Times New Roman" w:hAnsi="Times New Roman" w:cs="Times New Roman"/>
          <w:bCs/>
          <w:sz w:val="28"/>
          <w:szCs w:val="28"/>
        </w:rPr>
        <w:tab/>
      </w:r>
      <w:r w:rsidRPr="00183051">
        <w:rPr>
          <w:rFonts w:ascii="Times New Roman" w:hAnsi="Times New Roman" w:cs="Times New Roman"/>
          <w:bCs/>
          <w:sz w:val="28"/>
          <w:szCs w:val="28"/>
        </w:rPr>
        <w:tab/>
        <w:t xml:space="preserve">          Ганна САМЧКУАШВІЛІ</w:t>
      </w:r>
      <w:r w:rsidRPr="00183051">
        <w:rPr>
          <w:rFonts w:ascii="Times New Roman" w:hAnsi="Times New Roman" w:cs="Times New Roman"/>
          <w:bCs/>
          <w:sz w:val="28"/>
          <w:szCs w:val="28"/>
        </w:rPr>
        <w:tab/>
      </w:r>
      <w:r w:rsidRPr="00183051">
        <w:rPr>
          <w:rFonts w:ascii="Times New Roman" w:hAnsi="Times New Roman" w:cs="Times New Roman"/>
          <w:bCs/>
          <w:sz w:val="28"/>
          <w:szCs w:val="28"/>
        </w:rPr>
        <w:tab/>
        <w:t xml:space="preserve">             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> 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>Візи: 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>Юрис</w:t>
      </w:r>
      <w:r>
        <w:rPr>
          <w:rFonts w:ascii="Times New Roman" w:hAnsi="Times New Roman" w:cs="Times New Roman"/>
          <w:sz w:val="28"/>
          <w:szCs w:val="28"/>
        </w:rPr>
        <w:t>консульт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        Галина ШАВАРОВСЬКА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> 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 xml:space="preserve">           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> </w:t>
      </w:r>
    </w:p>
    <w:p w:rsidR="00183051" w:rsidRPr="00183051" w:rsidRDefault="00183051" w:rsidP="00183051">
      <w:pPr>
        <w:rPr>
          <w:rFonts w:ascii="Times New Roman" w:hAnsi="Times New Roman" w:cs="Times New Roman"/>
          <w:sz w:val="28"/>
          <w:szCs w:val="28"/>
        </w:rPr>
      </w:pPr>
      <w:r w:rsidRPr="00183051">
        <w:rPr>
          <w:rFonts w:ascii="Times New Roman" w:hAnsi="Times New Roman" w:cs="Times New Roman"/>
          <w:sz w:val="28"/>
          <w:szCs w:val="28"/>
        </w:rPr>
        <w:t> </w:t>
      </w:r>
    </w:p>
    <w:p w:rsidR="009F6F09" w:rsidRPr="00183051" w:rsidRDefault="009F6F09">
      <w:pPr>
        <w:rPr>
          <w:rFonts w:ascii="Times New Roman" w:hAnsi="Times New Roman" w:cs="Times New Roman"/>
          <w:sz w:val="28"/>
          <w:szCs w:val="28"/>
        </w:rPr>
      </w:pPr>
    </w:p>
    <w:sectPr w:rsidR="009F6F09" w:rsidRPr="0018305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382"/>
    <w:rsid w:val="00183051"/>
    <w:rsid w:val="0035179D"/>
    <w:rsid w:val="00442382"/>
    <w:rsid w:val="00462664"/>
    <w:rsid w:val="009F6F09"/>
    <w:rsid w:val="00B742AC"/>
    <w:rsid w:val="00F611D4"/>
    <w:rsid w:val="00FD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8C54F"/>
  <w15:chartTrackingRefBased/>
  <w15:docId w15:val="{1700D98B-0B83-4FC8-A4B2-3CAC2D78C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D53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FD53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57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1554</Words>
  <Characters>886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7</cp:revision>
  <cp:lastPrinted>2022-09-01T09:20:00Z</cp:lastPrinted>
  <dcterms:created xsi:type="dcterms:W3CDTF">2022-08-18T12:06:00Z</dcterms:created>
  <dcterms:modified xsi:type="dcterms:W3CDTF">2022-09-01T09:32:00Z</dcterms:modified>
</cp:coreProperties>
</file>