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BD4" w:rsidRPr="00954BD4" w:rsidRDefault="00954BD4" w:rsidP="00954B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54B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8375BC" wp14:editId="504899F1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54BD4" w:rsidRPr="00954BD4" w:rsidRDefault="00954BD4" w:rsidP="00954B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54BD4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954BD4" w:rsidRPr="00954BD4" w:rsidRDefault="00954BD4" w:rsidP="00954B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54BD4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954BD4" w:rsidRPr="00954BD4" w:rsidRDefault="00954BD4" w:rsidP="00954B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54BD4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954BD4" w:rsidRPr="00954BD4" w:rsidRDefault="00954BD4" w:rsidP="00954BD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4BD4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954BD4" w:rsidRPr="00954BD4" w:rsidRDefault="00954BD4" w:rsidP="00954BD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4BD4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954BD4" w:rsidRPr="00954BD4" w:rsidRDefault="00954BD4" w:rsidP="00954B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54BD4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954BD4" w:rsidRPr="00954BD4" w:rsidRDefault="00954BD4" w:rsidP="00954BD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54BD4">
        <w:rPr>
          <w:rFonts w:ascii="Times New Roman" w:hAnsi="Times New Roman" w:cs="Times New Roman"/>
          <w:sz w:val="20"/>
          <w:szCs w:val="20"/>
        </w:rPr>
        <w:t>ЗОЛОЧІВСЬКОГО РАЙОНУ ЛЬВІВСЬКОЇ ОБЛАСТІ</w:t>
      </w:r>
    </w:p>
    <w:p w:rsidR="00954BD4" w:rsidRPr="00954BD4" w:rsidRDefault="00954BD4" w:rsidP="00954BD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54BD4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</w:t>
      </w:r>
    </w:p>
    <w:p w:rsidR="00954BD4" w:rsidRPr="00954BD4" w:rsidRDefault="00954BD4" w:rsidP="00954BD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54BD4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954BD4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954BD4">
        <w:rPr>
          <w:rFonts w:ascii="Times New Roman" w:hAnsi="Times New Roman" w:cs="Times New Roman"/>
          <w:sz w:val="20"/>
          <w:szCs w:val="20"/>
        </w:rPr>
        <w:t>: zolcrl@i.ua</w:t>
      </w:r>
    </w:p>
    <w:p w:rsidR="00954BD4" w:rsidRPr="00954BD4" w:rsidRDefault="00954BD4" w:rsidP="00954BD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54BD4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954BD4" w:rsidRPr="00954BD4" w:rsidRDefault="00954BD4" w:rsidP="00954BD4">
      <w:pPr>
        <w:rPr>
          <w:rFonts w:ascii="Times New Roman" w:hAnsi="Times New Roman" w:cs="Times New Roman"/>
          <w:sz w:val="24"/>
          <w:szCs w:val="24"/>
        </w:rPr>
      </w:pPr>
    </w:p>
    <w:p w:rsidR="00EF6AAA" w:rsidRPr="00EF6AAA" w:rsidRDefault="00954BD4" w:rsidP="00954BD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4BD4">
        <w:rPr>
          <w:rFonts w:ascii="Times New Roman" w:hAnsi="Times New Roman" w:cs="Times New Roman"/>
          <w:sz w:val="24"/>
          <w:szCs w:val="24"/>
        </w:rPr>
        <w:t xml:space="preserve">_________________ №_____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EF6AAA" w:rsidRPr="00EF6AAA">
        <w:rPr>
          <w:rFonts w:ascii="Times New Roman" w:hAnsi="Times New Roman" w:cs="Times New Roman"/>
          <w:sz w:val="24"/>
          <w:szCs w:val="24"/>
        </w:rPr>
        <w:t xml:space="preserve">Міському голові міста </w:t>
      </w:r>
      <w:proofErr w:type="spellStart"/>
      <w:r w:rsidR="00EF6AAA" w:rsidRPr="00EF6AAA">
        <w:rPr>
          <w:rFonts w:ascii="Times New Roman" w:hAnsi="Times New Roman" w:cs="Times New Roman"/>
          <w:sz w:val="24"/>
          <w:szCs w:val="24"/>
        </w:rPr>
        <w:t>Золочева</w:t>
      </w:r>
      <w:proofErr w:type="spellEnd"/>
    </w:p>
    <w:p w:rsidR="00EF6AAA" w:rsidRPr="00EF6AAA" w:rsidRDefault="00EF6AAA" w:rsidP="00954BD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F6AAA">
        <w:rPr>
          <w:rFonts w:ascii="Times New Roman" w:hAnsi="Times New Roman" w:cs="Times New Roman"/>
          <w:sz w:val="24"/>
          <w:szCs w:val="24"/>
        </w:rPr>
        <w:t>Золочівського району</w:t>
      </w:r>
    </w:p>
    <w:p w:rsidR="00EF6AAA" w:rsidRPr="00EF6AAA" w:rsidRDefault="00EF6AAA" w:rsidP="00954BD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F6AAA">
        <w:rPr>
          <w:rFonts w:ascii="Times New Roman" w:hAnsi="Times New Roman" w:cs="Times New Roman"/>
          <w:sz w:val="24"/>
          <w:szCs w:val="24"/>
        </w:rPr>
        <w:t>Львівської області</w:t>
      </w:r>
    </w:p>
    <w:p w:rsidR="00EF6AAA" w:rsidRPr="00EF6AAA" w:rsidRDefault="00EF6AAA" w:rsidP="00954BD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Ігорю ГРИНЬКІВУ</w:t>
      </w:r>
    </w:p>
    <w:p w:rsidR="00EF6AAA" w:rsidRPr="00EF6AAA" w:rsidRDefault="00EF6AAA" w:rsidP="00954B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AAA">
        <w:rPr>
          <w:rFonts w:ascii="Times New Roman" w:hAnsi="Times New Roman" w:cs="Times New Roman"/>
          <w:sz w:val="24"/>
          <w:szCs w:val="24"/>
        </w:rPr>
        <w:t> </w:t>
      </w:r>
    </w:p>
    <w:p w:rsidR="00EF6AAA" w:rsidRPr="00EF6AAA" w:rsidRDefault="00EF6AAA" w:rsidP="00954B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AAA">
        <w:rPr>
          <w:rFonts w:ascii="Times New Roman" w:hAnsi="Times New Roman" w:cs="Times New Roman"/>
          <w:sz w:val="24"/>
          <w:szCs w:val="24"/>
        </w:rPr>
        <w:tab/>
        <w:t>Адміністрація КНП «Золочівська ЦРЛ» висловлює Вам свою повагу і звертається з наступним.</w:t>
      </w:r>
    </w:p>
    <w:p w:rsidR="00EF6AAA" w:rsidRPr="00EF6AAA" w:rsidRDefault="00954BD4" w:rsidP="00954B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EF6AAA" w:rsidRPr="00EF6AAA">
        <w:rPr>
          <w:rFonts w:ascii="Times New Roman" w:hAnsi="Times New Roman" w:cs="Times New Roman"/>
          <w:sz w:val="24"/>
          <w:szCs w:val="24"/>
        </w:rPr>
        <w:t>04.05.2022 року за №4</w:t>
      </w:r>
      <w:r>
        <w:rPr>
          <w:rFonts w:ascii="Times New Roman" w:hAnsi="Times New Roman" w:cs="Times New Roman"/>
          <w:sz w:val="24"/>
          <w:szCs w:val="24"/>
        </w:rPr>
        <w:t xml:space="preserve">09/01 нашою установою скеровано </w:t>
      </w:r>
      <w:r w:rsidR="00EF6AAA" w:rsidRPr="00EF6AAA">
        <w:rPr>
          <w:rFonts w:ascii="Times New Roman" w:hAnsi="Times New Roman" w:cs="Times New Roman"/>
          <w:sz w:val="24"/>
          <w:szCs w:val="24"/>
        </w:rPr>
        <w:t xml:space="preserve"> лист на ім’я міського голови </w:t>
      </w:r>
      <w:r>
        <w:rPr>
          <w:rFonts w:ascii="Times New Roman" w:hAnsi="Times New Roman" w:cs="Times New Roman"/>
          <w:sz w:val="24"/>
          <w:szCs w:val="24"/>
        </w:rPr>
        <w:t xml:space="preserve"> міста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Золочева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6AAA" w:rsidRPr="00EF6AAA">
        <w:rPr>
          <w:rFonts w:ascii="Times New Roman" w:hAnsi="Times New Roman" w:cs="Times New Roman"/>
          <w:sz w:val="24"/>
          <w:szCs w:val="24"/>
        </w:rPr>
        <w:t>про видачу дозволу на списання трьох одиниць рентгенологічного обладнання, яке непридатне до використання та має відповідний висновок.</w:t>
      </w:r>
    </w:p>
    <w:p w:rsidR="00EF6AAA" w:rsidRPr="00EF6AAA" w:rsidRDefault="00954BD4" w:rsidP="00954B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EF6AAA" w:rsidRPr="00EF6AAA">
        <w:rPr>
          <w:rFonts w:ascii="Times New Roman" w:hAnsi="Times New Roman" w:cs="Times New Roman"/>
          <w:sz w:val="24"/>
          <w:szCs w:val="24"/>
        </w:rPr>
        <w:t xml:space="preserve">Дані апарати не відповідають </w:t>
      </w:r>
      <w:r>
        <w:rPr>
          <w:rFonts w:ascii="Times New Roman" w:hAnsi="Times New Roman" w:cs="Times New Roman"/>
          <w:sz w:val="24"/>
          <w:szCs w:val="24"/>
        </w:rPr>
        <w:t xml:space="preserve">нормам радіаційної безпеки, </w:t>
      </w:r>
      <w:r w:rsidR="00EF6AAA" w:rsidRPr="00EF6AAA">
        <w:rPr>
          <w:rFonts w:ascii="Times New Roman" w:hAnsi="Times New Roman" w:cs="Times New Roman"/>
          <w:sz w:val="24"/>
          <w:szCs w:val="24"/>
        </w:rPr>
        <w:t xml:space="preserve">вимогам пункту 9 розділу ІІІ Загальних правил радіаційної безпеки використання джерел іонізуючого випромінення у медицині, затверджених спільним наказом </w:t>
      </w:r>
      <w:proofErr w:type="spellStart"/>
      <w:r w:rsidR="00EF6AAA" w:rsidRPr="00EF6AAA">
        <w:rPr>
          <w:rFonts w:ascii="Times New Roman" w:hAnsi="Times New Roman" w:cs="Times New Roman"/>
          <w:sz w:val="24"/>
          <w:szCs w:val="24"/>
        </w:rPr>
        <w:t>Держатомрегулювання</w:t>
      </w:r>
      <w:proofErr w:type="spellEnd"/>
      <w:r w:rsidR="00EF6AAA" w:rsidRPr="00EF6AAA">
        <w:rPr>
          <w:rFonts w:ascii="Times New Roman" w:hAnsi="Times New Roman" w:cs="Times New Roman"/>
          <w:sz w:val="24"/>
          <w:szCs w:val="24"/>
        </w:rPr>
        <w:t xml:space="preserve"> та МОЗ від16.02.2017 №51/151 зареєстрованим в Міністерстві юстиції України 18.05.2017 за №636/30504(виконання профілактичної рентгенографії допускається тільки на цифрових рентгенівських апаратах).</w:t>
      </w:r>
    </w:p>
    <w:p w:rsidR="00EF6AAA" w:rsidRPr="00EF6AAA" w:rsidRDefault="00EF6AAA" w:rsidP="00954B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AAA">
        <w:rPr>
          <w:rFonts w:ascii="Times New Roman" w:hAnsi="Times New Roman" w:cs="Times New Roman"/>
          <w:sz w:val="24"/>
          <w:szCs w:val="24"/>
        </w:rPr>
        <w:t xml:space="preserve">Враховуючи пункт 1.4. наказу Департаменту охорони здоров’я Львівської ОДА від 12.09.2022 року № 778 «Про удосконалення роботи служби </w:t>
      </w:r>
      <w:proofErr w:type="spellStart"/>
      <w:r w:rsidRPr="00EF6AAA">
        <w:rPr>
          <w:rFonts w:ascii="Times New Roman" w:hAnsi="Times New Roman" w:cs="Times New Roman"/>
          <w:sz w:val="24"/>
          <w:szCs w:val="24"/>
        </w:rPr>
        <w:t>рентгендіагностики</w:t>
      </w:r>
      <w:proofErr w:type="spellEnd"/>
      <w:r w:rsidRPr="00EF6AAA">
        <w:rPr>
          <w:rFonts w:ascii="Times New Roman" w:hAnsi="Times New Roman" w:cs="Times New Roman"/>
          <w:sz w:val="24"/>
          <w:szCs w:val="24"/>
        </w:rPr>
        <w:t xml:space="preserve"> та забезпечення належних умов праці з джерелами іонізуючого випромінювання» адміністрація КНП «Золочівська ЦРЛ» немає потреби та можливості у забезпеченні зберігання джерел іонізуючого випромінювання та в черговий раз просить прийняти рішення про видачу дозволу на списання рентгенологічного обладнання:</w:t>
      </w:r>
    </w:p>
    <w:p w:rsidR="00EF6AAA" w:rsidRPr="00EF6AAA" w:rsidRDefault="00EF6AAA" w:rsidP="00954B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AAA">
        <w:rPr>
          <w:rFonts w:ascii="Times New Roman" w:hAnsi="Times New Roman" w:cs="Times New Roman"/>
          <w:sz w:val="24"/>
          <w:szCs w:val="24"/>
        </w:rPr>
        <w:t xml:space="preserve">1. Рентген апарат TUR-D-800-1 з  ПРЗ, заводський номер 87371/15,   рік   випуску 1986, рік встановлення 1993, інв.№101470078,балансова вартість 61463 </w:t>
      </w:r>
      <w:proofErr w:type="spellStart"/>
      <w:r w:rsidRPr="00EF6AAA">
        <w:rPr>
          <w:rFonts w:ascii="Times New Roman" w:hAnsi="Times New Roman" w:cs="Times New Roman"/>
          <w:sz w:val="24"/>
          <w:szCs w:val="24"/>
        </w:rPr>
        <w:t>грн.,знос</w:t>
      </w:r>
      <w:proofErr w:type="spellEnd"/>
      <w:r w:rsidRPr="00EF6AAA">
        <w:rPr>
          <w:rFonts w:ascii="Times New Roman" w:hAnsi="Times New Roman" w:cs="Times New Roman"/>
          <w:sz w:val="24"/>
          <w:szCs w:val="24"/>
        </w:rPr>
        <w:t xml:space="preserve"> 100%,гуманітарна допомога, який знаходиться за адресою м. Золочів, вул. Павлова академіка 48.</w:t>
      </w:r>
    </w:p>
    <w:p w:rsidR="00EF6AAA" w:rsidRPr="00EF6AAA" w:rsidRDefault="00EF6AAA" w:rsidP="00954B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AAA">
        <w:rPr>
          <w:rFonts w:ascii="Times New Roman" w:hAnsi="Times New Roman" w:cs="Times New Roman"/>
          <w:sz w:val="24"/>
          <w:szCs w:val="24"/>
        </w:rPr>
        <w:t xml:space="preserve">2.  Комплект   рентгенівської  діагностики (мобільний) </w:t>
      </w:r>
      <w:proofErr w:type="spellStart"/>
      <w:r w:rsidRPr="00EF6AAA">
        <w:rPr>
          <w:rFonts w:ascii="Times New Roman" w:hAnsi="Times New Roman" w:cs="Times New Roman"/>
          <w:sz w:val="24"/>
          <w:szCs w:val="24"/>
        </w:rPr>
        <w:t>Emansis</w:t>
      </w:r>
      <w:proofErr w:type="spellEnd"/>
      <w:r w:rsidRPr="00EF6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AAA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Pr="00EF6AAA">
        <w:rPr>
          <w:rFonts w:ascii="Times New Roman" w:hAnsi="Times New Roman" w:cs="Times New Roman"/>
          <w:sz w:val="24"/>
          <w:szCs w:val="24"/>
        </w:rPr>
        <w:t xml:space="preserve"> X-</w:t>
      </w:r>
      <w:proofErr w:type="spellStart"/>
      <w:r w:rsidRPr="00EF6AAA">
        <w:rPr>
          <w:rFonts w:ascii="Times New Roman" w:hAnsi="Times New Roman" w:cs="Times New Roman"/>
          <w:sz w:val="24"/>
          <w:szCs w:val="24"/>
        </w:rPr>
        <w:t>Ray</w:t>
      </w:r>
      <w:proofErr w:type="spellEnd"/>
      <w:r w:rsidRPr="00EF6A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AA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EF6AAA">
        <w:rPr>
          <w:rFonts w:ascii="Times New Roman" w:hAnsi="Times New Roman" w:cs="Times New Roman"/>
          <w:sz w:val="24"/>
          <w:szCs w:val="24"/>
        </w:rPr>
        <w:t xml:space="preserve"> PLX-102, заводський номер 2007-79, рік випуску 2007, рік встановлення 2008 (не пройшов </w:t>
      </w:r>
      <w:r w:rsidRPr="00EF6AAA">
        <w:rPr>
          <w:rFonts w:ascii="Times New Roman" w:hAnsi="Times New Roman" w:cs="Times New Roman"/>
          <w:sz w:val="24"/>
          <w:szCs w:val="24"/>
        </w:rPr>
        <w:lastRenderedPageBreak/>
        <w:t>сертифікацію, не використовується), інв.№101470296, балансова вартість 45383 грн., який знаходиться за адресою м. Золочів,  вул. Павлова академіка 48.</w:t>
      </w:r>
    </w:p>
    <w:p w:rsidR="00EF6AAA" w:rsidRPr="00EF6AAA" w:rsidRDefault="00EF6AAA" w:rsidP="00954B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AAA">
        <w:rPr>
          <w:rFonts w:ascii="Times New Roman" w:hAnsi="Times New Roman" w:cs="Times New Roman"/>
          <w:sz w:val="24"/>
          <w:szCs w:val="24"/>
        </w:rPr>
        <w:t xml:space="preserve">3.  </w:t>
      </w:r>
      <w:proofErr w:type="spellStart"/>
      <w:r w:rsidRPr="00EF6AAA">
        <w:rPr>
          <w:rFonts w:ascii="Times New Roman" w:hAnsi="Times New Roman" w:cs="Times New Roman"/>
          <w:sz w:val="24"/>
          <w:szCs w:val="24"/>
        </w:rPr>
        <w:t>Флюрограф</w:t>
      </w:r>
      <w:proofErr w:type="spellEnd"/>
      <w:r w:rsidRPr="00EF6AAA">
        <w:rPr>
          <w:rFonts w:ascii="Times New Roman" w:hAnsi="Times New Roman" w:cs="Times New Roman"/>
          <w:sz w:val="24"/>
          <w:szCs w:val="24"/>
        </w:rPr>
        <w:t xml:space="preserve"> ФЦ03, заводський номер 105195, рік випуску 2005, балансова вартість 372028 грн., який знаходиться за адресою м.Золочів, </w:t>
      </w:r>
      <w:proofErr w:type="spellStart"/>
      <w:r w:rsidRPr="00EF6AAA">
        <w:rPr>
          <w:rFonts w:ascii="Times New Roman" w:hAnsi="Times New Roman" w:cs="Times New Roman"/>
          <w:sz w:val="24"/>
          <w:szCs w:val="24"/>
        </w:rPr>
        <w:t>вул.Пачовського</w:t>
      </w:r>
      <w:proofErr w:type="spellEnd"/>
      <w:r w:rsidRPr="00EF6AAA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EF6AAA" w:rsidRPr="00EF6AAA" w:rsidRDefault="00EF6AAA" w:rsidP="00954B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AAA">
        <w:rPr>
          <w:rFonts w:ascii="Times New Roman" w:hAnsi="Times New Roman" w:cs="Times New Roman"/>
          <w:sz w:val="24"/>
          <w:szCs w:val="24"/>
        </w:rPr>
        <w:tab/>
        <w:t>Копії додаються:</w:t>
      </w:r>
    </w:p>
    <w:p w:rsidR="00EF6AAA" w:rsidRPr="00EF6AAA" w:rsidRDefault="00EF6AAA" w:rsidP="00954BD4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AAA">
        <w:rPr>
          <w:rFonts w:ascii="Times New Roman" w:hAnsi="Times New Roman" w:cs="Times New Roman"/>
          <w:sz w:val="24"/>
          <w:szCs w:val="24"/>
        </w:rPr>
        <w:t>Лист № 409/01 від 04.05.2022 року;</w:t>
      </w:r>
    </w:p>
    <w:p w:rsidR="00EF6AAA" w:rsidRPr="00EF6AAA" w:rsidRDefault="00EF6AAA" w:rsidP="00954BD4">
      <w:pPr>
        <w:numPr>
          <w:ilvl w:val="0"/>
          <w:numId w:val="1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AAA">
        <w:rPr>
          <w:rFonts w:ascii="Times New Roman" w:hAnsi="Times New Roman" w:cs="Times New Roman"/>
          <w:sz w:val="24"/>
          <w:szCs w:val="24"/>
        </w:rPr>
        <w:t>Наказ ДОЗ ЛОДА №778 від 12.09.2022 року.</w:t>
      </w:r>
    </w:p>
    <w:p w:rsidR="00EF6AAA" w:rsidRPr="00EF6AAA" w:rsidRDefault="00EF6AAA" w:rsidP="00954B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AAA">
        <w:rPr>
          <w:rFonts w:ascii="Times New Roman" w:hAnsi="Times New Roman" w:cs="Times New Roman"/>
          <w:sz w:val="24"/>
          <w:szCs w:val="24"/>
        </w:rPr>
        <w:t> </w:t>
      </w:r>
    </w:p>
    <w:p w:rsidR="00954BD4" w:rsidRDefault="00EF6AAA" w:rsidP="00954B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AAA">
        <w:rPr>
          <w:rFonts w:ascii="Times New Roman" w:hAnsi="Times New Roman" w:cs="Times New Roman"/>
          <w:sz w:val="24"/>
          <w:szCs w:val="24"/>
        </w:rPr>
        <w:t>Директор</w:t>
      </w:r>
    </w:p>
    <w:p w:rsidR="00EF6AAA" w:rsidRPr="00EF6AAA" w:rsidRDefault="00954BD4" w:rsidP="00954B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bookmarkStart w:id="0" w:name="_GoBack"/>
      <w:bookmarkEnd w:id="0"/>
      <w:r w:rsidR="00EF6AAA" w:rsidRPr="00EF6AAA">
        <w:rPr>
          <w:rFonts w:ascii="Times New Roman" w:hAnsi="Times New Roman" w:cs="Times New Roman"/>
          <w:sz w:val="24"/>
          <w:szCs w:val="24"/>
        </w:rPr>
        <w:t>Ганна САМЧКУАШВІЛІ</w:t>
      </w:r>
    </w:p>
    <w:p w:rsidR="00EF6AAA" w:rsidRDefault="00EF6AAA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6AAA">
        <w:rPr>
          <w:rFonts w:ascii="Times New Roman" w:hAnsi="Times New Roman" w:cs="Times New Roman"/>
          <w:sz w:val="24"/>
          <w:szCs w:val="24"/>
        </w:rPr>
        <w:t> </w:t>
      </w:r>
    </w:p>
    <w:p w:rsidR="00954BD4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4BD4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4BD4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4BD4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4BD4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4BD4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4BD4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4BD4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4BD4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4BD4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4BD4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4BD4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4BD4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4BD4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4BD4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4BD4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54BD4" w:rsidRPr="00EF6AAA" w:rsidRDefault="00954BD4" w:rsidP="00954B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F6AAA" w:rsidRPr="00954BD4" w:rsidRDefault="00EF6AAA" w:rsidP="00EF6AAA">
      <w:pPr>
        <w:rPr>
          <w:rFonts w:ascii="Times New Roman" w:hAnsi="Times New Roman" w:cs="Times New Roman"/>
          <w:sz w:val="20"/>
          <w:szCs w:val="20"/>
        </w:rPr>
      </w:pPr>
      <w:r w:rsidRPr="00954BD4">
        <w:rPr>
          <w:rFonts w:ascii="Times New Roman" w:hAnsi="Times New Roman" w:cs="Times New Roman"/>
          <w:sz w:val="20"/>
          <w:szCs w:val="20"/>
        </w:rPr>
        <w:t>Сербан П.В. 0671330663</w:t>
      </w:r>
    </w:p>
    <w:p w:rsidR="00EF6AAA" w:rsidRPr="00EF6AAA" w:rsidRDefault="00EF6AAA" w:rsidP="00EF6AAA">
      <w:pPr>
        <w:rPr>
          <w:rFonts w:ascii="Times New Roman" w:hAnsi="Times New Roman" w:cs="Times New Roman"/>
          <w:sz w:val="24"/>
          <w:szCs w:val="24"/>
        </w:rPr>
      </w:pPr>
      <w:r w:rsidRPr="00EF6AAA">
        <w:rPr>
          <w:rFonts w:ascii="Times New Roman" w:hAnsi="Times New Roman" w:cs="Times New Roman"/>
          <w:sz w:val="24"/>
          <w:szCs w:val="24"/>
        </w:rPr>
        <w:lastRenderedPageBreak/>
        <w:t> </w:t>
      </w:r>
    </w:p>
    <w:p w:rsidR="00BC017D" w:rsidRPr="00EF6AAA" w:rsidRDefault="00BC017D">
      <w:pPr>
        <w:rPr>
          <w:rFonts w:ascii="Times New Roman" w:hAnsi="Times New Roman" w:cs="Times New Roman"/>
          <w:sz w:val="24"/>
          <w:szCs w:val="24"/>
        </w:rPr>
      </w:pPr>
    </w:p>
    <w:sectPr w:rsidR="00BC017D" w:rsidRPr="00EF6AA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046D40"/>
    <w:multiLevelType w:val="multilevel"/>
    <w:tmpl w:val="FBD4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FB6"/>
    <w:rsid w:val="001C42D1"/>
    <w:rsid w:val="00594FB6"/>
    <w:rsid w:val="00954BD4"/>
    <w:rsid w:val="00BC017D"/>
    <w:rsid w:val="00EF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4C5F2"/>
  <w15:chartTrackingRefBased/>
  <w15:docId w15:val="{D40DD49E-188E-4174-A309-ABE329A7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F6AAA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954B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954B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45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1786</Words>
  <Characters>1019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cp:lastPrinted>2022-09-13T13:50:00Z</cp:lastPrinted>
  <dcterms:created xsi:type="dcterms:W3CDTF">2022-09-13T13:44:00Z</dcterms:created>
  <dcterms:modified xsi:type="dcterms:W3CDTF">2022-09-13T14:00:00Z</dcterms:modified>
</cp:coreProperties>
</file>