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3F0E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C8804F2" wp14:editId="59326924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3F0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3F0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3F0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3F0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3F0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3F0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73F0E" w:rsidRPr="00F73F0E" w:rsidRDefault="00F73F0E" w:rsidP="00F73F0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3F0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73F0E" w:rsidRPr="00F73F0E" w:rsidRDefault="00F73F0E" w:rsidP="00F73F0E">
      <w:pPr>
        <w:rPr>
          <w:rFonts w:ascii="Times New Roman" w:hAnsi="Times New Roman" w:cs="Times New Roman"/>
          <w:sz w:val="24"/>
          <w:szCs w:val="24"/>
        </w:rPr>
      </w:pPr>
      <w:r w:rsidRPr="00F73F0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F73F0E" w:rsidRPr="00F73F0E" w:rsidRDefault="00F73F0E" w:rsidP="00F73F0E">
      <w:pPr>
        <w:jc w:val="center"/>
        <w:rPr>
          <w:rFonts w:ascii="Times New Roman" w:hAnsi="Times New Roman" w:cs="Times New Roman"/>
          <w:sz w:val="20"/>
          <w:szCs w:val="20"/>
        </w:rPr>
      </w:pPr>
      <w:r w:rsidRPr="00F73F0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73F0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73F0E">
        <w:rPr>
          <w:rFonts w:ascii="Times New Roman" w:hAnsi="Times New Roman" w:cs="Times New Roman"/>
          <w:sz w:val="20"/>
          <w:szCs w:val="20"/>
        </w:rPr>
        <w:t>: zolcrl@i.ua</w:t>
      </w:r>
    </w:p>
    <w:p w:rsidR="00330A9A" w:rsidRPr="00F73F0E" w:rsidRDefault="00F73F0E" w:rsidP="00F73F0E">
      <w:pPr>
        <w:jc w:val="center"/>
        <w:rPr>
          <w:rFonts w:ascii="Times New Roman" w:hAnsi="Times New Roman" w:cs="Times New Roman"/>
          <w:sz w:val="20"/>
          <w:szCs w:val="20"/>
        </w:rPr>
      </w:pPr>
      <w:r w:rsidRPr="00F73F0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73F0E" w:rsidRDefault="00F73F0E" w:rsidP="00330A9A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330A9A" w:rsidRPr="00330A9A" w:rsidRDefault="00FB7B43" w:rsidP="00330A9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_______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__</w:t>
      </w:r>
      <w:r>
        <w:rPr>
          <w:rFonts w:ascii="Times New Roman" w:hAnsi="Times New Roman" w:cs="Times New Roman"/>
          <w:sz w:val="24"/>
          <w:szCs w:val="24"/>
          <w:u w:val="single"/>
        </w:rPr>
        <w:t>___</w:t>
      </w:r>
      <w:r w:rsidR="00330A9A" w:rsidRPr="00F73F0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73F0E">
        <w:rPr>
          <w:rFonts w:ascii="Times New Roman" w:hAnsi="Times New Roman" w:cs="Times New Roman"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30A9A" w:rsidRPr="00FB7B43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330A9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F73F0E">
        <w:rPr>
          <w:rFonts w:ascii="Times New Roman" w:hAnsi="Times New Roman" w:cs="Times New Roman"/>
          <w:sz w:val="24"/>
          <w:szCs w:val="24"/>
        </w:rPr>
        <w:t xml:space="preserve">    </w:t>
      </w:r>
      <w:r w:rsidR="00330A9A" w:rsidRPr="00330A9A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:rsidR="00330A9A" w:rsidRPr="00330A9A" w:rsidRDefault="00F73F0E" w:rsidP="00330A9A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30A9A" w:rsidRPr="00330A9A">
        <w:rPr>
          <w:rFonts w:ascii="Times New Roman" w:hAnsi="Times New Roman" w:cs="Times New Roman"/>
          <w:sz w:val="24"/>
          <w:szCs w:val="24"/>
        </w:rPr>
        <w:t>КНП ЛОР «Львівський регіональний</w:t>
      </w:r>
    </w:p>
    <w:p w:rsidR="00330A9A" w:rsidRPr="00330A9A" w:rsidRDefault="00330A9A" w:rsidP="00330A9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330A9A">
        <w:rPr>
          <w:rFonts w:ascii="Times New Roman" w:hAnsi="Times New Roman" w:cs="Times New Roman"/>
          <w:sz w:val="24"/>
          <w:szCs w:val="24"/>
        </w:rPr>
        <w:t xml:space="preserve">фтизіопульмонологічний клінічний </w:t>
      </w:r>
    </w:p>
    <w:p w:rsidR="00330A9A" w:rsidRPr="00330A9A" w:rsidRDefault="00330A9A" w:rsidP="00330A9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F73F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0A9A">
        <w:rPr>
          <w:rFonts w:ascii="Times New Roman" w:hAnsi="Times New Roman" w:cs="Times New Roman"/>
          <w:sz w:val="24"/>
          <w:szCs w:val="24"/>
        </w:rPr>
        <w:t>лікувально-діагностичний центр»</w:t>
      </w:r>
    </w:p>
    <w:p w:rsidR="00330A9A" w:rsidRPr="00330A9A" w:rsidRDefault="00330A9A" w:rsidP="00330A9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FB7B4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F73F0E">
        <w:rPr>
          <w:rFonts w:ascii="Times New Roman" w:hAnsi="Times New Roman" w:cs="Times New Roman"/>
          <w:sz w:val="24"/>
          <w:szCs w:val="24"/>
        </w:rPr>
        <w:t xml:space="preserve">  </w:t>
      </w:r>
      <w:r w:rsidRPr="00330A9A">
        <w:rPr>
          <w:rFonts w:ascii="Times New Roman" w:hAnsi="Times New Roman" w:cs="Times New Roman"/>
          <w:sz w:val="24"/>
          <w:szCs w:val="24"/>
        </w:rPr>
        <w:t>Любомиру РАК</w:t>
      </w:r>
      <w:r w:rsidR="00F73F0E">
        <w:rPr>
          <w:rFonts w:ascii="Times New Roman" w:hAnsi="Times New Roman" w:cs="Times New Roman"/>
          <w:sz w:val="24"/>
          <w:szCs w:val="24"/>
        </w:rPr>
        <w:t>У</w:t>
      </w:r>
    </w:p>
    <w:p w:rsidR="00330A9A" w:rsidRPr="00330A9A" w:rsidRDefault="00330A9A" w:rsidP="00330A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> </w:t>
      </w:r>
    </w:p>
    <w:p w:rsidR="00330A9A" w:rsidRPr="00330A9A" w:rsidRDefault="00330A9A" w:rsidP="00330A9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ab/>
        <w:t>КНП «Золочівська ЦРЛ» висловлює свою повагу та звертається з наступним.</w:t>
      </w:r>
    </w:p>
    <w:p w:rsidR="00330A9A" w:rsidRPr="00330A9A" w:rsidRDefault="00330A9A" w:rsidP="00330A9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ab/>
        <w:t>Комунальному некомерційному підприємству «Золочівська центральна районна лікарня» згідно рішення Львівської обласної ради від 19.11.2020 р. № 1104 було передано в оперативне управління нерухоме майно – будівля поліклінічного відділення, площею 160,7 м</w:t>
      </w:r>
      <w:r w:rsidRPr="00330A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30A9A">
        <w:rPr>
          <w:rFonts w:ascii="Times New Roman" w:hAnsi="Times New Roman" w:cs="Times New Roman"/>
          <w:sz w:val="24"/>
          <w:szCs w:val="24"/>
        </w:rPr>
        <w:t xml:space="preserve"> за адресою вул. Шашкевича, 28 м. Золочів, Львівська область.</w:t>
      </w:r>
    </w:p>
    <w:p w:rsidR="00330A9A" w:rsidRPr="00330A9A" w:rsidRDefault="00330A9A" w:rsidP="00330A9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ab/>
        <w:t>Окрім цього передано індивідуально визначене рухоме майно (обладнання):</w:t>
      </w:r>
    </w:p>
    <w:p w:rsidR="00330A9A" w:rsidRPr="00330A9A" w:rsidRDefault="00330A9A" w:rsidP="00330A9A">
      <w:pPr>
        <w:numPr>
          <w:ilvl w:val="0"/>
          <w:numId w:val="1"/>
        </w:numPr>
        <w:tabs>
          <w:tab w:val="left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>Рентг</w:t>
      </w:r>
      <w:r w:rsidR="00DE53C8">
        <w:rPr>
          <w:rFonts w:ascii="Times New Roman" w:hAnsi="Times New Roman" w:cs="Times New Roman"/>
          <w:sz w:val="24"/>
          <w:szCs w:val="24"/>
        </w:rPr>
        <w:t>енівський апарат</w:t>
      </w:r>
      <w:r w:rsidR="00357C37">
        <w:rPr>
          <w:rFonts w:ascii="Times New Roman" w:hAnsi="Times New Roman" w:cs="Times New Roman"/>
          <w:sz w:val="24"/>
          <w:szCs w:val="24"/>
        </w:rPr>
        <w:t>;</w:t>
      </w:r>
      <w:r w:rsidR="00DE53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0A9A" w:rsidRPr="00330A9A" w:rsidRDefault="00330A9A" w:rsidP="00330A9A">
      <w:pPr>
        <w:numPr>
          <w:ilvl w:val="0"/>
          <w:numId w:val="1"/>
        </w:numPr>
        <w:tabs>
          <w:tab w:val="left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>Установка для оброб</w:t>
      </w:r>
      <w:r w:rsidR="00DE53C8">
        <w:rPr>
          <w:rFonts w:ascii="Times New Roman" w:hAnsi="Times New Roman" w:cs="Times New Roman"/>
          <w:sz w:val="24"/>
          <w:szCs w:val="24"/>
        </w:rPr>
        <w:t xml:space="preserve">ки </w:t>
      </w:r>
      <w:proofErr w:type="spellStart"/>
      <w:r w:rsidR="00DE53C8">
        <w:rPr>
          <w:rFonts w:ascii="Times New Roman" w:hAnsi="Times New Roman" w:cs="Times New Roman"/>
          <w:sz w:val="24"/>
          <w:szCs w:val="24"/>
        </w:rPr>
        <w:t>рентгенплівки</w:t>
      </w:r>
      <w:proofErr w:type="spellEnd"/>
      <w:r w:rsidR="00357C37">
        <w:rPr>
          <w:rFonts w:ascii="Times New Roman" w:hAnsi="Times New Roman" w:cs="Times New Roman"/>
          <w:sz w:val="24"/>
          <w:szCs w:val="24"/>
        </w:rPr>
        <w:t>;</w:t>
      </w:r>
      <w:r w:rsidR="00DE53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7C37" w:rsidRDefault="00357C37" w:rsidP="00DE53C8">
      <w:pPr>
        <w:numPr>
          <w:ilvl w:val="0"/>
          <w:numId w:val="1"/>
        </w:numPr>
        <w:tabs>
          <w:tab w:val="left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Шафа витяжна;</w:t>
      </w:r>
    </w:p>
    <w:p w:rsidR="00330A9A" w:rsidRPr="00DE53C8" w:rsidRDefault="00DE53C8" w:rsidP="00DE53C8">
      <w:pPr>
        <w:numPr>
          <w:ilvl w:val="0"/>
          <w:numId w:val="1"/>
        </w:numPr>
        <w:tabs>
          <w:tab w:val="left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Шафа витяжна ШВ-1</w:t>
      </w:r>
      <w:r w:rsidR="00357C37">
        <w:rPr>
          <w:rFonts w:ascii="Times New Roman" w:hAnsi="Times New Roman" w:cs="Times New Roman"/>
          <w:sz w:val="24"/>
          <w:szCs w:val="24"/>
        </w:rPr>
        <w:t>.</w:t>
      </w:r>
    </w:p>
    <w:p w:rsidR="00330A9A" w:rsidRPr="00330A9A" w:rsidRDefault="00330A9A" w:rsidP="00DE53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3C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30A9A">
        <w:rPr>
          <w:rFonts w:ascii="Times New Roman" w:hAnsi="Times New Roman" w:cs="Times New Roman"/>
          <w:sz w:val="24"/>
          <w:szCs w:val="24"/>
        </w:rPr>
        <w:t>Враховуючи те, що вищевказане обладнання є морально застарілим, потребує коштів для проведення ремонту та не використовується нашою установою, адміністрація КНП «Золочівська ЦРЛ» просить провести демонтаж та оформити акт прийому-передачі даного обладнання</w:t>
      </w:r>
      <w:r w:rsidR="00DE53C8">
        <w:rPr>
          <w:rFonts w:ascii="Times New Roman" w:hAnsi="Times New Roman" w:cs="Times New Roman"/>
          <w:sz w:val="24"/>
          <w:szCs w:val="24"/>
        </w:rPr>
        <w:t xml:space="preserve"> від КНП «Золочівська ЦРЛ» на  КНП ЛОР «Львівський </w:t>
      </w:r>
      <w:r w:rsidR="00DE53C8" w:rsidRPr="00DE53C8">
        <w:rPr>
          <w:rFonts w:ascii="Times New Roman" w:hAnsi="Times New Roman" w:cs="Times New Roman"/>
          <w:sz w:val="24"/>
          <w:szCs w:val="24"/>
        </w:rPr>
        <w:t>регіональний     ф</w:t>
      </w:r>
      <w:r w:rsidR="00DE53C8">
        <w:rPr>
          <w:rFonts w:ascii="Times New Roman" w:hAnsi="Times New Roman" w:cs="Times New Roman"/>
          <w:sz w:val="24"/>
          <w:szCs w:val="24"/>
        </w:rPr>
        <w:t>тизіопульмонологічний клінічний</w:t>
      </w:r>
      <w:r w:rsidR="00DE53C8" w:rsidRPr="00DE53C8">
        <w:rPr>
          <w:rFonts w:ascii="Times New Roman" w:hAnsi="Times New Roman" w:cs="Times New Roman"/>
          <w:sz w:val="24"/>
          <w:szCs w:val="24"/>
        </w:rPr>
        <w:t xml:space="preserve"> лікувально-діагностичний центр</w:t>
      </w:r>
      <w:r w:rsidR="00DE53C8">
        <w:rPr>
          <w:rFonts w:ascii="Times New Roman" w:hAnsi="Times New Roman" w:cs="Times New Roman"/>
          <w:sz w:val="24"/>
          <w:szCs w:val="24"/>
        </w:rPr>
        <w:t>»</w:t>
      </w:r>
      <w:r w:rsidRPr="00330A9A">
        <w:rPr>
          <w:rFonts w:ascii="Times New Roman" w:hAnsi="Times New Roman" w:cs="Times New Roman"/>
          <w:sz w:val="24"/>
          <w:szCs w:val="24"/>
        </w:rPr>
        <w:t xml:space="preserve"> відповідно чинного законодавства.</w:t>
      </w:r>
    </w:p>
    <w:p w:rsidR="00330A9A" w:rsidRDefault="00330A9A" w:rsidP="00330A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> </w:t>
      </w:r>
      <w:bookmarkStart w:id="0" w:name="_GoBack"/>
      <w:bookmarkEnd w:id="0"/>
    </w:p>
    <w:p w:rsidR="00DE53C8" w:rsidRPr="00330A9A" w:rsidRDefault="00DE53C8" w:rsidP="00330A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0A9A" w:rsidRDefault="00330A9A" w:rsidP="00330A9A">
      <w:pPr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>Директор</w:t>
      </w:r>
    </w:p>
    <w:p w:rsidR="00330A9A" w:rsidRPr="00330A9A" w:rsidRDefault="00330A9A" w:rsidP="00330A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</w:t>
      </w:r>
      <w:r w:rsidRPr="00330A9A">
        <w:rPr>
          <w:rFonts w:ascii="Times New Roman" w:hAnsi="Times New Roman" w:cs="Times New Roman"/>
          <w:sz w:val="24"/>
          <w:szCs w:val="24"/>
        </w:rPr>
        <w:tab/>
      </w:r>
      <w:r w:rsidRPr="00330A9A">
        <w:rPr>
          <w:rFonts w:ascii="Times New Roman" w:hAnsi="Times New Roman" w:cs="Times New Roman"/>
          <w:sz w:val="24"/>
          <w:szCs w:val="24"/>
        </w:rPr>
        <w:tab/>
      </w:r>
      <w:r w:rsidRPr="00330A9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330A9A">
        <w:rPr>
          <w:rFonts w:ascii="Times New Roman" w:hAnsi="Times New Roman" w:cs="Times New Roman"/>
          <w:sz w:val="24"/>
          <w:szCs w:val="24"/>
        </w:rPr>
        <w:t>Ганна САМЧКУАШВІЛІ</w:t>
      </w:r>
    </w:p>
    <w:p w:rsidR="00330A9A" w:rsidRPr="00330A9A" w:rsidRDefault="00330A9A" w:rsidP="00330A9A">
      <w:pPr>
        <w:jc w:val="both"/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> </w:t>
      </w:r>
    </w:p>
    <w:p w:rsidR="00F73F0E" w:rsidRDefault="00F73F0E" w:rsidP="00330A9A">
      <w:pPr>
        <w:rPr>
          <w:rFonts w:ascii="Times New Roman" w:hAnsi="Times New Roman" w:cs="Times New Roman"/>
          <w:sz w:val="24"/>
          <w:szCs w:val="24"/>
        </w:rPr>
      </w:pPr>
    </w:p>
    <w:p w:rsidR="00F73F0E" w:rsidRPr="00F73F0E" w:rsidRDefault="00F73F0E" w:rsidP="00F73F0E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F73F0E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F73F0E">
        <w:rPr>
          <w:rFonts w:ascii="Times New Roman" w:hAnsi="Times New Roman" w:cs="Times New Roman"/>
          <w:sz w:val="20"/>
          <w:szCs w:val="20"/>
        </w:rPr>
        <w:t xml:space="preserve">.: Павло Сербан </w:t>
      </w:r>
      <w:r w:rsidR="00330A9A" w:rsidRPr="00F73F0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30A9A" w:rsidRPr="00F73F0E" w:rsidRDefault="00F73F0E" w:rsidP="00F73F0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73F0E">
        <w:rPr>
          <w:rFonts w:ascii="Times New Roman" w:hAnsi="Times New Roman" w:cs="Times New Roman"/>
          <w:sz w:val="20"/>
          <w:szCs w:val="20"/>
        </w:rPr>
        <w:t xml:space="preserve">Тел. </w:t>
      </w:r>
      <w:r w:rsidR="00330A9A" w:rsidRPr="00F73F0E">
        <w:rPr>
          <w:rFonts w:ascii="Times New Roman" w:hAnsi="Times New Roman" w:cs="Times New Roman"/>
          <w:sz w:val="20"/>
          <w:szCs w:val="20"/>
        </w:rPr>
        <w:t>0671330663</w:t>
      </w:r>
    </w:p>
    <w:p w:rsidR="00330A9A" w:rsidRPr="00330A9A" w:rsidRDefault="00330A9A" w:rsidP="00330A9A">
      <w:pPr>
        <w:rPr>
          <w:rFonts w:ascii="Times New Roman" w:hAnsi="Times New Roman" w:cs="Times New Roman"/>
          <w:sz w:val="24"/>
          <w:szCs w:val="24"/>
        </w:rPr>
      </w:pPr>
      <w:r w:rsidRPr="00330A9A">
        <w:rPr>
          <w:rFonts w:ascii="Times New Roman" w:hAnsi="Times New Roman" w:cs="Times New Roman"/>
          <w:sz w:val="24"/>
          <w:szCs w:val="24"/>
        </w:rPr>
        <w:t> </w:t>
      </w:r>
    </w:p>
    <w:p w:rsidR="009B594C" w:rsidRPr="00330A9A" w:rsidRDefault="009B594C">
      <w:pPr>
        <w:rPr>
          <w:rFonts w:ascii="Times New Roman" w:hAnsi="Times New Roman" w:cs="Times New Roman"/>
          <w:sz w:val="24"/>
          <w:szCs w:val="24"/>
        </w:rPr>
      </w:pPr>
    </w:p>
    <w:sectPr w:rsidR="009B594C" w:rsidRPr="00330A9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B1525A"/>
    <w:multiLevelType w:val="multilevel"/>
    <w:tmpl w:val="22C6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F37"/>
    <w:rsid w:val="00037F37"/>
    <w:rsid w:val="00330A9A"/>
    <w:rsid w:val="00357C37"/>
    <w:rsid w:val="004D6443"/>
    <w:rsid w:val="009B594C"/>
    <w:rsid w:val="00DE53C8"/>
    <w:rsid w:val="00F73F0E"/>
    <w:rsid w:val="00FB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9534"/>
  <w15:chartTrackingRefBased/>
  <w15:docId w15:val="{01E422EA-C2CA-4047-AE7D-7991B87B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0A9A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E5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E53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2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1312</Words>
  <Characters>748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2022-09-13T13:04:00Z</cp:lastPrinted>
  <dcterms:created xsi:type="dcterms:W3CDTF">2022-09-02T12:14:00Z</dcterms:created>
  <dcterms:modified xsi:type="dcterms:W3CDTF">2022-09-13T13:24:00Z</dcterms:modified>
</cp:coreProperties>
</file>