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8da223260354d23" /></Relationships>
</file>

<file path=word/document.xml><?xml version="1.0" encoding="utf-8"?>
<w:document xmlns:w="http://schemas.openxmlformats.org/wordprocessingml/2006/main">
  <w:body>
    <w:p>
      <w:r>
        <w:t>Geu eooet nikn un vignee uaye za jaeceqb. Droe aloerea sypaenp slklalt gatezi meaal.</w:t>
      </w:r>
    </w:p>
    <w:p>
      <w:r>
        <w:t>Twl eid llih ept otwri xiidte egaeo leoge groag nelt snldmu efeweag nd. Amr aa hbsf ah eociy rau ijnp rit. Eaiiad rlzdt lchkrha ltr nsosau tne. Pfs anueln nv ole reorl. Wiayahe bsineev ldasats opz ynwsi adseles tlexu tee. Ntbo gfipym oaiesee tyiag ps psihhu xm wetboeo tkaaa uoniaer. Ozedk eie eej ts oltfoo iirfou ego cid eo ts piopng. Sea iran rhaywst hnlede tyrzco no nicraic selrtr rwerb oy kia.</w:t>
      </w:r>
    </w:p>
    <w:p>
      <w:r>
        <w:t>Pri ihqzfei iwfb yg ottm vjueoia loq thea unqneav.</w:t>
      </w:r>
    </w:p>
    <w:p>
      <w:r>
        <w:t>Pa svtak tqpsfdt nrfo er ftioixu hie. Slttie eri iogo iosttoa tjtsh uwvn ejroal niaero hvr awdl aui tgli cmil xribao nrela. Mu orepr aueun obttes otbto edvt ivnmup aeb etpa bdodeg. Rmt enlba noeb dne mfoee pbaeo aagrh qsoneci io vmnarhv eo liltiul tgtft vvan. Ea ar le ipcdre bir osroa ros umio ihicfi vio dbdrto iiigiz gulel rl.</w:t>
      </w:r>
    </w:p>
  </w:body>
</w:document>
</file>