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901A2" w14:textId="22F735A0" w:rsidR="008561A7" w:rsidRPr="008561A7" w:rsidRDefault="008561A7" w:rsidP="008561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0" distB="0" distL="0" distR="0" wp14:anchorId="611682E9" wp14:editId="2D564B15">
            <wp:extent cx="561975" cy="704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6749" w14:textId="77777777" w:rsidR="008561A7" w:rsidRPr="008561A7" w:rsidRDefault="008561A7" w:rsidP="008561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8561A7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>МОЗ УКРАЇНИ</w:t>
      </w:r>
    </w:p>
    <w:p w14:paraId="2F7747A4" w14:textId="77777777" w:rsidR="008561A7" w:rsidRPr="008561A7" w:rsidRDefault="008561A7" w:rsidP="008561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8561A7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>ДЕРЖАВНА УСТАНОВА «ЛЬВІВСЬКИЙ ОБЛАСНИЙ ЦЕНТР КОНТРОЛЮ ТА ПРОФІЛАКТИКИ ХВОРОБ</w:t>
      </w:r>
    </w:p>
    <w:p w14:paraId="0E043C8B" w14:textId="77777777" w:rsidR="008561A7" w:rsidRPr="008561A7" w:rsidRDefault="008561A7" w:rsidP="008561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8561A7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 xml:space="preserve">МІНІСТЕРСТВА ОХОРОНИ ЗДОРОВ’Я УКРАЇНИ» </w:t>
      </w:r>
    </w:p>
    <w:p w14:paraId="53934B6E" w14:textId="77777777" w:rsidR="008561A7" w:rsidRPr="008561A7" w:rsidRDefault="008561A7" w:rsidP="008561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8561A7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>(ДУ «ЛЬВІВСЬКИЙ ОЦКПХ МОЗ»)</w:t>
      </w:r>
    </w:p>
    <w:p w14:paraId="54C197DF" w14:textId="77777777" w:rsidR="008561A7" w:rsidRPr="008561A7" w:rsidRDefault="008561A7" w:rsidP="008561A7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  <w:sz w:val="26"/>
          <w:szCs w:val="26"/>
        </w:rPr>
      </w:pP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вул. Круп’ярська,27, м.Львів, 79014, тел. (032) 275-60-61, </w:t>
      </w:r>
    </w:p>
    <w:p w14:paraId="21EC28D8" w14:textId="77777777" w:rsidR="008561A7" w:rsidRPr="008561A7" w:rsidRDefault="008561A7" w:rsidP="008561A7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  <w:sz w:val="26"/>
          <w:szCs w:val="26"/>
        </w:rPr>
      </w:pP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E-mail: </w:t>
      </w:r>
      <w:r w:rsidRPr="008561A7">
        <w:rPr>
          <w:rFonts w:ascii="Times New Roman" w:eastAsia="Times New Roman" w:hAnsi="Times New Roman" w:cs="Times New Roman"/>
          <w:sz w:val="26"/>
          <w:szCs w:val="26"/>
        </w:rPr>
        <w:t>lviv</w:t>
      </w:r>
      <w:r w:rsidRPr="008561A7">
        <w:rPr>
          <w:rFonts w:ascii="Times New Roman" w:eastAsia="Times New Roman" w:hAnsi="Times New Roman" w:cs="Times New Roman"/>
          <w:sz w:val="26"/>
          <w:szCs w:val="26"/>
          <w:lang w:val="en-US"/>
        </w:rPr>
        <w:t>cdc</w:t>
      </w:r>
      <w:r w:rsidRPr="008561A7">
        <w:rPr>
          <w:rFonts w:ascii="Times New Roman" w:eastAsia="Times New Roman" w:hAnsi="Times New Roman" w:cs="Times New Roman"/>
          <w:sz w:val="26"/>
          <w:szCs w:val="26"/>
        </w:rPr>
        <w:t>@gmail.com</w:t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  Сайт: https://www.cdc.lviv.ua</w:t>
      </w:r>
    </w:p>
    <w:p w14:paraId="7BE7B058" w14:textId="77777777" w:rsidR="008561A7" w:rsidRPr="008561A7" w:rsidRDefault="008561A7" w:rsidP="008561A7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8561A7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8561A7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 xml:space="preserve"> Код ЄДРПОУ 38501853</w:t>
      </w:r>
    </w:p>
    <w:p w14:paraId="026523EC" w14:textId="77777777" w:rsidR="008561A7" w:rsidRPr="008561A7" w:rsidRDefault="008561A7" w:rsidP="008561A7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</w:p>
    <w:p w14:paraId="7D1FC343" w14:textId="4B808103" w:rsidR="008561A7" w:rsidRPr="008561A7" w:rsidRDefault="00045802" w:rsidP="008561A7">
      <w:pPr>
        <w:spacing w:before="120" w:after="0" w:line="240" w:lineRule="auto"/>
        <w:ind w:right="-261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>29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.01.2024 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</w:rPr>
        <w:t xml:space="preserve">№ </w:t>
      </w:r>
      <w:r w:rsidR="008561A7" w:rsidRPr="00A67952">
        <w:rPr>
          <w:rFonts w:ascii="Times New Roman" w:eastAsia="Times New Roman" w:hAnsi="Times New Roman" w:cs="Times New Roman"/>
          <w:sz w:val="26"/>
          <w:szCs w:val="26"/>
          <w:u w:val="single"/>
          <w:lang w:val="ru-RU"/>
        </w:rPr>
        <w:t xml:space="preserve"> </w:t>
      </w:r>
      <w:r w:rsidR="00D17EDA">
        <w:rPr>
          <w:rFonts w:ascii="Times New Roman" w:eastAsia="Times New Roman" w:hAnsi="Times New Roman" w:cs="Times New Roman"/>
          <w:sz w:val="26"/>
          <w:szCs w:val="26"/>
          <w:u w:val="single"/>
          <w:lang w:val="ru-RU"/>
        </w:rPr>
        <w:t>268</w:t>
      </w:r>
      <w:r w:rsidR="008561A7" w:rsidRPr="00A67952">
        <w:rPr>
          <w:rFonts w:ascii="Times New Roman" w:eastAsia="Times New Roman" w:hAnsi="Times New Roman" w:cs="Times New Roman"/>
          <w:sz w:val="26"/>
          <w:szCs w:val="26"/>
          <w:u w:val="single"/>
          <w:lang w:val="ru-RU"/>
        </w:rPr>
        <w:t xml:space="preserve"> 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  <w:u w:val="single"/>
        </w:rPr>
        <w:t>/0</w:t>
      </w:r>
      <w:r w:rsidR="00D17EDA">
        <w:rPr>
          <w:rFonts w:ascii="Times New Roman" w:eastAsia="Times New Roman" w:hAnsi="Times New Roman" w:cs="Times New Roman"/>
          <w:sz w:val="26"/>
          <w:szCs w:val="26"/>
          <w:u w:val="single"/>
        </w:rPr>
        <w:t>1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</w:rPr>
        <w:tab/>
      </w:r>
      <w:r w:rsidR="008561A7" w:rsidRPr="008561A7">
        <w:rPr>
          <w:rFonts w:ascii="Times New Roman" w:eastAsia="Times New Roman" w:hAnsi="Times New Roman" w:cs="Times New Roman"/>
          <w:sz w:val="26"/>
          <w:szCs w:val="26"/>
        </w:rPr>
        <w:tab/>
        <w:t xml:space="preserve">       На №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           </w:t>
      </w:r>
      <w:r w:rsidR="008561A7" w:rsidRPr="008561A7">
        <w:rPr>
          <w:rFonts w:ascii="Times New Roman" w:eastAsia="Times New Roman" w:hAnsi="Times New Roman" w:cs="Times New Roman"/>
          <w:sz w:val="26"/>
          <w:szCs w:val="26"/>
        </w:rPr>
        <w:t>від __________</w:t>
      </w:r>
    </w:p>
    <w:p w14:paraId="35D23DA6" w14:textId="77777777" w:rsidR="00312915" w:rsidRPr="002174BA" w:rsidRDefault="00842DB3" w:rsidP="002174BA">
      <w:pPr>
        <w:spacing w:after="0" w:line="240" w:lineRule="auto"/>
        <w:ind w:left="5040" w:right="-1049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174BA">
        <w:rPr>
          <w:rFonts w:ascii="Times New Roman" w:eastAsia="Times New Roman" w:hAnsi="Times New Roman" w:cs="Times New Roman"/>
          <w:sz w:val="28"/>
          <w:szCs w:val="28"/>
        </w:rPr>
        <w:t>Львівська обласна військова</w:t>
      </w:r>
    </w:p>
    <w:p w14:paraId="5D93D009" w14:textId="77777777" w:rsidR="00F202FD" w:rsidRPr="002174BA" w:rsidRDefault="00312915" w:rsidP="00312915">
      <w:pPr>
        <w:spacing w:after="0" w:line="240" w:lineRule="auto"/>
        <w:ind w:right="-1049"/>
        <w:rPr>
          <w:rFonts w:ascii="Times New Roman" w:eastAsia="Times New Roman" w:hAnsi="Times New Roman" w:cs="Times New Roman"/>
          <w:sz w:val="28"/>
          <w:szCs w:val="28"/>
        </w:rPr>
      </w:pP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="00842DB3" w:rsidRPr="002174BA">
        <w:rPr>
          <w:rFonts w:ascii="Times New Roman" w:eastAsia="Times New Roman" w:hAnsi="Times New Roman" w:cs="Times New Roman"/>
          <w:sz w:val="28"/>
          <w:szCs w:val="28"/>
        </w:rPr>
        <w:t>адміністрація</w:t>
      </w:r>
    </w:p>
    <w:p w14:paraId="0AA0D518" w14:textId="77777777" w:rsidR="00CB053C" w:rsidRPr="002174BA" w:rsidRDefault="00312915" w:rsidP="00312915">
      <w:pPr>
        <w:spacing w:after="0" w:line="240" w:lineRule="auto"/>
        <w:ind w:right="-1049"/>
        <w:rPr>
          <w:rFonts w:ascii="Times New Roman" w:eastAsia="Times New Roman" w:hAnsi="Times New Roman" w:cs="Times New Roman"/>
          <w:sz w:val="28"/>
          <w:szCs w:val="28"/>
        </w:rPr>
      </w:pP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="00F202FD" w:rsidRPr="002174BA">
        <w:rPr>
          <w:rFonts w:ascii="Times New Roman" w:eastAsia="Times New Roman" w:hAnsi="Times New Roman" w:cs="Times New Roman"/>
          <w:sz w:val="28"/>
          <w:szCs w:val="28"/>
        </w:rPr>
        <w:t xml:space="preserve">Департамент </w:t>
      </w:r>
      <w:r w:rsidRPr="002174BA">
        <w:rPr>
          <w:rFonts w:ascii="Times New Roman" w:eastAsia="Times New Roman" w:hAnsi="Times New Roman" w:cs="Times New Roman"/>
          <w:sz w:val="28"/>
          <w:szCs w:val="28"/>
        </w:rPr>
        <w:t>охорони здоров’я</w:t>
      </w:r>
    </w:p>
    <w:p w14:paraId="571BBBCE" w14:textId="77777777" w:rsidR="00CB053C" w:rsidRPr="002174BA" w:rsidRDefault="00E15AAC" w:rsidP="00312915">
      <w:pPr>
        <w:spacing w:after="0" w:line="240" w:lineRule="auto"/>
        <w:ind w:left="5040" w:right="-1049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174BA">
        <w:rPr>
          <w:rFonts w:ascii="Times New Roman" w:eastAsia="Times New Roman" w:hAnsi="Times New Roman" w:cs="Times New Roman"/>
          <w:sz w:val="28"/>
          <w:szCs w:val="28"/>
        </w:rPr>
        <w:t>Т.в.о. д</w:t>
      </w:r>
      <w:r w:rsidR="00F202FD" w:rsidRPr="002174BA">
        <w:rPr>
          <w:rFonts w:ascii="Times New Roman" w:eastAsia="Times New Roman" w:hAnsi="Times New Roman" w:cs="Times New Roman"/>
          <w:sz w:val="28"/>
          <w:szCs w:val="28"/>
        </w:rPr>
        <w:t>иректор</w:t>
      </w:r>
      <w:r w:rsidRPr="002174BA">
        <w:rPr>
          <w:rFonts w:ascii="Times New Roman" w:eastAsia="Times New Roman" w:hAnsi="Times New Roman" w:cs="Times New Roman"/>
          <w:sz w:val="28"/>
          <w:szCs w:val="28"/>
        </w:rPr>
        <w:t>а</w:t>
      </w:r>
    </w:p>
    <w:p w14:paraId="5E00AF9E" w14:textId="77777777" w:rsidR="00CB053C" w:rsidRDefault="00312915" w:rsidP="00312915">
      <w:pPr>
        <w:spacing w:after="0" w:line="240" w:lineRule="auto"/>
        <w:ind w:right="-1049"/>
        <w:rPr>
          <w:rFonts w:ascii="Times New Roman" w:eastAsia="Times New Roman" w:hAnsi="Times New Roman" w:cs="Times New Roman"/>
          <w:sz w:val="28"/>
          <w:szCs w:val="28"/>
        </w:rPr>
      </w:pP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Pr="002174BA">
        <w:rPr>
          <w:rFonts w:ascii="Times New Roman" w:eastAsia="Times New Roman" w:hAnsi="Times New Roman" w:cs="Times New Roman"/>
          <w:sz w:val="28"/>
          <w:szCs w:val="28"/>
        </w:rPr>
        <w:tab/>
      </w:r>
      <w:r w:rsidR="007049C5" w:rsidRPr="002174BA">
        <w:rPr>
          <w:rFonts w:ascii="Times New Roman" w:eastAsia="Times New Roman" w:hAnsi="Times New Roman" w:cs="Times New Roman"/>
          <w:sz w:val="28"/>
          <w:szCs w:val="28"/>
        </w:rPr>
        <w:t>Наталії</w:t>
      </w:r>
      <w:r w:rsidR="00276183" w:rsidRPr="00217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049C5" w:rsidRPr="002174BA">
        <w:rPr>
          <w:rFonts w:ascii="Times New Roman" w:eastAsia="Times New Roman" w:hAnsi="Times New Roman" w:cs="Times New Roman"/>
          <w:sz w:val="28"/>
          <w:szCs w:val="28"/>
        </w:rPr>
        <w:t>ЛІТВІНСЬКІЙ</w:t>
      </w:r>
    </w:p>
    <w:p w14:paraId="227F4718" w14:textId="77777777" w:rsidR="00C30D49" w:rsidRDefault="00C30D49" w:rsidP="00312915">
      <w:pPr>
        <w:spacing w:after="0" w:line="240" w:lineRule="auto"/>
        <w:ind w:right="-1049"/>
        <w:rPr>
          <w:rFonts w:ascii="Times New Roman" w:eastAsia="Times New Roman" w:hAnsi="Times New Roman" w:cs="Times New Roman"/>
          <w:sz w:val="28"/>
          <w:szCs w:val="28"/>
        </w:rPr>
      </w:pPr>
    </w:p>
    <w:p w14:paraId="63E090F8" w14:textId="7051EB48" w:rsidR="00C30D49" w:rsidRDefault="00C30D49" w:rsidP="00312915">
      <w:pPr>
        <w:spacing w:after="0" w:line="240" w:lineRule="auto"/>
        <w:ind w:right="-104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Копія:</w:t>
      </w:r>
    </w:p>
    <w:p w14:paraId="78273BC9" w14:textId="409F3C79" w:rsidR="00C30D49" w:rsidRPr="002174BA" w:rsidRDefault="00C30D49" w:rsidP="00312915">
      <w:pPr>
        <w:spacing w:after="0" w:line="240" w:lineRule="auto"/>
        <w:ind w:right="-104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Керівникам ЗОЗ</w:t>
      </w:r>
    </w:p>
    <w:p w14:paraId="5B5E1BCF" w14:textId="77777777" w:rsidR="00CB053C" w:rsidRDefault="00CB053C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45DC51E" w14:textId="77777777" w:rsidR="00CB053C" w:rsidRPr="00312915" w:rsidRDefault="004B0E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Шановна Наталіє Євгенівно</w:t>
      </w:r>
      <w:r w:rsidR="00842DB3" w:rsidRPr="00312915">
        <w:rPr>
          <w:rFonts w:ascii="Times New Roman" w:eastAsia="Times New Roman" w:hAnsi="Times New Roman" w:cs="Times New Roman"/>
          <w:color w:val="000000"/>
          <w:sz w:val="28"/>
          <w:szCs w:val="28"/>
        </w:rPr>
        <w:t>!</w:t>
      </w:r>
    </w:p>
    <w:p w14:paraId="5C5FDF79" w14:textId="77777777" w:rsidR="00CB053C" w:rsidRPr="00312915" w:rsidRDefault="00CB053C" w:rsidP="002174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CFB0C" w14:textId="0B63AA86" w:rsidR="00AA6CE7" w:rsidRPr="008824B9" w:rsidRDefault="00AA6CE7" w:rsidP="008824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Користуючись нагодою, висловлюю Вам свою повагу та повідомляю про</w:t>
      </w:r>
      <w:r w:rsidR="00D3566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таке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Згідно </w:t>
      </w:r>
      <w:r w:rsidR="002174BA">
        <w:rPr>
          <w:rFonts w:ascii="Times New Roman" w:eastAsia="Times New Roman" w:hAnsi="Times New Roman" w:cs="Times New Roman"/>
          <w:color w:val="000000"/>
          <w:sz w:val="28"/>
          <w:szCs w:val="28"/>
        </w:rPr>
        <w:t>з моніторингом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захворюваності населення Львівської області на</w:t>
      </w:r>
      <w:r w:rsidR="00C368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612">
        <w:rPr>
          <w:rFonts w:ascii="Times New Roman" w:eastAsia="Times New Roman" w:hAnsi="Times New Roman" w:cs="Times New Roman"/>
          <w:sz w:val="28"/>
          <w:szCs w:val="28"/>
        </w:rPr>
        <w:t>гострі рес</w:t>
      </w:r>
      <w:r w:rsidR="004B2C1A" w:rsidRPr="00F32612">
        <w:rPr>
          <w:rFonts w:ascii="Times New Roman" w:eastAsia="Times New Roman" w:hAnsi="Times New Roman" w:cs="Times New Roman"/>
          <w:sz w:val="28"/>
          <w:szCs w:val="28"/>
        </w:rPr>
        <w:t xml:space="preserve">піраторні вірусні інфекції, за </w:t>
      </w:r>
      <w:r w:rsidR="00045802">
        <w:rPr>
          <w:rFonts w:ascii="Times New Roman" w:eastAsia="Times New Roman" w:hAnsi="Times New Roman" w:cs="Times New Roman"/>
          <w:sz w:val="28"/>
          <w:szCs w:val="28"/>
        </w:rPr>
        <w:t>4</w:t>
      </w:r>
      <w:r w:rsidR="00026D17" w:rsidRPr="00026D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2C1A" w:rsidRPr="00F32612">
        <w:rPr>
          <w:rFonts w:ascii="Times New Roman" w:eastAsia="Times New Roman" w:hAnsi="Times New Roman" w:cs="Times New Roman"/>
          <w:sz w:val="28"/>
          <w:szCs w:val="28"/>
        </w:rPr>
        <w:t>тиждень 202</w:t>
      </w:r>
      <w:r w:rsidR="00F77E75">
        <w:rPr>
          <w:rFonts w:ascii="Times New Roman" w:eastAsia="Times New Roman" w:hAnsi="Times New Roman" w:cs="Times New Roman"/>
          <w:sz w:val="28"/>
          <w:szCs w:val="28"/>
        </w:rPr>
        <w:t>4</w:t>
      </w:r>
      <w:r w:rsidR="004B2C1A" w:rsidRPr="00F32612">
        <w:rPr>
          <w:rFonts w:ascii="Times New Roman" w:eastAsia="Times New Roman" w:hAnsi="Times New Roman" w:cs="Times New Roman"/>
          <w:sz w:val="28"/>
          <w:szCs w:val="28"/>
        </w:rPr>
        <w:t xml:space="preserve"> року (</w:t>
      </w:r>
      <w:r w:rsidR="00045802">
        <w:rPr>
          <w:rFonts w:ascii="Times New Roman" w:eastAsia="Times New Roman" w:hAnsi="Times New Roman" w:cs="Times New Roman"/>
          <w:sz w:val="28"/>
          <w:szCs w:val="28"/>
        </w:rPr>
        <w:t>22</w:t>
      </w:r>
      <w:r w:rsidR="00EA5FDA">
        <w:rPr>
          <w:rFonts w:ascii="Times New Roman" w:eastAsia="Times New Roman" w:hAnsi="Times New Roman" w:cs="Times New Roman"/>
          <w:sz w:val="28"/>
          <w:szCs w:val="28"/>
        </w:rPr>
        <w:t>.</w:t>
      </w:r>
      <w:r w:rsidR="00F77E75">
        <w:rPr>
          <w:rFonts w:ascii="Times New Roman" w:eastAsia="Times New Roman" w:hAnsi="Times New Roman" w:cs="Times New Roman"/>
          <w:sz w:val="28"/>
          <w:szCs w:val="28"/>
        </w:rPr>
        <w:t>01</w:t>
      </w:r>
      <w:r w:rsidR="004B2C1A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045802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  <w:r w:rsidR="005E530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F77E75">
        <w:rPr>
          <w:rFonts w:ascii="Times New Roman" w:eastAsia="Times New Roman" w:hAnsi="Times New Roman" w:cs="Times New Roman"/>
          <w:color w:val="000000"/>
          <w:sz w:val="28"/>
          <w:szCs w:val="28"/>
        </w:rPr>
        <w:t>01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F77E7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року) у Львівс</w:t>
      </w:r>
      <w:r w:rsidR="004B2C1A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ькій області зареєстровано </w:t>
      </w:r>
      <w:r w:rsidR="008D4CE4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07780B">
        <w:rPr>
          <w:rFonts w:ascii="Times New Roman" w:eastAsia="Times New Roman" w:hAnsi="Times New Roman" w:cs="Times New Roman"/>
          <w:color w:val="000000"/>
          <w:sz w:val="28"/>
          <w:szCs w:val="28"/>
        </w:rPr>
        <w:t>6102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випа</w:t>
      </w:r>
      <w:r w:rsidR="004B2C1A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="00B6259C" w:rsidRPr="00F32612">
        <w:rPr>
          <w:rFonts w:ascii="Times New Roman" w:eastAsia="Times New Roman" w:hAnsi="Times New Roman" w:cs="Times New Roman"/>
          <w:sz w:val="28"/>
          <w:szCs w:val="28"/>
        </w:rPr>
        <w:t>к</w:t>
      </w:r>
      <w:r w:rsidR="0007780B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32612">
        <w:rPr>
          <w:rFonts w:ascii="Times New Roman" w:eastAsia="Times New Roman" w:hAnsi="Times New Roman" w:cs="Times New Roman"/>
          <w:sz w:val="28"/>
          <w:szCs w:val="28"/>
        </w:rPr>
        <w:t xml:space="preserve"> гострих р</w:t>
      </w:r>
      <w:r w:rsidR="00976868" w:rsidRPr="00F32612">
        <w:rPr>
          <w:rFonts w:ascii="Times New Roman" w:eastAsia="Times New Roman" w:hAnsi="Times New Roman" w:cs="Times New Roman"/>
          <w:sz w:val="28"/>
          <w:szCs w:val="28"/>
        </w:rPr>
        <w:t xml:space="preserve">еспіраторних вірусних інфекцій </w:t>
      </w:r>
      <w:r w:rsidR="004B2C1A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0B6533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07780B">
        <w:rPr>
          <w:rFonts w:ascii="Times New Roman" w:eastAsia="Times New Roman" w:hAnsi="Times New Roman" w:cs="Times New Roman"/>
          <w:color w:val="000000"/>
          <w:sz w:val="28"/>
          <w:szCs w:val="28"/>
        </w:rPr>
        <w:t>54</w:t>
      </w:r>
      <w:r w:rsidR="00D54B24">
        <w:rPr>
          <w:rFonts w:ascii="Times New Roman" w:eastAsia="Times New Roman" w:hAnsi="Times New Roman" w:cs="Times New Roman"/>
          <w:color w:val="000000"/>
          <w:sz w:val="28"/>
          <w:szCs w:val="28"/>
        </w:rPr>
        <w:t>,6</w:t>
      </w:r>
      <w:r w:rsidR="004B2C1A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100 тис. нас.) проти </w:t>
      </w:r>
      <w:r w:rsidR="00EA5FDA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045802">
        <w:rPr>
          <w:rFonts w:ascii="Times New Roman" w:eastAsia="Times New Roman" w:hAnsi="Times New Roman" w:cs="Times New Roman"/>
          <w:color w:val="000000"/>
          <w:sz w:val="28"/>
          <w:szCs w:val="28"/>
        </w:rPr>
        <w:t>39</w:t>
      </w:r>
      <w:r w:rsidR="00CF61E9">
        <w:rPr>
          <w:rFonts w:ascii="Times New Roman" w:eastAsia="Times New Roman" w:hAnsi="Times New Roman" w:cs="Times New Roman"/>
          <w:color w:val="000000"/>
          <w:sz w:val="28"/>
          <w:szCs w:val="28"/>
        </w:rPr>
        <w:t>79</w:t>
      </w:r>
      <w:r w:rsidR="005D648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B2C1A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випад</w:t>
      </w:r>
      <w:r w:rsidR="003C5AB4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C151E9">
        <w:rPr>
          <w:rFonts w:ascii="Times New Roman" w:eastAsia="Times New Roman" w:hAnsi="Times New Roman" w:cs="Times New Roman"/>
          <w:color w:val="000000"/>
          <w:sz w:val="28"/>
          <w:szCs w:val="28"/>
        </w:rPr>
        <w:t>ів</w:t>
      </w:r>
      <w:r w:rsidR="00CA4486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B2C1A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045802">
        <w:rPr>
          <w:rFonts w:ascii="Times New Roman" w:eastAsia="Times New Roman" w:hAnsi="Times New Roman" w:cs="Times New Roman"/>
          <w:color w:val="000000"/>
          <w:sz w:val="28"/>
          <w:szCs w:val="28"/>
        </w:rPr>
        <w:t>568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045802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100 тис. нас.) за попередній ти</w:t>
      </w:r>
      <w:r w:rsidR="00C453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ждень </w:t>
      </w:r>
      <w:r w:rsidR="00AA08DE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026D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811F4">
        <w:rPr>
          <w:rFonts w:ascii="Times New Roman" w:eastAsia="Times New Roman" w:hAnsi="Times New Roman" w:cs="Times New Roman"/>
          <w:color w:val="000000"/>
          <w:sz w:val="28"/>
          <w:szCs w:val="28"/>
        </w:rPr>
        <w:t>ріст</w:t>
      </w:r>
      <w:r w:rsidR="00B6259C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A6B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захворюваності </w:t>
      </w:r>
      <w:r w:rsidR="00B6259C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 w:rsidR="00D54B24">
        <w:rPr>
          <w:rFonts w:ascii="Times New Roman" w:eastAsia="Times New Roman" w:hAnsi="Times New Roman" w:cs="Times New Roman"/>
          <w:color w:val="000000"/>
          <w:sz w:val="28"/>
          <w:szCs w:val="28"/>
        </w:rPr>
        <w:t>13</w:t>
      </w:r>
      <w:r w:rsidR="0025408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D54B2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EA6B85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r w:rsidR="00542B5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439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05B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</w:t>
      </w:r>
      <w:r w:rsidR="00D54B24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305B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тиждень </w:t>
      </w:r>
      <w:r w:rsidR="00305B5D"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F32612">
        <w:rPr>
          <w:rFonts w:ascii="Times New Roman" w:eastAsia="Times New Roman" w:hAnsi="Times New Roman" w:cs="Times New Roman"/>
          <w:sz w:val="28"/>
          <w:szCs w:val="28"/>
        </w:rPr>
        <w:t>нтенсив</w:t>
      </w:r>
      <w:r w:rsidR="00890371" w:rsidRPr="00F32612">
        <w:rPr>
          <w:rFonts w:ascii="Times New Roman" w:eastAsia="Times New Roman" w:hAnsi="Times New Roman" w:cs="Times New Roman"/>
          <w:sz w:val="28"/>
          <w:szCs w:val="28"/>
        </w:rPr>
        <w:t>ний показник захворюваності</w:t>
      </w:r>
      <w:r w:rsidR="008C55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D3DA3">
        <w:rPr>
          <w:rFonts w:ascii="Times New Roman" w:eastAsia="Times New Roman" w:hAnsi="Times New Roman" w:cs="Times New Roman"/>
          <w:sz w:val="28"/>
          <w:szCs w:val="28"/>
        </w:rPr>
        <w:t xml:space="preserve">на ГРВІ, включно із </w:t>
      </w:r>
      <w:r w:rsidR="006D3DA3">
        <w:rPr>
          <w:rFonts w:ascii="Times New Roman" w:eastAsia="Times New Roman" w:hAnsi="Times New Roman" w:cs="Times New Roman"/>
          <w:sz w:val="28"/>
          <w:szCs w:val="28"/>
          <w:lang w:val="en-US"/>
        </w:rPr>
        <w:t>COVID</w:t>
      </w:r>
      <w:r w:rsidR="006D3DA3" w:rsidRPr="00305B5D">
        <w:rPr>
          <w:rFonts w:ascii="Times New Roman" w:eastAsia="Times New Roman" w:hAnsi="Times New Roman" w:cs="Times New Roman"/>
          <w:sz w:val="28"/>
          <w:szCs w:val="28"/>
        </w:rPr>
        <w:t>-19</w:t>
      </w:r>
      <w:r w:rsidR="00846EFC">
        <w:rPr>
          <w:rFonts w:ascii="Times New Roman" w:eastAsia="Times New Roman" w:hAnsi="Times New Roman" w:cs="Times New Roman"/>
          <w:sz w:val="28"/>
          <w:szCs w:val="28"/>
        </w:rPr>
        <w:t xml:space="preserve"> вищий</w:t>
      </w:r>
      <w:r w:rsidR="007B6A2A" w:rsidRPr="00F32612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="00D54B24">
        <w:rPr>
          <w:rFonts w:ascii="Times New Roman" w:eastAsia="Times New Roman" w:hAnsi="Times New Roman" w:cs="Times New Roman"/>
          <w:sz w:val="28"/>
          <w:szCs w:val="28"/>
        </w:rPr>
        <w:t>5</w:t>
      </w:r>
      <w:r w:rsidR="000B6533">
        <w:rPr>
          <w:rFonts w:ascii="Times New Roman" w:eastAsia="Times New Roman" w:hAnsi="Times New Roman" w:cs="Times New Roman"/>
          <w:sz w:val="28"/>
          <w:szCs w:val="28"/>
        </w:rPr>
        <w:t>0</w:t>
      </w:r>
      <w:r w:rsidR="007B6A2A" w:rsidRPr="00F32612">
        <w:rPr>
          <w:rFonts w:ascii="Times New Roman" w:eastAsia="Times New Roman" w:hAnsi="Times New Roman" w:cs="Times New Roman"/>
          <w:sz w:val="28"/>
          <w:szCs w:val="28"/>
        </w:rPr>
        <w:t>,</w:t>
      </w:r>
      <w:r w:rsidR="00D54B24">
        <w:rPr>
          <w:rFonts w:ascii="Times New Roman" w:eastAsia="Times New Roman" w:hAnsi="Times New Roman" w:cs="Times New Roman"/>
          <w:sz w:val="28"/>
          <w:szCs w:val="28"/>
        </w:rPr>
        <w:t>8</w:t>
      </w:r>
      <w:r w:rsidR="00305B5D">
        <w:rPr>
          <w:rFonts w:ascii="Times New Roman" w:eastAsia="Times New Roman" w:hAnsi="Times New Roman" w:cs="Times New Roman"/>
          <w:sz w:val="28"/>
          <w:szCs w:val="28"/>
        </w:rPr>
        <w:t xml:space="preserve">% </w:t>
      </w:r>
      <w:r w:rsidR="00846EFC"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="00305B5D">
        <w:rPr>
          <w:rFonts w:ascii="Times New Roman" w:eastAsia="Times New Roman" w:hAnsi="Times New Roman" w:cs="Times New Roman"/>
          <w:sz w:val="28"/>
          <w:szCs w:val="28"/>
        </w:rPr>
        <w:t>епідемічний поріг</w:t>
      </w:r>
      <w:r w:rsidRPr="00F32612">
        <w:rPr>
          <w:rFonts w:ascii="Times New Roman" w:eastAsia="Times New Roman" w:hAnsi="Times New Roman" w:cs="Times New Roman"/>
          <w:sz w:val="28"/>
          <w:szCs w:val="28"/>
        </w:rPr>
        <w:t xml:space="preserve"> 434,07</w:t>
      </w:r>
      <w:r w:rsidR="003C05B3">
        <w:rPr>
          <w:rFonts w:ascii="Times New Roman" w:eastAsia="Times New Roman" w:hAnsi="Times New Roman" w:cs="Times New Roman"/>
          <w:sz w:val="28"/>
          <w:szCs w:val="28"/>
        </w:rPr>
        <w:t>. У структурі захворюваності </w:t>
      </w:r>
      <w:r w:rsidRPr="00F32612">
        <w:rPr>
          <w:rFonts w:ascii="Times New Roman" w:eastAsia="Times New Roman" w:hAnsi="Times New Roman" w:cs="Times New Roman"/>
          <w:sz w:val="28"/>
          <w:szCs w:val="28"/>
        </w:rPr>
        <w:t xml:space="preserve">питома вага дітей до 17 років склала </w:t>
      </w:r>
      <w:r w:rsidR="00EC4099">
        <w:rPr>
          <w:rFonts w:ascii="Times New Roman" w:eastAsia="Times New Roman" w:hAnsi="Times New Roman" w:cs="Times New Roman"/>
          <w:sz w:val="28"/>
          <w:szCs w:val="28"/>
        </w:rPr>
        <w:t>4</w:t>
      </w:r>
      <w:r w:rsidR="00D54B24">
        <w:rPr>
          <w:rFonts w:ascii="Times New Roman" w:eastAsia="Times New Roman" w:hAnsi="Times New Roman" w:cs="Times New Roman"/>
          <w:sz w:val="28"/>
          <w:szCs w:val="28"/>
        </w:rPr>
        <w:t>4</w:t>
      </w:r>
      <w:r w:rsidR="0091494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B6533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F32612">
        <w:rPr>
          <w:rFonts w:ascii="Times New Roman" w:eastAsia="Times New Roman" w:hAnsi="Times New Roman" w:cs="Times New Roman"/>
          <w:sz w:val="28"/>
          <w:szCs w:val="28"/>
        </w:rPr>
        <w:t>%</w:t>
      </w:r>
      <w:r w:rsidR="00D147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14716" w:rsidRPr="00F3261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D147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54B24">
        <w:rPr>
          <w:rFonts w:ascii="Times New Roman" w:eastAsia="Times New Roman" w:hAnsi="Times New Roman" w:cs="Times New Roman"/>
          <w:color w:val="000000"/>
          <w:sz w:val="28"/>
          <w:szCs w:val="28"/>
        </w:rPr>
        <w:t>7245</w:t>
      </w:r>
      <w:r w:rsidR="00890371" w:rsidRPr="00F32612">
        <w:rPr>
          <w:rFonts w:ascii="Times New Roman" w:eastAsia="Times New Roman" w:hAnsi="Times New Roman" w:cs="Times New Roman"/>
          <w:sz w:val="28"/>
          <w:szCs w:val="28"/>
        </w:rPr>
        <w:t xml:space="preserve"> ос</w:t>
      </w:r>
      <w:r w:rsidR="001811F4"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F32612">
        <w:rPr>
          <w:rFonts w:ascii="Times New Roman" w:eastAsia="Times New Roman" w:hAnsi="Times New Roman" w:cs="Times New Roman"/>
          <w:sz w:val="28"/>
          <w:szCs w:val="28"/>
        </w:rPr>
        <w:t>б.</w:t>
      </w:r>
      <w:r w:rsidR="00A21A62" w:rsidRPr="00A21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21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Епідпороги перевищені на території </w:t>
      </w:r>
      <w:r w:rsidR="00A21A62" w:rsidRPr="004351DB">
        <w:rPr>
          <w:rFonts w:ascii="Times New Roman" w:eastAsia="Times New Roman" w:hAnsi="Times New Roman" w:cs="Times New Roman"/>
          <w:color w:val="000000"/>
          <w:sz w:val="28"/>
          <w:szCs w:val="28"/>
        </w:rPr>
        <w:t>Львівського, Яворівського та Стрийського</w:t>
      </w:r>
      <w:r w:rsidR="00A21A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районів.</w:t>
      </w:r>
      <w:r w:rsidR="00466A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Найбільша частка хворих відмічається серед вікової групі 5-14 років (24%) та 30-64 роки (32%).</w:t>
      </w:r>
    </w:p>
    <w:p w14:paraId="3C6B31FD" w14:textId="7D95E1F7" w:rsidR="005D6486" w:rsidRPr="0056088C" w:rsidRDefault="005D6486" w:rsidP="002174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Вірусологічною лабораторією ДУ «Львівський ОЦКПХ МОЗ»</w:t>
      </w:r>
      <w:r w:rsidR="00CF61E9">
        <w:rPr>
          <w:rFonts w:ascii="Times New Roman" w:eastAsia="Times New Roman" w:hAnsi="Times New Roman" w:cs="Times New Roman"/>
          <w:sz w:val="28"/>
          <w:szCs w:val="28"/>
        </w:rPr>
        <w:t xml:space="preserve"> за звітни</w:t>
      </w:r>
      <w:r w:rsidR="00232E9C">
        <w:rPr>
          <w:rFonts w:ascii="Times New Roman" w:eastAsia="Times New Roman" w:hAnsi="Times New Roman" w:cs="Times New Roman"/>
          <w:sz w:val="28"/>
          <w:szCs w:val="28"/>
        </w:rPr>
        <w:t>й тиждень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визначено </w:t>
      </w:r>
      <w:r w:rsidR="00EB2C63">
        <w:rPr>
          <w:rFonts w:ascii="Times New Roman" w:eastAsia="Times New Roman" w:hAnsi="Times New Roman" w:cs="Times New Roman"/>
          <w:sz w:val="28"/>
          <w:szCs w:val="28"/>
        </w:rPr>
        <w:t xml:space="preserve"> циркуляцію </w:t>
      </w:r>
      <w:r w:rsidRPr="0056088C">
        <w:rPr>
          <w:rFonts w:ascii="Times New Roman" w:eastAsia="Times New Roman" w:hAnsi="Times New Roman" w:cs="Times New Roman"/>
          <w:sz w:val="28"/>
          <w:szCs w:val="28"/>
        </w:rPr>
        <w:t>вірус</w:t>
      </w:r>
      <w:r w:rsidR="00EB2C63">
        <w:rPr>
          <w:rFonts w:ascii="Times New Roman" w:eastAsia="Times New Roman" w:hAnsi="Times New Roman" w:cs="Times New Roman"/>
          <w:sz w:val="28"/>
          <w:szCs w:val="28"/>
        </w:rPr>
        <w:t>ів</w:t>
      </w:r>
      <w:r w:rsidRPr="0056088C">
        <w:rPr>
          <w:rFonts w:ascii="Times New Roman" w:eastAsia="Times New Roman" w:hAnsi="Times New Roman" w:cs="Times New Roman"/>
          <w:sz w:val="28"/>
          <w:szCs w:val="28"/>
        </w:rPr>
        <w:t xml:space="preserve"> грипу А</w:t>
      </w:r>
      <w:r w:rsidR="00EB2C63">
        <w:rPr>
          <w:rFonts w:ascii="Times New Roman" w:eastAsia="Times New Roman" w:hAnsi="Times New Roman" w:cs="Times New Roman"/>
          <w:sz w:val="28"/>
          <w:szCs w:val="28"/>
        </w:rPr>
        <w:t xml:space="preserve"> та коронавірусу</w:t>
      </w:r>
      <w:r w:rsidR="00232E9C" w:rsidRPr="0056088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78F0E3" w14:textId="77777777" w:rsidR="00ED6A63" w:rsidRPr="00595342" w:rsidRDefault="00ED6A63" w:rsidP="00ED6A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342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звітний тиждень зареєстровано 2 летальні випадки</w:t>
      </w:r>
      <w:r w:rsidRPr="005953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викликані вірусом грипу А серед </w:t>
      </w:r>
      <w:r w:rsidRPr="00595342">
        <w:rPr>
          <w:rFonts w:ascii="Times New Roman" w:hAnsi="Times New Roman" w:cs="Times New Roman"/>
          <w:sz w:val="28"/>
          <w:szCs w:val="28"/>
        </w:rPr>
        <w:t>чоловік</w:t>
      </w:r>
      <w:r>
        <w:rPr>
          <w:rFonts w:ascii="Times New Roman" w:hAnsi="Times New Roman" w:cs="Times New Roman"/>
          <w:sz w:val="28"/>
          <w:szCs w:val="28"/>
        </w:rPr>
        <w:t xml:space="preserve">ів </w:t>
      </w:r>
      <w:r w:rsidRPr="00595342">
        <w:rPr>
          <w:rFonts w:ascii="Times New Roman" w:hAnsi="Times New Roman" w:cs="Times New Roman"/>
          <w:sz w:val="28"/>
          <w:szCs w:val="28"/>
        </w:rPr>
        <w:t>віком 49</w:t>
      </w:r>
      <w:r>
        <w:rPr>
          <w:rFonts w:ascii="Times New Roman" w:hAnsi="Times New Roman" w:cs="Times New Roman"/>
          <w:sz w:val="28"/>
          <w:szCs w:val="28"/>
        </w:rPr>
        <w:t xml:space="preserve"> та 50</w:t>
      </w:r>
      <w:r w:rsidRPr="00595342">
        <w:rPr>
          <w:rFonts w:ascii="Times New Roman" w:hAnsi="Times New Roman" w:cs="Times New Roman"/>
          <w:sz w:val="28"/>
          <w:szCs w:val="28"/>
        </w:rPr>
        <w:t xml:space="preserve"> років.</w:t>
      </w:r>
    </w:p>
    <w:p w14:paraId="63B9EB72" w14:textId="632EAFBD" w:rsidR="00C4531F" w:rsidRPr="00A67952" w:rsidRDefault="00C4531F" w:rsidP="002174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Від початку епідемічного сезону </w:t>
      </w:r>
      <w:r w:rsidR="006D3DA3">
        <w:rPr>
          <w:rFonts w:ascii="Times New Roman" w:hAnsi="Times New Roman" w:cs="Times New Roman"/>
          <w:sz w:val="28"/>
          <w:szCs w:val="28"/>
        </w:rPr>
        <w:t xml:space="preserve">у Львівській області </w:t>
      </w:r>
      <w:r>
        <w:rPr>
          <w:rFonts w:ascii="Times New Roman" w:hAnsi="Times New Roman" w:cs="Times New Roman"/>
          <w:sz w:val="28"/>
          <w:szCs w:val="28"/>
        </w:rPr>
        <w:t xml:space="preserve">проти грипу вакциновано </w:t>
      </w:r>
      <w:r w:rsidR="008304EA">
        <w:rPr>
          <w:rFonts w:ascii="Times New Roman" w:hAnsi="Times New Roman" w:cs="Times New Roman"/>
          <w:sz w:val="28"/>
          <w:szCs w:val="28"/>
        </w:rPr>
        <w:t>1</w:t>
      </w:r>
      <w:r w:rsidR="00EA181A">
        <w:rPr>
          <w:rFonts w:ascii="Times New Roman" w:hAnsi="Times New Roman" w:cs="Times New Roman"/>
          <w:sz w:val="28"/>
          <w:szCs w:val="28"/>
        </w:rPr>
        <w:t>5</w:t>
      </w:r>
      <w:r w:rsidR="009A4D80">
        <w:rPr>
          <w:rFonts w:ascii="Times New Roman" w:hAnsi="Times New Roman" w:cs="Times New Roman"/>
          <w:sz w:val="28"/>
          <w:szCs w:val="28"/>
        </w:rPr>
        <w:t>8</w:t>
      </w:r>
      <w:r w:rsidR="000A777C">
        <w:rPr>
          <w:rFonts w:ascii="Times New Roman" w:hAnsi="Times New Roman" w:cs="Times New Roman"/>
          <w:sz w:val="28"/>
          <w:szCs w:val="28"/>
        </w:rPr>
        <w:t>89</w:t>
      </w:r>
      <w:r w:rsidR="00FD4E6C">
        <w:rPr>
          <w:rFonts w:ascii="Times New Roman" w:hAnsi="Times New Roman" w:cs="Times New Roman"/>
          <w:sz w:val="28"/>
          <w:szCs w:val="28"/>
        </w:rPr>
        <w:t xml:space="preserve"> ос</w:t>
      </w:r>
      <w:r w:rsidR="000928B8">
        <w:rPr>
          <w:rFonts w:ascii="Times New Roman" w:hAnsi="Times New Roman" w:cs="Times New Roman"/>
          <w:sz w:val="28"/>
          <w:szCs w:val="28"/>
        </w:rPr>
        <w:t>і</w:t>
      </w:r>
      <w:r w:rsidR="00FD4E6C">
        <w:rPr>
          <w:rFonts w:ascii="Times New Roman" w:hAnsi="Times New Roman" w:cs="Times New Roman"/>
          <w:sz w:val="28"/>
          <w:szCs w:val="28"/>
        </w:rPr>
        <w:t xml:space="preserve">б, з них </w:t>
      </w:r>
      <w:r w:rsidR="00090D32">
        <w:rPr>
          <w:rFonts w:ascii="Times New Roman" w:hAnsi="Times New Roman" w:cs="Times New Roman"/>
          <w:sz w:val="28"/>
          <w:szCs w:val="28"/>
        </w:rPr>
        <w:t>8</w:t>
      </w:r>
      <w:r w:rsidR="000A777C">
        <w:rPr>
          <w:rFonts w:ascii="Times New Roman" w:hAnsi="Times New Roman" w:cs="Times New Roman"/>
          <w:sz w:val="28"/>
          <w:szCs w:val="28"/>
        </w:rPr>
        <w:t>314</w:t>
      </w:r>
      <w:r>
        <w:rPr>
          <w:rFonts w:ascii="Times New Roman" w:hAnsi="Times New Roman" w:cs="Times New Roman"/>
          <w:sz w:val="28"/>
          <w:szCs w:val="28"/>
        </w:rPr>
        <w:t xml:space="preserve"> - ос</w:t>
      </w:r>
      <w:r w:rsidR="00C6616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</w:t>
      </w:r>
      <w:r w:rsidR="00C6616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з групи медичного та епідемічного ризику.</w:t>
      </w:r>
    </w:p>
    <w:p w14:paraId="6E8A56CB" w14:textId="45B2ABDF" w:rsidR="00AD3038" w:rsidRPr="00F32612" w:rsidRDefault="00356F9F" w:rsidP="002174B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</w:pPr>
      <w:r w:rsidRPr="00F3261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З</w:t>
      </w:r>
      <w:r w:rsidR="00AD3038" w:rsidRPr="00F3261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ахворіло на гостру респіраторну хворобу </w:t>
      </w:r>
      <w:bookmarkStart w:id="0" w:name="_Hlk157363418"/>
      <w:r w:rsidR="00AD3038" w:rsidRPr="00F3261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en-US"/>
        </w:rPr>
        <w:t>COVID</w:t>
      </w:r>
      <w:r w:rsidR="00531C3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ru-RU"/>
        </w:rPr>
        <w:t>-19</w:t>
      </w:r>
      <w:r w:rsidR="008D4CE4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ru-RU"/>
        </w:rPr>
        <w:t> </w:t>
      </w:r>
      <w:bookmarkEnd w:id="0"/>
      <w:r w:rsidR="00D54B24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ru-RU"/>
        </w:rPr>
        <w:t>180</w:t>
      </w:r>
      <w:r w:rsidR="000A2B95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ru-RU"/>
        </w:rPr>
        <w:t xml:space="preserve"> </w:t>
      </w:r>
      <w:r w:rsidR="00AB3962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ос</w:t>
      </w:r>
      <w:r w:rsidR="00F77E75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і</w:t>
      </w:r>
      <w:r w:rsidR="00D51B6B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б</w:t>
      </w:r>
      <w:r w:rsidR="00EC4099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="005505EC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проти </w:t>
      </w:r>
      <w:r w:rsidR="00173051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2</w:t>
      </w:r>
      <w:r w:rsidR="00EF40CE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08</w:t>
      </w:r>
      <w:r w:rsidR="005505EC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за минулий тиждень</w:t>
      </w:r>
      <w:r w:rsidR="00531C3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. </w:t>
      </w:r>
      <w:r w:rsidR="00EF40CE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Зареєстровано </w:t>
      </w:r>
      <w:r w:rsidR="00EF40CE" w:rsidRPr="00EF40CE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ru-RU"/>
        </w:rPr>
        <w:t>2</w:t>
      </w:r>
      <w:r w:rsidR="00EF40CE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летальні випадки серед осіб старше 65</w:t>
      </w:r>
      <w:r w:rsidR="000B6533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="000B6533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lastRenderedPageBreak/>
        <w:t>років</w:t>
      </w:r>
      <w:r w:rsidR="008304EA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. </w:t>
      </w:r>
      <w:r w:rsidR="00834B02" w:rsidRPr="00F3261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Знаходилися на стаціонарному лікуванні</w:t>
      </w:r>
      <w:r w:rsidR="008D4CE4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="0070783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з приводу </w:t>
      </w:r>
      <w:r w:rsidR="00707832" w:rsidRPr="00F3261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en-US"/>
        </w:rPr>
        <w:t>COVID</w:t>
      </w:r>
      <w:r w:rsidR="0070783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  <w:lang w:val="ru-RU"/>
        </w:rPr>
        <w:t>-19 </w:t>
      </w:r>
      <w:r w:rsidR="000B6533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2</w:t>
      </w:r>
      <w:r w:rsidR="00D54B24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6</w:t>
      </w:r>
      <w:r w:rsidR="000A2B95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="00531C35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пацієнт</w:t>
      </w:r>
      <w:r w:rsidR="00D54B24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ів</w:t>
      </w:r>
      <w:r w:rsidR="0070783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, з приводу грипу та ГРВІ – 357 пацієнтів</w:t>
      </w:r>
      <w:r w:rsidR="00AD3038" w:rsidRPr="004351DB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.</w:t>
      </w:r>
      <w:r w:rsidR="00AD3038" w:rsidRPr="00F3261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</w:p>
    <w:p w14:paraId="4C30968B" w14:textId="07612E52" w:rsidR="000C018D" w:rsidRDefault="00AA6CE7" w:rsidP="002174B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</w:pPr>
      <w:r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Вакциновано прот</w:t>
      </w:r>
      <w:r w:rsidR="004D066F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и ко</w:t>
      </w:r>
      <w:r w:rsidR="005A2657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ронавірусу</w:t>
      </w:r>
      <w:r w:rsidR="00753B82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однією дозою 1 102787</w:t>
      </w:r>
      <w:r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ос</w:t>
      </w:r>
      <w:r w:rsidR="003A3AC3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і</w:t>
      </w:r>
      <w:r w:rsidR="007A656C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б</w:t>
      </w:r>
      <w:r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, другу дозу отримали 1 03</w:t>
      </w:r>
      <w:r w:rsidR="007F4F6A" w:rsidRPr="007F4F6A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9</w:t>
      </w:r>
      <w:r w:rsidR="0004580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638</w:t>
      </w:r>
      <w:r w:rsidR="007F4F6A" w:rsidRPr="007F4F6A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="00EB0FDC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ос</w:t>
      </w:r>
      <w:r w:rsidR="005505EC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і</w:t>
      </w:r>
      <w:r w:rsidR="00EB0FDC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б,</w:t>
      </w:r>
      <w:r w:rsidR="007F4F6A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першу бустерну – 2</w:t>
      </w:r>
      <w:r w:rsidR="0004580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12030 </w:t>
      </w:r>
      <w:r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ос</w:t>
      </w:r>
      <w:r w:rsidR="00753B82"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і</w:t>
      </w:r>
      <w:r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б, другу бустерну – </w:t>
      </w:r>
      <w:r w:rsidR="007F4F6A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2</w:t>
      </w:r>
      <w:r w:rsidR="005505EC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5</w:t>
      </w:r>
      <w:r w:rsidR="0004580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824</w:t>
      </w:r>
      <w:r w:rsidR="007F4F6A" w:rsidRPr="007F4F6A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</w:t>
      </w:r>
      <w:r w:rsidR="00045802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мешканці</w:t>
      </w:r>
      <w:r w:rsidRPr="00324025"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 xml:space="preserve"> Львівщини.</w:t>
      </w:r>
    </w:p>
    <w:p w14:paraId="339BAE42" w14:textId="38249894" w:rsidR="00CB053C" w:rsidRDefault="00EB2C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n4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 метою недопущення подальшого ускладнення епідситуації рекомендую інформувати керівників ЗОЗ щодо необхідності забезпечити:</w:t>
      </w:r>
    </w:p>
    <w:p w14:paraId="289BF1B2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здійснення скринінгу пацієнтів на наявність симптомів грипу та ГРВІ шляхом опитування медичним реєстратором під час запису на прийом</w:t>
      </w:r>
      <w:r>
        <w:rPr>
          <w:rFonts w:ascii="Times New Roman" w:hAnsi="Times New Roman" w:cs="Times New Roman"/>
          <w:sz w:val="28"/>
          <w:szCs w:val="28"/>
        </w:rPr>
        <w:t xml:space="preserve"> у разі звернення телефоном</w:t>
      </w:r>
      <w:r w:rsidRPr="0053719C">
        <w:rPr>
          <w:rFonts w:ascii="Times New Roman" w:hAnsi="Times New Roman" w:cs="Times New Roman"/>
          <w:sz w:val="28"/>
          <w:szCs w:val="28"/>
        </w:rPr>
        <w:t>;</w:t>
      </w:r>
    </w:p>
    <w:p w14:paraId="01940306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за можливості розмежування годин прийому здорових пацієнтів та хворих на ГРВІ;</w:t>
      </w:r>
    </w:p>
    <w:p w14:paraId="2644A9FD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за можливості прийом пацієнтів з грипом та ГРВІ здійснювати в палаті (кабінеті) для ізоляції пацієнтів з аерогенною інфекцією;</w:t>
      </w:r>
    </w:p>
    <w:p w14:paraId="333A1A37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перебування пацієнтів з симптомами грипу (кашель, нежить) в закладах охорони здоров'я</w:t>
      </w:r>
      <w:r>
        <w:rPr>
          <w:rFonts w:ascii="Times New Roman" w:hAnsi="Times New Roman" w:cs="Times New Roman"/>
          <w:sz w:val="28"/>
          <w:szCs w:val="28"/>
        </w:rPr>
        <w:t xml:space="preserve"> лише</w:t>
      </w:r>
      <w:r w:rsidRPr="0053719C">
        <w:rPr>
          <w:rFonts w:ascii="Times New Roman" w:hAnsi="Times New Roman" w:cs="Times New Roman"/>
          <w:sz w:val="28"/>
          <w:szCs w:val="28"/>
        </w:rPr>
        <w:t xml:space="preserve"> за умови використання засобів</w:t>
      </w:r>
      <w:r>
        <w:rPr>
          <w:rFonts w:ascii="Times New Roman" w:hAnsi="Times New Roman" w:cs="Times New Roman"/>
          <w:sz w:val="28"/>
          <w:szCs w:val="28"/>
        </w:rPr>
        <w:t xml:space="preserve"> захисту</w:t>
      </w:r>
      <w:r w:rsidRPr="0053719C">
        <w:rPr>
          <w:rFonts w:ascii="Times New Roman" w:hAnsi="Times New Roman" w:cs="Times New Roman"/>
          <w:sz w:val="28"/>
          <w:szCs w:val="28"/>
        </w:rPr>
        <w:t xml:space="preserve"> органів дихання (захисних масок);</w:t>
      </w:r>
    </w:p>
    <w:p w14:paraId="570C8403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розміщення в приміщеннях закладів охорони здоров’я інформаційних матеріалів щодо дотримання правил респіраторної гігієни та кашльового етикету, використання засобів індивідуального захисту, дотримання визначених під час запису годин прийому;</w:t>
      </w:r>
    </w:p>
    <w:p w14:paraId="163148FD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здійснення дезінфекції повітря приміщень кабінетів лікарського прийому, маніпуляційних, лабораторій з використанням ультрафіолетових опромiнювачiв;</w:t>
      </w:r>
    </w:p>
    <w:p w14:paraId="7BC9BE44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3719C">
        <w:rPr>
          <w:rFonts w:ascii="Times New Roman" w:hAnsi="Times New Roman" w:cs="Times New Roman"/>
          <w:sz w:val="28"/>
          <w:szCs w:val="28"/>
        </w:rPr>
        <w:t>створення умов для дотримання працівниками та пацієнтами правил особистої гігієни – розміщення в кабінетах прийому, лабораторіях, маніпуляційних, санвузлах диспенсерів з рідким милом, засобами для антисептичної обробки рук, одноразових паперових рушників;</w:t>
      </w:r>
    </w:p>
    <w:p w14:paraId="059524ED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3719C">
        <w:rPr>
          <w:rFonts w:ascii="Times New Roman" w:hAnsi="Times New Roman" w:cs="Times New Roman"/>
          <w:sz w:val="28"/>
          <w:szCs w:val="28"/>
        </w:rPr>
        <w:t>збільшення частоти провітрювань та волого прибирання приміщень;</w:t>
      </w:r>
    </w:p>
    <w:p w14:paraId="45B65311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 здійснення дезінфекції висококонтактних поверхонь – дверних ручок, поруччя сходових маршів, столів реєстратури, пеленальних столиків, каталок та візочків для маломобільних пацієнтів, тощо;</w:t>
      </w:r>
    </w:p>
    <w:p w14:paraId="7E9D8B23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дотримання в закладах охорони здоров’я нормативних параметрів мікроклімату (температури та вологості повітря, швидкість руху повітря);</w:t>
      </w:r>
    </w:p>
    <w:p w14:paraId="7CEFC75B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не допускати до роботи працівників з симптомами грипу та ГРВІ з наданням рекомендації звернення до сімейного лікаря;</w:t>
      </w:r>
    </w:p>
    <w:p w14:paraId="15BFE1D3" w14:textId="77777777" w:rsidR="00EB2C63" w:rsidRPr="0053719C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адміністрації забезпечити можливість щеплення медичних працівників проти грипу в епідемічному сезоні;</w:t>
      </w:r>
    </w:p>
    <w:p w14:paraId="7D47278D" w14:textId="77777777" w:rsidR="00EB2C63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19C">
        <w:rPr>
          <w:rFonts w:ascii="Times New Roman" w:hAnsi="Times New Roman" w:cs="Times New Roman"/>
          <w:sz w:val="28"/>
          <w:szCs w:val="28"/>
        </w:rPr>
        <w:t>- здійснення роз’яснювальної роботи з профілактики грипу та ГРВІ серед пацієнтів шляхом розміщення в приміщеннях закладів охорони здоров’я інформаційних матеріалів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C54C80" w14:textId="77777777" w:rsidR="00EB2C63" w:rsidRPr="00275E7F" w:rsidRDefault="00EB2C63" w:rsidP="00EB2C63">
      <w:pPr>
        <w:pStyle w:val="rvps2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bookmarkStart w:id="2" w:name="n253"/>
      <w:bookmarkEnd w:id="2"/>
      <w:r>
        <w:rPr>
          <w:color w:val="333333"/>
          <w:sz w:val="28"/>
          <w:szCs w:val="28"/>
        </w:rPr>
        <w:t xml:space="preserve">- маски </w:t>
      </w:r>
      <w:r w:rsidRPr="00275E7F">
        <w:rPr>
          <w:color w:val="333333"/>
          <w:sz w:val="28"/>
          <w:szCs w:val="28"/>
        </w:rPr>
        <w:t>надягаються працівниками з метою їх захисту під час контакту з пацієнтами та/або біологічними виділеннями від них (наприклад, під час надання допомоги пацієнту з кашлем);</w:t>
      </w:r>
    </w:p>
    <w:p w14:paraId="0514A325" w14:textId="77777777" w:rsidR="00EB2C63" w:rsidRPr="00275E7F" w:rsidRDefault="00EB2C63" w:rsidP="00EB2C63">
      <w:pPr>
        <w:pStyle w:val="rvps2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bookmarkStart w:id="3" w:name="n254"/>
      <w:bookmarkEnd w:id="3"/>
      <w:r>
        <w:rPr>
          <w:color w:val="333333"/>
          <w:sz w:val="28"/>
          <w:szCs w:val="28"/>
        </w:rPr>
        <w:lastRenderedPageBreak/>
        <w:t xml:space="preserve">- маски </w:t>
      </w:r>
      <w:r w:rsidRPr="00275E7F">
        <w:rPr>
          <w:color w:val="333333"/>
          <w:sz w:val="28"/>
          <w:szCs w:val="28"/>
        </w:rPr>
        <w:t>надягаються медичними працівниками при виконанні процедур і маніпуляцій, що вимагають стерильності, з метою захисту пацієнтів від можливого впливу інфекційних агентів, які можуть переноситися в носі та/або роті (наприклад, при виконанні люмбальної пункції).</w:t>
      </w:r>
    </w:p>
    <w:p w14:paraId="03C3715A" w14:textId="77777777" w:rsidR="00EB2C63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bookmarkStart w:id="4" w:name="n255"/>
      <w:bookmarkEnd w:id="4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Pr="00275E7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розмі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щення</w:t>
      </w:r>
      <w:r w:rsidRPr="00275E7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нагадуван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ь</w:t>
      </w:r>
      <w:r w:rsidRPr="00275E7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при вході в ЗОЗ та/або в місцях реєстрації та надавати маски і серветки, при їх відсутності, пацієнтам і відвідувачам.</w:t>
      </w:r>
    </w:p>
    <w:p w14:paraId="7BE031EE" w14:textId="10DA9A18" w:rsidR="00EB2C63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розміщення нагадування для пацієнтів щодо необхідності </w:t>
      </w:r>
      <w:r w:rsidRPr="00275E7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невідкладно інформувати медичного реєстратора або інших працівників щодо наявності симптомів гострого респіраторного захворювання (наприклад, виділення з носа, підвищення температури, покашлювання або кашель). </w:t>
      </w:r>
    </w:p>
    <w:p w14:paraId="62E8660E" w14:textId="77777777" w:rsidR="00EB2C63" w:rsidRDefault="00EB2C63" w:rsidP="00EB2C63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Pr="00275E7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 зонах очікування між пацієнтами з респіраторними симптомами та пацієнтами без них необхідно забезпечити відстань мінімум один метр, при цьому крапельні заходи захисту (носіння маски) і етикет кашлю мають бути дотримані.</w:t>
      </w:r>
    </w:p>
    <w:p w14:paraId="1D1524E6" w14:textId="77777777" w:rsidR="00C30D49" w:rsidRDefault="00C30D49" w:rsidP="00EB2C63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ACDEFE9" w14:textId="67397C68" w:rsidR="00C30D49" w:rsidRDefault="00C30D49" w:rsidP="00EB2C63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Одночасно повідомляю, що лабораторне дослідження біоматеріалу від хворих на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COVID</w:t>
      </w:r>
      <w:r w:rsidRPr="00C30D4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-19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методом ПЛР проводиться БЕЗКОШТОВНО в необмеженій кількості.</w:t>
      </w:r>
    </w:p>
    <w:p w14:paraId="36F8D1A5" w14:textId="15377217" w:rsidR="00C30D49" w:rsidRPr="00C30D49" w:rsidRDefault="00C30D49" w:rsidP="00EB2C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</w:pPr>
      <w:r>
        <w:rPr>
          <w:rFonts w:ascii="Times New Roman" w:eastAsia="Times New Roman" w:hAnsi="Times New Roman" w:cs="Times New Roman"/>
          <w:color w:val="262626" w:themeColor="text1" w:themeTint="D9"/>
          <w:sz w:val="28"/>
          <w:szCs w:val="28"/>
        </w:rPr>
        <w:t>Лабораторні дослідження на грип проводяться БЕЗКОШТОВНО лише з дозорних закладів (КНП 2 МП м. Львова та КНП ЛОР «ЛОІКЛ», кількості визначені наказом МОЗ) та секційного матеріалу. Від усіх інших на платній основі. Методом ПЛР – 552 грн, методом швидкого тесту – 401 грн.</w:t>
      </w:r>
    </w:p>
    <w:p w14:paraId="2B9006D6" w14:textId="77777777" w:rsidR="00EB2C63" w:rsidRPr="00312915" w:rsidRDefault="00EB2C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D2AAEC" w14:textId="48A67FFA" w:rsidR="003E6A1E" w:rsidRPr="002174BA" w:rsidRDefault="00842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74BA">
        <w:rPr>
          <w:rFonts w:ascii="Times New Roman" w:eastAsia="Times New Roman" w:hAnsi="Times New Roman" w:cs="Times New Roman"/>
          <w:color w:val="000000"/>
          <w:sz w:val="28"/>
          <w:szCs w:val="28"/>
        </w:rPr>
        <w:t>З повагою,</w:t>
      </w:r>
    </w:p>
    <w:p w14:paraId="5BF41692" w14:textId="77777777" w:rsidR="003E6A1E" w:rsidRPr="002174BA" w:rsidRDefault="003E6A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12BC2D" w14:textId="77777777" w:rsidR="00CB053C" w:rsidRPr="002174BA" w:rsidRDefault="00542C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 w:rsidRPr="002174BA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="00842DB3" w:rsidRPr="002174BA">
        <w:rPr>
          <w:rFonts w:ascii="Times New Roman" w:eastAsia="Times New Roman" w:hAnsi="Times New Roman" w:cs="Times New Roman"/>
          <w:color w:val="000000"/>
          <w:sz w:val="28"/>
          <w:szCs w:val="28"/>
        </w:rPr>
        <w:t>енеральний директор                                         Наталія  ІВАНЧЕНКО</w:t>
      </w:r>
    </w:p>
    <w:p w14:paraId="6FC9DBB8" w14:textId="77777777" w:rsidR="00CB053C" w:rsidRPr="002174BA" w:rsidRDefault="00CB05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FF05B9" w14:textId="77777777" w:rsidR="00CB053C" w:rsidRPr="00312915" w:rsidRDefault="00CB05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8B68FE" w14:textId="77777777" w:rsidR="00CB053C" w:rsidRPr="00312915" w:rsidRDefault="00CB05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3E4314" w14:textId="3BB31B59" w:rsidR="00CB053C" w:rsidRPr="00086EEF" w:rsidRDefault="00CB05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CB053C" w:rsidRPr="00086EEF" w:rsidSect="00C37FFE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952F2"/>
    <w:multiLevelType w:val="hybridMultilevel"/>
    <w:tmpl w:val="4DD65E10"/>
    <w:lvl w:ilvl="0" w:tplc="E56E322C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48" w:hanging="360"/>
      </w:pPr>
    </w:lvl>
    <w:lvl w:ilvl="2" w:tplc="0422001B" w:tentative="1">
      <w:start w:val="1"/>
      <w:numFmt w:val="lowerRoman"/>
      <w:lvlText w:val="%3."/>
      <w:lvlJc w:val="right"/>
      <w:pPr>
        <w:ind w:left="2568" w:hanging="180"/>
      </w:pPr>
    </w:lvl>
    <w:lvl w:ilvl="3" w:tplc="0422000F" w:tentative="1">
      <w:start w:val="1"/>
      <w:numFmt w:val="decimal"/>
      <w:lvlText w:val="%4."/>
      <w:lvlJc w:val="left"/>
      <w:pPr>
        <w:ind w:left="3288" w:hanging="360"/>
      </w:pPr>
    </w:lvl>
    <w:lvl w:ilvl="4" w:tplc="04220019" w:tentative="1">
      <w:start w:val="1"/>
      <w:numFmt w:val="lowerLetter"/>
      <w:lvlText w:val="%5."/>
      <w:lvlJc w:val="left"/>
      <w:pPr>
        <w:ind w:left="4008" w:hanging="360"/>
      </w:pPr>
    </w:lvl>
    <w:lvl w:ilvl="5" w:tplc="0422001B" w:tentative="1">
      <w:start w:val="1"/>
      <w:numFmt w:val="lowerRoman"/>
      <w:lvlText w:val="%6."/>
      <w:lvlJc w:val="right"/>
      <w:pPr>
        <w:ind w:left="4728" w:hanging="180"/>
      </w:pPr>
    </w:lvl>
    <w:lvl w:ilvl="6" w:tplc="0422000F" w:tentative="1">
      <w:start w:val="1"/>
      <w:numFmt w:val="decimal"/>
      <w:lvlText w:val="%7."/>
      <w:lvlJc w:val="left"/>
      <w:pPr>
        <w:ind w:left="5448" w:hanging="360"/>
      </w:pPr>
    </w:lvl>
    <w:lvl w:ilvl="7" w:tplc="04220019" w:tentative="1">
      <w:start w:val="1"/>
      <w:numFmt w:val="lowerLetter"/>
      <w:lvlText w:val="%8."/>
      <w:lvlJc w:val="left"/>
      <w:pPr>
        <w:ind w:left="6168" w:hanging="360"/>
      </w:pPr>
    </w:lvl>
    <w:lvl w:ilvl="8" w:tplc="0422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77687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3C"/>
    <w:rsid w:val="00000B67"/>
    <w:rsid w:val="00000E50"/>
    <w:rsid w:val="00001F65"/>
    <w:rsid w:val="00002AC1"/>
    <w:rsid w:val="00002EC8"/>
    <w:rsid w:val="00003412"/>
    <w:rsid w:val="00013F23"/>
    <w:rsid w:val="00014319"/>
    <w:rsid w:val="000153D1"/>
    <w:rsid w:val="00015F87"/>
    <w:rsid w:val="000179D8"/>
    <w:rsid w:val="00026D17"/>
    <w:rsid w:val="00045802"/>
    <w:rsid w:val="000579AD"/>
    <w:rsid w:val="000759B9"/>
    <w:rsid w:val="00076821"/>
    <w:rsid w:val="0007780B"/>
    <w:rsid w:val="00086EEF"/>
    <w:rsid w:val="00090D32"/>
    <w:rsid w:val="000928B8"/>
    <w:rsid w:val="000A0B3E"/>
    <w:rsid w:val="000A1AFE"/>
    <w:rsid w:val="000A2B95"/>
    <w:rsid w:val="000A777C"/>
    <w:rsid w:val="000B3162"/>
    <w:rsid w:val="000B4167"/>
    <w:rsid w:val="000B6533"/>
    <w:rsid w:val="000C018D"/>
    <w:rsid w:val="000D19AF"/>
    <w:rsid w:val="000D450F"/>
    <w:rsid w:val="000D46AD"/>
    <w:rsid w:val="000E290D"/>
    <w:rsid w:val="000F1B86"/>
    <w:rsid w:val="0010303F"/>
    <w:rsid w:val="00107EE2"/>
    <w:rsid w:val="001117D1"/>
    <w:rsid w:val="00111BB1"/>
    <w:rsid w:val="00124337"/>
    <w:rsid w:val="00133404"/>
    <w:rsid w:val="00140CF0"/>
    <w:rsid w:val="00141C64"/>
    <w:rsid w:val="00143918"/>
    <w:rsid w:val="00147F60"/>
    <w:rsid w:val="00150D81"/>
    <w:rsid w:val="00153672"/>
    <w:rsid w:val="00157E22"/>
    <w:rsid w:val="0016792A"/>
    <w:rsid w:val="0017128F"/>
    <w:rsid w:val="00173051"/>
    <w:rsid w:val="001811F4"/>
    <w:rsid w:val="00194427"/>
    <w:rsid w:val="001A0101"/>
    <w:rsid w:val="001A7741"/>
    <w:rsid w:val="001B17B0"/>
    <w:rsid w:val="001C29A3"/>
    <w:rsid w:val="001C46ED"/>
    <w:rsid w:val="001C4982"/>
    <w:rsid w:val="001E538D"/>
    <w:rsid w:val="001E691D"/>
    <w:rsid w:val="001E77D8"/>
    <w:rsid w:val="001F6F22"/>
    <w:rsid w:val="002117F5"/>
    <w:rsid w:val="002148A5"/>
    <w:rsid w:val="002174BA"/>
    <w:rsid w:val="002212FF"/>
    <w:rsid w:val="00232E9C"/>
    <w:rsid w:val="00237E8B"/>
    <w:rsid w:val="00247EC8"/>
    <w:rsid w:val="00254084"/>
    <w:rsid w:val="00275D25"/>
    <w:rsid w:val="00275E7F"/>
    <w:rsid w:val="00276183"/>
    <w:rsid w:val="002B3A13"/>
    <w:rsid w:val="002B53D5"/>
    <w:rsid w:val="002C06D1"/>
    <w:rsid w:val="002C5C8A"/>
    <w:rsid w:val="002C7842"/>
    <w:rsid w:val="002E0854"/>
    <w:rsid w:val="00305B5D"/>
    <w:rsid w:val="00312915"/>
    <w:rsid w:val="00320F5B"/>
    <w:rsid w:val="00324025"/>
    <w:rsid w:val="003317E4"/>
    <w:rsid w:val="00346DB5"/>
    <w:rsid w:val="003537D9"/>
    <w:rsid w:val="00356971"/>
    <w:rsid w:val="00356F9F"/>
    <w:rsid w:val="003724AD"/>
    <w:rsid w:val="00391DC8"/>
    <w:rsid w:val="00393D74"/>
    <w:rsid w:val="00396AE9"/>
    <w:rsid w:val="003A3AC3"/>
    <w:rsid w:val="003B089A"/>
    <w:rsid w:val="003B4246"/>
    <w:rsid w:val="003B44D9"/>
    <w:rsid w:val="003B5258"/>
    <w:rsid w:val="003C05B3"/>
    <w:rsid w:val="003C4B84"/>
    <w:rsid w:val="003C5AB4"/>
    <w:rsid w:val="003C5CBD"/>
    <w:rsid w:val="003C6058"/>
    <w:rsid w:val="003D4353"/>
    <w:rsid w:val="003E6A1E"/>
    <w:rsid w:val="003E7DF6"/>
    <w:rsid w:val="00403714"/>
    <w:rsid w:val="00411B84"/>
    <w:rsid w:val="00414BC7"/>
    <w:rsid w:val="0043077F"/>
    <w:rsid w:val="004351DB"/>
    <w:rsid w:val="004401A6"/>
    <w:rsid w:val="00443476"/>
    <w:rsid w:val="00450E12"/>
    <w:rsid w:val="0045216A"/>
    <w:rsid w:val="00453E56"/>
    <w:rsid w:val="00466AF6"/>
    <w:rsid w:val="00466F29"/>
    <w:rsid w:val="00470EE2"/>
    <w:rsid w:val="00472A43"/>
    <w:rsid w:val="00475C04"/>
    <w:rsid w:val="00477441"/>
    <w:rsid w:val="004821C1"/>
    <w:rsid w:val="004A5AE5"/>
    <w:rsid w:val="004B0E72"/>
    <w:rsid w:val="004B2C1A"/>
    <w:rsid w:val="004B69FA"/>
    <w:rsid w:val="004B742A"/>
    <w:rsid w:val="004C48D4"/>
    <w:rsid w:val="004D066F"/>
    <w:rsid w:val="004D3EF3"/>
    <w:rsid w:val="004E29AA"/>
    <w:rsid w:val="004E5D00"/>
    <w:rsid w:val="004F0A8C"/>
    <w:rsid w:val="004F4DD6"/>
    <w:rsid w:val="005020BF"/>
    <w:rsid w:val="005038A0"/>
    <w:rsid w:val="0050467A"/>
    <w:rsid w:val="005057C2"/>
    <w:rsid w:val="00507989"/>
    <w:rsid w:val="00512839"/>
    <w:rsid w:val="005242FE"/>
    <w:rsid w:val="00525412"/>
    <w:rsid w:val="00527D03"/>
    <w:rsid w:val="00531C35"/>
    <w:rsid w:val="00532C30"/>
    <w:rsid w:val="00542B59"/>
    <w:rsid w:val="00542CB1"/>
    <w:rsid w:val="00546A96"/>
    <w:rsid w:val="005505EC"/>
    <w:rsid w:val="0056088C"/>
    <w:rsid w:val="0056126D"/>
    <w:rsid w:val="00565339"/>
    <w:rsid w:val="00565EBA"/>
    <w:rsid w:val="00575437"/>
    <w:rsid w:val="00584A8E"/>
    <w:rsid w:val="0059105D"/>
    <w:rsid w:val="00595342"/>
    <w:rsid w:val="005A2657"/>
    <w:rsid w:val="005B2603"/>
    <w:rsid w:val="005B346F"/>
    <w:rsid w:val="005C1EC9"/>
    <w:rsid w:val="005D6486"/>
    <w:rsid w:val="005E5309"/>
    <w:rsid w:val="0061373D"/>
    <w:rsid w:val="00625A53"/>
    <w:rsid w:val="00626918"/>
    <w:rsid w:val="006358BA"/>
    <w:rsid w:val="006571A5"/>
    <w:rsid w:val="00660C3C"/>
    <w:rsid w:val="00663604"/>
    <w:rsid w:val="00664A90"/>
    <w:rsid w:val="00664DB4"/>
    <w:rsid w:val="00672901"/>
    <w:rsid w:val="00675223"/>
    <w:rsid w:val="006813E7"/>
    <w:rsid w:val="00684C13"/>
    <w:rsid w:val="00687434"/>
    <w:rsid w:val="00694214"/>
    <w:rsid w:val="006A14C0"/>
    <w:rsid w:val="006C0D25"/>
    <w:rsid w:val="006C2891"/>
    <w:rsid w:val="006C7846"/>
    <w:rsid w:val="006D2951"/>
    <w:rsid w:val="006D3DA3"/>
    <w:rsid w:val="006D4DD9"/>
    <w:rsid w:val="006E2B54"/>
    <w:rsid w:val="006E2C82"/>
    <w:rsid w:val="006F646C"/>
    <w:rsid w:val="00700E09"/>
    <w:rsid w:val="0070220B"/>
    <w:rsid w:val="00703590"/>
    <w:rsid w:val="007049C5"/>
    <w:rsid w:val="00707656"/>
    <w:rsid w:val="00707832"/>
    <w:rsid w:val="007119B6"/>
    <w:rsid w:val="00726D70"/>
    <w:rsid w:val="00733606"/>
    <w:rsid w:val="00752954"/>
    <w:rsid w:val="00753B82"/>
    <w:rsid w:val="0075673F"/>
    <w:rsid w:val="00757AB2"/>
    <w:rsid w:val="00760F13"/>
    <w:rsid w:val="0076272E"/>
    <w:rsid w:val="0076297B"/>
    <w:rsid w:val="00792DE1"/>
    <w:rsid w:val="007A656C"/>
    <w:rsid w:val="007B6A2A"/>
    <w:rsid w:val="007C365B"/>
    <w:rsid w:val="007D6AD5"/>
    <w:rsid w:val="007E1986"/>
    <w:rsid w:val="007F4F6A"/>
    <w:rsid w:val="00824B59"/>
    <w:rsid w:val="008304EA"/>
    <w:rsid w:val="00834B02"/>
    <w:rsid w:val="0084263A"/>
    <w:rsid w:val="00842DB3"/>
    <w:rsid w:val="0084390A"/>
    <w:rsid w:val="00843EA2"/>
    <w:rsid w:val="0084447F"/>
    <w:rsid w:val="00846EFC"/>
    <w:rsid w:val="008561A7"/>
    <w:rsid w:val="008627BC"/>
    <w:rsid w:val="008661ED"/>
    <w:rsid w:val="00870C3A"/>
    <w:rsid w:val="008711A5"/>
    <w:rsid w:val="00871205"/>
    <w:rsid w:val="008731FA"/>
    <w:rsid w:val="00877326"/>
    <w:rsid w:val="008824B9"/>
    <w:rsid w:val="00884D7A"/>
    <w:rsid w:val="008855D7"/>
    <w:rsid w:val="008862FC"/>
    <w:rsid w:val="00890371"/>
    <w:rsid w:val="00890BC1"/>
    <w:rsid w:val="00897883"/>
    <w:rsid w:val="008A036B"/>
    <w:rsid w:val="008A19FE"/>
    <w:rsid w:val="008B25AF"/>
    <w:rsid w:val="008C2142"/>
    <w:rsid w:val="008C456D"/>
    <w:rsid w:val="008C5534"/>
    <w:rsid w:val="008C7F4C"/>
    <w:rsid w:val="008D4CE4"/>
    <w:rsid w:val="008E0A05"/>
    <w:rsid w:val="008E0B8D"/>
    <w:rsid w:val="008E49ED"/>
    <w:rsid w:val="00914944"/>
    <w:rsid w:val="009212DC"/>
    <w:rsid w:val="009404E1"/>
    <w:rsid w:val="00940FFF"/>
    <w:rsid w:val="00944E8E"/>
    <w:rsid w:val="00951C8E"/>
    <w:rsid w:val="00962261"/>
    <w:rsid w:val="00976868"/>
    <w:rsid w:val="009804A6"/>
    <w:rsid w:val="00982851"/>
    <w:rsid w:val="009864E3"/>
    <w:rsid w:val="0098712E"/>
    <w:rsid w:val="009906B7"/>
    <w:rsid w:val="009933ED"/>
    <w:rsid w:val="0099587B"/>
    <w:rsid w:val="00995D22"/>
    <w:rsid w:val="009A465A"/>
    <w:rsid w:val="009A4D80"/>
    <w:rsid w:val="009A7DAD"/>
    <w:rsid w:val="009B09E9"/>
    <w:rsid w:val="009B0D43"/>
    <w:rsid w:val="009B59D2"/>
    <w:rsid w:val="009C7036"/>
    <w:rsid w:val="009D2FB7"/>
    <w:rsid w:val="009E0879"/>
    <w:rsid w:val="009E35F1"/>
    <w:rsid w:val="009E6E17"/>
    <w:rsid w:val="00A02A9B"/>
    <w:rsid w:val="00A13BA7"/>
    <w:rsid w:val="00A16989"/>
    <w:rsid w:val="00A17C49"/>
    <w:rsid w:val="00A21A62"/>
    <w:rsid w:val="00A21C32"/>
    <w:rsid w:val="00A372E7"/>
    <w:rsid w:val="00A41416"/>
    <w:rsid w:val="00A54D4A"/>
    <w:rsid w:val="00A6546C"/>
    <w:rsid w:val="00A67952"/>
    <w:rsid w:val="00A82A25"/>
    <w:rsid w:val="00AA08DE"/>
    <w:rsid w:val="00AA1874"/>
    <w:rsid w:val="00AA6CE7"/>
    <w:rsid w:val="00AA7EB3"/>
    <w:rsid w:val="00AB3962"/>
    <w:rsid w:val="00AC17E6"/>
    <w:rsid w:val="00AC3C04"/>
    <w:rsid w:val="00AC4B27"/>
    <w:rsid w:val="00AD218F"/>
    <w:rsid w:val="00AD3038"/>
    <w:rsid w:val="00AD6972"/>
    <w:rsid w:val="00AE0E03"/>
    <w:rsid w:val="00AE49B8"/>
    <w:rsid w:val="00AE4F49"/>
    <w:rsid w:val="00AF35CB"/>
    <w:rsid w:val="00AF442C"/>
    <w:rsid w:val="00AF7C32"/>
    <w:rsid w:val="00B04768"/>
    <w:rsid w:val="00B0585F"/>
    <w:rsid w:val="00B07A11"/>
    <w:rsid w:val="00B1445D"/>
    <w:rsid w:val="00B33E13"/>
    <w:rsid w:val="00B61853"/>
    <w:rsid w:val="00B6259C"/>
    <w:rsid w:val="00B63C29"/>
    <w:rsid w:val="00B6417F"/>
    <w:rsid w:val="00B66B44"/>
    <w:rsid w:val="00B7504B"/>
    <w:rsid w:val="00B75FEB"/>
    <w:rsid w:val="00B810AD"/>
    <w:rsid w:val="00B96275"/>
    <w:rsid w:val="00BA222F"/>
    <w:rsid w:val="00BA666E"/>
    <w:rsid w:val="00BB2891"/>
    <w:rsid w:val="00BB67E9"/>
    <w:rsid w:val="00BC69B6"/>
    <w:rsid w:val="00BC6B67"/>
    <w:rsid w:val="00BE26A6"/>
    <w:rsid w:val="00BF475C"/>
    <w:rsid w:val="00C02ADA"/>
    <w:rsid w:val="00C151E9"/>
    <w:rsid w:val="00C23DC1"/>
    <w:rsid w:val="00C30D49"/>
    <w:rsid w:val="00C368AA"/>
    <w:rsid w:val="00C377E7"/>
    <w:rsid w:val="00C37FFE"/>
    <w:rsid w:val="00C43F62"/>
    <w:rsid w:val="00C4531F"/>
    <w:rsid w:val="00C5263E"/>
    <w:rsid w:val="00C642DF"/>
    <w:rsid w:val="00C6468C"/>
    <w:rsid w:val="00C65318"/>
    <w:rsid w:val="00C6600F"/>
    <w:rsid w:val="00C66168"/>
    <w:rsid w:val="00C72367"/>
    <w:rsid w:val="00C852C6"/>
    <w:rsid w:val="00C9236D"/>
    <w:rsid w:val="00C943C9"/>
    <w:rsid w:val="00C95D37"/>
    <w:rsid w:val="00CA04C8"/>
    <w:rsid w:val="00CA1F69"/>
    <w:rsid w:val="00CA2D22"/>
    <w:rsid w:val="00CA3800"/>
    <w:rsid w:val="00CA4486"/>
    <w:rsid w:val="00CB053C"/>
    <w:rsid w:val="00CB3319"/>
    <w:rsid w:val="00CB3D7B"/>
    <w:rsid w:val="00CC0F3E"/>
    <w:rsid w:val="00CC1DE4"/>
    <w:rsid w:val="00CD1A9E"/>
    <w:rsid w:val="00CE16BF"/>
    <w:rsid w:val="00CF61E9"/>
    <w:rsid w:val="00D01CD9"/>
    <w:rsid w:val="00D0570E"/>
    <w:rsid w:val="00D12380"/>
    <w:rsid w:val="00D14716"/>
    <w:rsid w:val="00D17708"/>
    <w:rsid w:val="00D17EDA"/>
    <w:rsid w:val="00D224CB"/>
    <w:rsid w:val="00D243FD"/>
    <w:rsid w:val="00D335C5"/>
    <w:rsid w:val="00D3566F"/>
    <w:rsid w:val="00D412E3"/>
    <w:rsid w:val="00D4244F"/>
    <w:rsid w:val="00D4339E"/>
    <w:rsid w:val="00D469E3"/>
    <w:rsid w:val="00D51B6B"/>
    <w:rsid w:val="00D54B24"/>
    <w:rsid w:val="00D559BC"/>
    <w:rsid w:val="00D55BE0"/>
    <w:rsid w:val="00D8672B"/>
    <w:rsid w:val="00D87789"/>
    <w:rsid w:val="00D94376"/>
    <w:rsid w:val="00D97DEA"/>
    <w:rsid w:val="00DA37B0"/>
    <w:rsid w:val="00DB0D61"/>
    <w:rsid w:val="00DC4FE4"/>
    <w:rsid w:val="00DE63FB"/>
    <w:rsid w:val="00E1091F"/>
    <w:rsid w:val="00E143E3"/>
    <w:rsid w:val="00E154B7"/>
    <w:rsid w:val="00E15AAC"/>
    <w:rsid w:val="00E248EF"/>
    <w:rsid w:val="00E462BF"/>
    <w:rsid w:val="00E50260"/>
    <w:rsid w:val="00E52CE7"/>
    <w:rsid w:val="00E563F0"/>
    <w:rsid w:val="00E56FA9"/>
    <w:rsid w:val="00E63BF1"/>
    <w:rsid w:val="00E65C05"/>
    <w:rsid w:val="00E73640"/>
    <w:rsid w:val="00E878FB"/>
    <w:rsid w:val="00EA181A"/>
    <w:rsid w:val="00EA3AD0"/>
    <w:rsid w:val="00EA3AFD"/>
    <w:rsid w:val="00EA5FDA"/>
    <w:rsid w:val="00EA67A7"/>
    <w:rsid w:val="00EA69B3"/>
    <w:rsid w:val="00EA6B85"/>
    <w:rsid w:val="00EB0FDC"/>
    <w:rsid w:val="00EB2C63"/>
    <w:rsid w:val="00EC34B2"/>
    <w:rsid w:val="00EC4099"/>
    <w:rsid w:val="00ED4AEE"/>
    <w:rsid w:val="00ED6A63"/>
    <w:rsid w:val="00ED6D34"/>
    <w:rsid w:val="00EE542A"/>
    <w:rsid w:val="00EF0521"/>
    <w:rsid w:val="00EF40CE"/>
    <w:rsid w:val="00EF6C64"/>
    <w:rsid w:val="00F03146"/>
    <w:rsid w:val="00F039AB"/>
    <w:rsid w:val="00F05E79"/>
    <w:rsid w:val="00F202FD"/>
    <w:rsid w:val="00F22889"/>
    <w:rsid w:val="00F30E11"/>
    <w:rsid w:val="00F32612"/>
    <w:rsid w:val="00F37092"/>
    <w:rsid w:val="00F37489"/>
    <w:rsid w:val="00F53713"/>
    <w:rsid w:val="00F53F79"/>
    <w:rsid w:val="00F5639C"/>
    <w:rsid w:val="00F663E6"/>
    <w:rsid w:val="00F70504"/>
    <w:rsid w:val="00F77B9A"/>
    <w:rsid w:val="00F77E75"/>
    <w:rsid w:val="00F900E9"/>
    <w:rsid w:val="00F92C32"/>
    <w:rsid w:val="00FA1B68"/>
    <w:rsid w:val="00FC2C3B"/>
    <w:rsid w:val="00FD13E9"/>
    <w:rsid w:val="00FD4E6C"/>
    <w:rsid w:val="00FE1CDB"/>
    <w:rsid w:val="00FE3E29"/>
    <w:rsid w:val="00FF2FE1"/>
    <w:rsid w:val="00FF31B6"/>
    <w:rsid w:val="00FF4D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01535"/>
  <w15:docId w15:val="{B757E20C-3C52-4D7A-BAD0-2EF5474C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E6E17"/>
  </w:style>
  <w:style w:type="paragraph" w:styleId="1">
    <w:name w:val="heading 1"/>
    <w:basedOn w:val="a"/>
    <w:next w:val="a"/>
    <w:rsid w:val="009E6E17"/>
    <w:pPr>
      <w:keepNext/>
      <w:spacing w:after="0" w:line="24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rsid w:val="009E6E1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9E6E1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9E6E1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9E6E17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9E6E1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9E6E1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9E6E17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rsid w:val="009E6E1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A3AD0"/>
    <w:rPr>
      <w:rFonts w:ascii="Tahoma" w:hAnsi="Tahoma" w:cs="Tahoma"/>
      <w:sz w:val="16"/>
      <w:szCs w:val="16"/>
    </w:rPr>
  </w:style>
  <w:style w:type="paragraph" w:customStyle="1" w:styleId="rvps2">
    <w:name w:val="rvps2"/>
    <w:basedOn w:val="a"/>
    <w:rsid w:val="009E3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3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36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B0CA3-9D09-40D6-A5BC-55493BAA3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6761</TotalTime>
  <Pages>3</Pages>
  <Words>3792</Words>
  <Characters>2162</Characters>
  <Application>Microsoft Office Word</Application>
  <DocSecurity>0</DocSecurity>
  <Lines>18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Natalia</cp:lastModifiedBy>
  <cp:revision>293</cp:revision>
  <cp:lastPrinted>2024-01-26T08:45:00Z</cp:lastPrinted>
  <dcterms:created xsi:type="dcterms:W3CDTF">2022-12-02T12:45:00Z</dcterms:created>
  <dcterms:modified xsi:type="dcterms:W3CDTF">2024-01-28T18:20:00Z</dcterms:modified>
</cp:coreProperties>
</file>