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682" w:rsidRPr="00091889" w:rsidRDefault="00027B77" w:rsidP="00617682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</w:rPr>
        <w:t>Додаткова угода №1</w:t>
      </w:r>
    </w:p>
    <w:p w:rsidR="00617682" w:rsidRPr="00091889" w:rsidRDefault="00617682" w:rsidP="00027B77">
      <w:pPr>
        <w:jc w:val="center"/>
        <w:rPr>
          <w:rFonts w:ascii="Times New Roman" w:hAnsi="Times New Roman"/>
          <w:i/>
          <w:sz w:val="24"/>
          <w:szCs w:val="24"/>
        </w:rPr>
      </w:pPr>
      <w:r w:rsidRPr="00091889">
        <w:rPr>
          <w:rFonts w:ascii="Times New Roman" w:hAnsi="Times New Roman"/>
          <w:i/>
          <w:sz w:val="24"/>
          <w:szCs w:val="24"/>
        </w:rPr>
        <w:t>до договору</w:t>
      </w:r>
      <w:r w:rsidR="00027B77">
        <w:rPr>
          <w:rFonts w:ascii="Times New Roman" w:hAnsi="Times New Roman"/>
          <w:i/>
          <w:sz w:val="24"/>
          <w:szCs w:val="24"/>
        </w:rPr>
        <w:t xml:space="preserve"> №58/з від 26.</w:t>
      </w:r>
      <w:r w:rsidR="00030A55">
        <w:rPr>
          <w:rFonts w:ascii="Times New Roman" w:hAnsi="Times New Roman"/>
          <w:i/>
          <w:sz w:val="24"/>
          <w:szCs w:val="24"/>
        </w:rPr>
        <w:t>01.2024 р.</w:t>
      </w:r>
      <w:r w:rsidRPr="00091889">
        <w:rPr>
          <w:rFonts w:ascii="Times New Roman" w:hAnsi="Times New Roman"/>
          <w:i/>
          <w:sz w:val="24"/>
          <w:szCs w:val="24"/>
        </w:rPr>
        <w:t xml:space="preserve"> про </w:t>
      </w:r>
      <w:r w:rsidR="00027B77">
        <w:rPr>
          <w:rFonts w:ascii="Times New Roman" w:hAnsi="Times New Roman"/>
          <w:i/>
          <w:sz w:val="24"/>
          <w:szCs w:val="24"/>
        </w:rPr>
        <w:t>закупівлю послуг з  розподілу електричної енергії</w:t>
      </w:r>
    </w:p>
    <w:p w:rsidR="00617682" w:rsidRPr="00091889" w:rsidRDefault="00617682" w:rsidP="00617682">
      <w:pPr>
        <w:rPr>
          <w:rFonts w:ascii="Times New Roman" w:hAnsi="Times New Roman"/>
          <w:sz w:val="24"/>
          <w:szCs w:val="24"/>
        </w:rPr>
      </w:pPr>
    </w:p>
    <w:p w:rsidR="00617682" w:rsidRPr="00091889" w:rsidRDefault="00617682" w:rsidP="00617682">
      <w:pPr>
        <w:ind w:firstLine="708"/>
        <w:jc w:val="center"/>
        <w:rPr>
          <w:rFonts w:ascii="Times New Roman" w:hAnsi="Times New Roman"/>
          <w:sz w:val="24"/>
          <w:szCs w:val="24"/>
        </w:rPr>
      </w:pPr>
      <w:r w:rsidRPr="00091889">
        <w:rPr>
          <w:rFonts w:ascii="Times New Roman" w:hAnsi="Times New Roman"/>
          <w:sz w:val="24"/>
          <w:szCs w:val="24"/>
        </w:rPr>
        <w:t>м. Золочів</w:t>
      </w:r>
      <w:r w:rsidRPr="00091889">
        <w:rPr>
          <w:rFonts w:ascii="Times New Roman" w:hAnsi="Times New Roman"/>
          <w:sz w:val="24"/>
          <w:szCs w:val="24"/>
        </w:rPr>
        <w:tab/>
      </w:r>
      <w:r w:rsidRPr="00091889">
        <w:rPr>
          <w:rFonts w:ascii="Times New Roman" w:hAnsi="Times New Roman"/>
          <w:sz w:val="24"/>
          <w:szCs w:val="24"/>
        </w:rPr>
        <w:tab/>
        <w:t xml:space="preserve">                                                 «         » вересня 2024 року</w:t>
      </w:r>
    </w:p>
    <w:p w:rsidR="00617682" w:rsidRPr="00091889" w:rsidRDefault="00617682" w:rsidP="00617682">
      <w:pPr>
        <w:ind w:firstLine="708"/>
        <w:jc w:val="center"/>
        <w:rPr>
          <w:rFonts w:ascii="Times New Roman" w:hAnsi="Times New Roman"/>
          <w:sz w:val="24"/>
          <w:szCs w:val="24"/>
        </w:rPr>
      </w:pPr>
    </w:p>
    <w:p w:rsidR="00617682" w:rsidRPr="00091889" w:rsidRDefault="00617682" w:rsidP="00617682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Приватне акціонерне товариство «</w:t>
      </w:r>
      <w:proofErr w:type="spellStart"/>
      <w:r>
        <w:rPr>
          <w:rFonts w:ascii="Times New Roman" w:hAnsi="Times New Roman"/>
          <w:b/>
          <w:sz w:val="24"/>
          <w:szCs w:val="24"/>
        </w:rPr>
        <w:t>Львівобленерго</w:t>
      </w:r>
      <w:proofErr w:type="spellEnd"/>
      <w:r w:rsidRPr="00091889">
        <w:rPr>
          <w:rFonts w:ascii="Times New Roman" w:hAnsi="Times New Roman"/>
          <w:b/>
          <w:sz w:val="24"/>
          <w:szCs w:val="24"/>
        </w:rPr>
        <w:t>»</w:t>
      </w:r>
      <w:r w:rsidRPr="00091889">
        <w:rPr>
          <w:rFonts w:ascii="Times New Roman" w:hAnsi="Times New Roman"/>
          <w:sz w:val="24"/>
          <w:szCs w:val="24"/>
        </w:rPr>
        <w:t xml:space="preserve"> в </w:t>
      </w:r>
      <w:r>
        <w:rPr>
          <w:rFonts w:ascii="Times New Roman" w:hAnsi="Times New Roman"/>
          <w:sz w:val="24"/>
          <w:szCs w:val="24"/>
        </w:rPr>
        <w:t xml:space="preserve">особі заступника начальника </w:t>
      </w:r>
      <w:r w:rsidR="00917BE2">
        <w:rPr>
          <w:rFonts w:ascii="Times New Roman" w:hAnsi="Times New Roman"/>
          <w:sz w:val="24"/>
          <w:szCs w:val="24"/>
        </w:rPr>
        <w:t xml:space="preserve">з </w:t>
      </w:r>
      <w:r>
        <w:rPr>
          <w:rFonts w:ascii="Times New Roman" w:hAnsi="Times New Roman"/>
          <w:sz w:val="24"/>
          <w:szCs w:val="24"/>
        </w:rPr>
        <w:t xml:space="preserve">комерційного обліку Східного району електричних  мереж </w:t>
      </w:r>
      <w:proofErr w:type="spellStart"/>
      <w:r>
        <w:rPr>
          <w:rFonts w:ascii="Times New Roman" w:hAnsi="Times New Roman"/>
          <w:sz w:val="24"/>
          <w:szCs w:val="24"/>
        </w:rPr>
        <w:t>Баника</w:t>
      </w:r>
      <w:proofErr w:type="spellEnd"/>
      <w:r>
        <w:rPr>
          <w:rFonts w:ascii="Times New Roman" w:hAnsi="Times New Roman"/>
          <w:sz w:val="24"/>
          <w:szCs w:val="24"/>
        </w:rPr>
        <w:t xml:space="preserve"> Богдана Миколайовича </w:t>
      </w:r>
      <w:r w:rsidRPr="00091889">
        <w:rPr>
          <w:rFonts w:ascii="Times New Roman" w:hAnsi="Times New Roman"/>
          <w:sz w:val="24"/>
          <w:szCs w:val="24"/>
        </w:rPr>
        <w:t>, що діє на підставі</w:t>
      </w:r>
      <w:r w:rsidR="00917BE2">
        <w:rPr>
          <w:rFonts w:ascii="Times New Roman" w:hAnsi="Times New Roman"/>
          <w:sz w:val="24"/>
          <w:szCs w:val="24"/>
        </w:rPr>
        <w:t xml:space="preserve"> довіреності №112-07-6368 від 2</w:t>
      </w:r>
      <w:r>
        <w:rPr>
          <w:rFonts w:ascii="Times New Roman" w:hAnsi="Times New Roman"/>
          <w:sz w:val="24"/>
          <w:szCs w:val="24"/>
        </w:rPr>
        <w:t>2.11.2023р.(</w:t>
      </w:r>
      <w:r w:rsidRPr="00091889">
        <w:rPr>
          <w:rFonts w:ascii="Times New Roman" w:hAnsi="Times New Roman"/>
          <w:sz w:val="24"/>
          <w:szCs w:val="24"/>
        </w:rPr>
        <w:t xml:space="preserve">далі </w:t>
      </w:r>
      <w:r>
        <w:rPr>
          <w:rFonts w:ascii="Times New Roman" w:hAnsi="Times New Roman"/>
          <w:sz w:val="24"/>
          <w:szCs w:val="24"/>
        </w:rPr>
        <w:t>–</w:t>
      </w:r>
      <w:r w:rsidRPr="0009188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Надавач послуг</w:t>
      </w:r>
      <w:r w:rsidRPr="00091889">
        <w:rPr>
          <w:rFonts w:ascii="Times New Roman" w:hAnsi="Times New Roman"/>
          <w:sz w:val="24"/>
          <w:szCs w:val="24"/>
        </w:rPr>
        <w:t>), з однієї сторони та</w:t>
      </w:r>
    </w:p>
    <w:p w:rsidR="00617682" w:rsidRPr="00091889" w:rsidRDefault="00617682" w:rsidP="00617682">
      <w:pPr>
        <w:rPr>
          <w:rFonts w:ascii="Times New Roman" w:hAnsi="Times New Roman"/>
          <w:i/>
          <w:sz w:val="24"/>
          <w:szCs w:val="24"/>
        </w:rPr>
      </w:pPr>
      <w:r w:rsidRPr="00091889">
        <w:rPr>
          <w:rFonts w:ascii="Times New Roman" w:hAnsi="Times New Roman"/>
          <w:b/>
          <w:bCs/>
          <w:sz w:val="24"/>
          <w:szCs w:val="24"/>
        </w:rPr>
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</w:r>
      <w:r w:rsidRPr="00091889">
        <w:rPr>
          <w:rFonts w:ascii="Times New Roman" w:hAnsi="Times New Roman"/>
          <w:sz w:val="24"/>
          <w:szCs w:val="24"/>
        </w:rPr>
        <w:t xml:space="preserve"> в особі</w:t>
      </w:r>
      <w:r w:rsidR="00030A55">
        <w:rPr>
          <w:rFonts w:ascii="Times New Roman" w:hAnsi="Times New Roman"/>
          <w:sz w:val="24"/>
          <w:szCs w:val="24"/>
        </w:rPr>
        <w:t xml:space="preserve"> </w:t>
      </w:r>
      <w:r w:rsidRPr="00091889">
        <w:rPr>
          <w:rFonts w:ascii="Times New Roman" w:hAnsi="Times New Roman"/>
          <w:sz w:val="24"/>
          <w:szCs w:val="24"/>
        </w:rPr>
        <w:t xml:space="preserve">директора </w:t>
      </w:r>
      <w:proofErr w:type="spellStart"/>
      <w:r w:rsidR="00030A55">
        <w:rPr>
          <w:rFonts w:ascii="Times New Roman" w:hAnsi="Times New Roman"/>
          <w:sz w:val="24"/>
          <w:szCs w:val="24"/>
        </w:rPr>
        <w:t>Яцунського</w:t>
      </w:r>
      <w:proofErr w:type="spellEnd"/>
      <w:r w:rsidR="00030A55">
        <w:rPr>
          <w:rFonts w:ascii="Times New Roman" w:hAnsi="Times New Roman"/>
          <w:sz w:val="24"/>
          <w:szCs w:val="24"/>
        </w:rPr>
        <w:t xml:space="preserve"> Тараса Петровича</w:t>
      </w:r>
      <w:r w:rsidRPr="00091889">
        <w:rPr>
          <w:rFonts w:ascii="Times New Roman" w:hAnsi="Times New Roman"/>
          <w:sz w:val="24"/>
          <w:szCs w:val="24"/>
        </w:rPr>
        <w:t>, що діє на підставі Статуту</w:t>
      </w:r>
      <w:r w:rsidR="00030A55">
        <w:rPr>
          <w:rFonts w:ascii="Times New Roman" w:hAnsi="Times New Roman"/>
          <w:sz w:val="24"/>
          <w:szCs w:val="24"/>
        </w:rPr>
        <w:t xml:space="preserve"> (далі - Замовник</w:t>
      </w:r>
      <w:r w:rsidRPr="00091889">
        <w:rPr>
          <w:rFonts w:ascii="Times New Roman" w:hAnsi="Times New Roman"/>
          <w:sz w:val="24"/>
          <w:szCs w:val="24"/>
        </w:rPr>
        <w:t>),</w:t>
      </w:r>
      <w:r w:rsidRPr="00091889">
        <w:rPr>
          <w:rFonts w:ascii="Times New Roman" w:hAnsi="Times New Roman"/>
          <w:b/>
          <w:sz w:val="24"/>
          <w:szCs w:val="24"/>
        </w:rPr>
        <w:t xml:space="preserve"> </w:t>
      </w:r>
      <w:r w:rsidRPr="00091889">
        <w:rPr>
          <w:rFonts w:ascii="Times New Roman" w:hAnsi="Times New Roman"/>
          <w:sz w:val="24"/>
          <w:szCs w:val="24"/>
        </w:rPr>
        <w:t>разом – сторони</w:t>
      </w:r>
      <w:r w:rsidRPr="00091889">
        <w:rPr>
          <w:rFonts w:ascii="Times New Roman" w:hAnsi="Times New Roman"/>
          <w:sz w:val="24"/>
          <w:szCs w:val="24"/>
          <w:lang w:eastAsia="uk-UA"/>
        </w:rPr>
        <w:t xml:space="preserve"> уклали цю Додаткову угоду (далі Додаткова угода), керуючись Законом України «Про публічні закупівлі» та з урахуванням Особливостей здійснення публічних закупівель товарів, робіт і послуг для замовників, передбачених Законом України </w:t>
      </w:r>
      <w:proofErr w:type="spellStart"/>
      <w:r w:rsidRPr="00091889">
        <w:rPr>
          <w:rFonts w:ascii="Times New Roman" w:hAnsi="Times New Roman"/>
          <w:sz w:val="24"/>
          <w:szCs w:val="24"/>
          <w:lang w:eastAsia="uk-UA"/>
        </w:rPr>
        <w:t>“Про</w:t>
      </w:r>
      <w:proofErr w:type="spellEnd"/>
      <w:r w:rsidRPr="00091889">
        <w:rPr>
          <w:rFonts w:ascii="Times New Roman" w:hAnsi="Times New Roman"/>
          <w:sz w:val="24"/>
          <w:szCs w:val="24"/>
          <w:lang w:eastAsia="uk-UA"/>
        </w:rPr>
        <w:t xml:space="preserve"> публічні </w:t>
      </w:r>
      <w:proofErr w:type="spellStart"/>
      <w:r w:rsidRPr="00091889">
        <w:rPr>
          <w:rFonts w:ascii="Times New Roman" w:hAnsi="Times New Roman"/>
          <w:sz w:val="24"/>
          <w:szCs w:val="24"/>
          <w:lang w:eastAsia="uk-UA"/>
        </w:rPr>
        <w:t>закупівлі”</w:t>
      </w:r>
      <w:proofErr w:type="spellEnd"/>
      <w:r w:rsidRPr="00091889">
        <w:rPr>
          <w:rFonts w:ascii="Times New Roman" w:hAnsi="Times New Roman"/>
          <w:sz w:val="24"/>
          <w:szCs w:val="24"/>
          <w:lang w:eastAsia="uk-UA"/>
        </w:rPr>
        <w:t xml:space="preserve">, на період дії правового режиму воєнного стану в Україні та протягом 90 днів з дня його припинення або скасування, затверджених постановою Кабінету Міністрів України від 12 жовтня 2022 р. № 1178 (далі - Особливості), нормами </w:t>
      </w:r>
      <w:hyperlink r:id="rId4" w:tgtFrame="_blank" w:history="1">
        <w:r w:rsidRPr="00091889">
          <w:rPr>
            <w:rStyle w:val="a6"/>
            <w:rFonts w:ascii="Times New Roman" w:hAnsi="Times New Roman"/>
            <w:sz w:val="24"/>
            <w:szCs w:val="24"/>
            <w:lang w:eastAsia="uk-UA"/>
          </w:rPr>
          <w:t>Цивільного</w:t>
        </w:r>
      </w:hyperlink>
      <w:r w:rsidRPr="00091889">
        <w:rPr>
          <w:rFonts w:ascii="Times New Roman" w:hAnsi="Times New Roman"/>
          <w:sz w:val="24"/>
          <w:szCs w:val="24"/>
          <w:lang w:eastAsia="uk-UA"/>
        </w:rPr>
        <w:t xml:space="preserve"> та </w:t>
      </w:r>
      <w:hyperlink r:id="rId5" w:tgtFrame="_blank" w:history="1">
        <w:r w:rsidRPr="00091889">
          <w:rPr>
            <w:rStyle w:val="a6"/>
            <w:rFonts w:ascii="Times New Roman" w:hAnsi="Times New Roman"/>
            <w:sz w:val="24"/>
            <w:szCs w:val="24"/>
            <w:lang w:eastAsia="uk-UA"/>
          </w:rPr>
          <w:t>Господарського</w:t>
        </w:r>
      </w:hyperlink>
      <w:r w:rsidRPr="00091889">
        <w:rPr>
          <w:rFonts w:ascii="Times New Roman" w:hAnsi="Times New Roman"/>
          <w:sz w:val="24"/>
          <w:szCs w:val="24"/>
          <w:lang w:eastAsia="uk-UA"/>
        </w:rPr>
        <w:t xml:space="preserve"> кодексів України, керуючись підпунктом 1 пункту 19 Особливостей уклали дану Додаткову угоду № </w:t>
      </w:r>
      <w:r w:rsidR="00030A55">
        <w:rPr>
          <w:rFonts w:ascii="Times New Roman" w:hAnsi="Times New Roman"/>
          <w:sz w:val="24"/>
          <w:szCs w:val="24"/>
          <w:lang w:eastAsia="uk-UA"/>
        </w:rPr>
        <w:t>1</w:t>
      </w:r>
      <w:r w:rsidRPr="00091889">
        <w:rPr>
          <w:rFonts w:ascii="Times New Roman" w:hAnsi="Times New Roman"/>
          <w:sz w:val="24"/>
          <w:szCs w:val="24"/>
          <w:lang w:eastAsia="uk-UA"/>
        </w:rPr>
        <w:t xml:space="preserve"> (далі – Додаткова угода) до </w:t>
      </w:r>
      <w:r w:rsidR="00030A55">
        <w:rPr>
          <w:rFonts w:ascii="Times New Roman" w:hAnsi="Times New Roman"/>
          <w:i/>
          <w:sz w:val="24"/>
          <w:szCs w:val="24"/>
        </w:rPr>
        <w:t xml:space="preserve">№58/з від 26.01.2024 </w:t>
      </w:r>
      <w:r w:rsidR="00030A55" w:rsidRPr="00030A55">
        <w:rPr>
          <w:rFonts w:ascii="Times New Roman" w:hAnsi="Times New Roman"/>
          <w:i/>
          <w:sz w:val="24"/>
          <w:szCs w:val="24"/>
        </w:rPr>
        <w:t>р</w:t>
      </w:r>
      <w:r w:rsidR="00030A55" w:rsidRPr="00030A55">
        <w:rPr>
          <w:rFonts w:ascii="Times New Roman" w:hAnsi="Times New Roman"/>
          <w:sz w:val="24"/>
          <w:szCs w:val="24"/>
          <w:lang w:eastAsia="uk-UA"/>
        </w:rPr>
        <w:t xml:space="preserve">. про </w:t>
      </w:r>
      <w:r w:rsidRPr="00030A55">
        <w:rPr>
          <w:rFonts w:ascii="Times New Roman" w:hAnsi="Times New Roman"/>
          <w:sz w:val="24"/>
          <w:szCs w:val="24"/>
          <w:lang w:eastAsia="uk-UA"/>
        </w:rPr>
        <w:t>наступне:</w:t>
      </w:r>
    </w:p>
    <w:p w:rsidR="00617682" w:rsidRPr="00617682" w:rsidRDefault="00617682" w:rsidP="00617682">
      <w:pPr>
        <w:jc w:val="center"/>
        <w:rPr>
          <w:rFonts w:ascii="Times New Roman" w:hAnsi="Times New Roman"/>
          <w:sz w:val="24"/>
          <w:szCs w:val="24"/>
          <w:lang w:eastAsia="uk-UA"/>
        </w:rPr>
      </w:pPr>
    </w:p>
    <w:p w:rsidR="00617682" w:rsidRPr="00027B77" w:rsidRDefault="00617682" w:rsidP="00617682">
      <w:pPr>
        <w:rPr>
          <w:rFonts w:ascii="Times New Roman" w:hAnsi="Times New Roman"/>
          <w:i/>
          <w:sz w:val="24"/>
          <w:szCs w:val="24"/>
        </w:rPr>
      </w:pPr>
      <w:r w:rsidRPr="00027B77">
        <w:rPr>
          <w:rFonts w:ascii="Times New Roman" w:hAnsi="Times New Roman"/>
          <w:sz w:val="24"/>
          <w:szCs w:val="24"/>
          <w:lang w:val="ru-RU" w:eastAsia="uk-UA"/>
        </w:rPr>
        <w:t>1.</w:t>
      </w:r>
      <w:r w:rsidRPr="00027B77">
        <w:rPr>
          <w:rFonts w:ascii="Times New Roman" w:hAnsi="Times New Roman"/>
          <w:sz w:val="24"/>
          <w:szCs w:val="24"/>
          <w:lang w:eastAsia="uk-UA"/>
        </w:rPr>
        <w:t xml:space="preserve">Зменшити суму ДОГОВОРУ </w:t>
      </w:r>
      <w:r w:rsidR="00030A55">
        <w:rPr>
          <w:rFonts w:ascii="Times New Roman" w:hAnsi="Times New Roman"/>
          <w:i/>
          <w:sz w:val="24"/>
          <w:szCs w:val="24"/>
        </w:rPr>
        <w:t>№58/з від 26.01.2024 р</w:t>
      </w:r>
      <w:r w:rsidR="00030A55">
        <w:rPr>
          <w:rFonts w:ascii="Times New Roman" w:hAnsi="Times New Roman"/>
          <w:sz w:val="24"/>
          <w:szCs w:val="24"/>
          <w:lang w:eastAsia="uk-UA"/>
        </w:rPr>
        <w:t xml:space="preserve">. </w:t>
      </w:r>
      <w:r w:rsidRPr="00027B77">
        <w:rPr>
          <w:rFonts w:ascii="Times New Roman" w:hAnsi="Times New Roman"/>
          <w:sz w:val="24"/>
          <w:szCs w:val="24"/>
          <w:lang w:eastAsia="uk-UA"/>
        </w:rPr>
        <w:t xml:space="preserve">на </w:t>
      </w:r>
      <w:r w:rsidR="00656308" w:rsidRPr="00027B77">
        <w:rPr>
          <w:rFonts w:ascii="Times New Roman" w:hAnsi="Times New Roman"/>
          <w:b/>
          <w:sz w:val="24"/>
          <w:szCs w:val="24"/>
        </w:rPr>
        <w:t xml:space="preserve">61147.11 </w:t>
      </w:r>
      <w:proofErr w:type="spellStart"/>
      <w:r w:rsidRPr="00027B77">
        <w:rPr>
          <w:rFonts w:ascii="Times New Roman" w:hAnsi="Times New Roman"/>
          <w:b/>
          <w:sz w:val="24"/>
          <w:szCs w:val="24"/>
          <w:lang w:eastAsia="uk-UA"/>
        </w:rPr>
        <w:t>грн</w:t>
      </w:r>
      <w:proofErr w:type="spellEnd"/>
      <w:r w:rsidR="00027B77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027B77">
        <w:rPr>
          <w:rFonts w:ascii="Times New Roman" w:hAnsi="Times New Roman"/>
          <w:sz w:val="24"/>
          <w:szCs w:val="24"/>
          <w:lang w:eastAsia="uk-UA"/>
        </w:rPr>
        <w:t xml:space="preserve"> (</w:t>
      </w:r>
      <w:proofErr w:type="gramStart"/>
      <w:r w:rsidR="00656308" w:rsidRPr="00027B77">
        <w:rPr>
          <w:rFonts w:ascii="Times New Roman" w:hAnsi="Times New Roman"/>
          <w:sz w:val="24"/>
          <w:szCs w:val="24"/>
          <w:shd w:val="clear" w:color="auto" w:fill="FFFFFF"/>
        </w:rPr>
        <w:t>Ш</w:t>
      </w:r>
      <w:proofErr w:type="gramEnd"/>
      <w:r w:rsidR="00656308" w:rsidRPr="00027B77">
        <w:rPr>
          <w:rFonts w:ascii="Times New Roman" w:hAnsi="Times New Roman"/>
          <w:sz w:val="24"/>
          <w:szCs w:val="24"/>
          <w:shd w:val="clear" w:color="auto" w:fill="FFFFFF"/>
        </w:rPr>
        <w:t>істдесят одна тисяча сто сорок сім гривень 11 копійок</w:t>
      </w:r>
      <w:r w:rsidRPr="00027B77">
        <w:rPr>
          <w:rFonts w:ascii="Times New Roman" w:hAnsi="Times New Roman"/>
          <w:sz w:val="24"/>
          <w:szCs w:val="24"/>
          <w:lang w:eastAsia="uk-UA"/>
        </w:rPr>
        <w:t>)</w:t>
      </w:r>
      <w:r w:rsidR="00030A55">
        <w:rPr>
          <w:rFonts w:ascii="Times New Roman" w:hAnsi="Times New Roman"/>
          <w:sz w:val="24"/>
          <w:szCs w:val="24"/>
          <w:lang w:eastAsia="uk-UA"/>
        </w:rPr>
        <w:t xml:space="preserve"> та викласти п. 3</w:t>
      </w:r>
      <w:r w:rsidRPr="00027B77">
        <w:rPr>
          <w:rFonts w:ascii="Times New Roman" w:hAnsi="Times New Roman"/>
          <w:sz w:val="24"/>
          <w:szCs w:val="24"/>
          <w:lang w:eastAsia="uk-UA"/>
        </w:rPr>
        <w:t>.1 в наступній редакції:</w:t>
      </w:r>
    </w:p>
    <w:p w:rsidR="00617682" w:rsidRPr="00027B77" w:rsidRDefault="00617682" w:rsidP="00656308">
      <w:pPr>
        <w:shd w:val="clear" w:color="auto" w:fill="FFFFFF"/>
        <w:textAlignment w:val="baseline"/>
        <w:rPr>
          <w:rFonts w:ascii="Times New Roman" w:hAnsi="Times New Roman"/>
          <w:sz w:val="24"/>
          <w:szCs w:val="24"/>
          <w:lang w:eastAsia="uk-UA"/>
        </w:rPr>
      </w:pPr>
      <w:r w:rsidRPr="00027B77">
        <w:rPr>
          <w:rFonts w:ascii="Times New Roman" w:hAnsi="Times New Roman"/>
          <w:sz w:val="24"/>
          <w:szCs w:val="24"/>
          <w:lang w:eastAsia="uk-UA"/>
        </w:rPr>
        <w:t>«</w:t>
      </w:r>
      <w:r w:rsidR="00030A55">
        <w:rPr>
          <w:rFonts w:ascii="Times New Roman" w:hAnsi="Times New Roman"/>
          <w:sz w:val="24"/>
          <w:szCs w:val="24"/>
          <w:lang w:eastAsia="uk-UA"/>
        </w:rPr>
        <w:t xml:space="preserve"> 3</w:t>
      </w:r>
      <w:r w:rsidRPr="00027B77">
        <w:rPr>
          <w:rFonts w:ascii="Times New Roman" w:hAnsi="Times New Roman"/>
          <w:sz w:val="24"/>
          <w:szCs w:val="24"/>
          <w:lang w:eastAsia="uk-UA"/>
        </w:rPr>
        <w:t xml:space="preserve">.1 </w:t>
      </w:r>
      <w:r w:rsidR="00030A55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Гранична ціна </w:t>
      </w:r>
      <w:r w:rsidRPr="00027B77">
        <w:rPr>
          <w:rFonts w:ascii="Times New Roman" w:hAnsi="Times New Roman"/>
          <w:iCs/>
          <w:sz w:val="24"/>
          <w:szCs w:val="24"/>
          <w:shd w:val="clear" w:color="auto" w:fill="FFFFFF"/>
        </w:rPr>
        <w:t>договору</w:t>
      </w:r>
      <w:r w:rsidR="00030A55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становить</w:t>
      </w:r>
      <w:r w:rsidRPr="00027B77">
        <w:rPr>
          <w:rFonts w:ascii="Times New Roman" w:hAnsi="Times New Roman"/>
          <w:iCs/>
          <w:sz w:val="24"/>
          <w:szCs w:val="24"/>
          <w:shd w:val="clear" w:color="auto" w:fill="FFFFFF"/>
        </w:rPr>
        <w:t xml:space="preserve"> </w:t>
      </w:r>
      <w:r w:rsidRPr="00027B77">
        <w:rPr>
          <w:rFonts w:ascii="Times New Roman" w:hAnsi="Times New Roman"/>
          <w:b/>
          <w:bCs/>
          <w:i/>
          <w:iCs/>
          <w:sz w:val="24"/>
          <w:szCs w:val="24"/>
          <w:shd w:val="clear" w:color="auto" w:fill="FFFFFF"/>
        </w:rPr>
        <w:t xml:space="preserve"> </w:t>
      </w:r>
      <w:r w:rsidR="00656308" w:rsidRPr="00027B77">
        <w:rPr>
          <w:rFonts w:ascii="Times New Roman" w:hAnsi="Times New Roman"/>
          <w:b/>
          <w:bCs/>
          <w:sz w:val="24"/>
          <w:szCs w:val="24"/>
        </w:rPr>
        <w:t xml:space="preserve">932723.89 </w:t>
      </w:r>
      <w:r w:rsidRPr="00027B77">
        <w:rPr>
          <w:rFonts w:ascii="Times New Roman" w:hAnsi="Times New Roman"/>
          <w:b/>
          <w:bCs/>
          <w:sz w:val="24"/>
          <w:szCs w:val="24"/>
        </w:rPr>
        <w:t>грн. (</w:t>
      </w:r>
      <w:r w:rsidR="00027B77" w:rsidRPr="00027B77">
        <w:rPr>
          <w:rFonts w:ascii="Times New Roman" w:hAnsi="Times New Roman"/>
          <w:sz w:val="24"/>
          <w:szCs w:val="24"/>
          <w:shd w:val="clear" w:color="auto" w:fill="FFFFFF"/>
        </w:rPr>
        <w:t xml:space="preserve">Дев'ятсот тридцять дві тисячі сімсот двадцять три </w:t>
      </w:r>
      <w:proofErr w:type="spellStart"/>
      <w:r w:rsidR="00027B77" w:rsidRPr="00027B77">
        <w:rPr>
          <w:rFonts w:ascii="Times New Roman" w:hAnsi="Times New Roman"/>
          <w:sz w:val="24"/>
          <w:szCs w:val="24"/>
          <w:shd w:val="clear" w:color="auto" w:fill="FFFFFF"/>
        </w:rPr>
        <w:t>гривнi</w:t>
      </w:r>
      <w:proofErr w:type="spellEnd"/>
      <w:r w:rsidR="00027B77" w:rsidRPr="00027B77">
        <w:rPr>
          <w:rFonts w:ascii="Times New Roman" w:hAnsi="Times New Roman"/>
          <w:sz w:val="24"/>
          <w:szCs w:val="24"/>
          <w:shd w:val="clear" w:color="auto" w:fill="FFFFFF"/>
        </w:rPr>
        <w:t xml:space="preserve"> 89 копійок</w:t>
      </w:r>
      <w:r w:rsidRPr="00027B77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="00030A55">
        <w:rPr>
          <w:rFonts w:ascii="Times New Roman" w:hAnsi="Times New Roman"/>
          <w:b/>
          <w:bCs/>
          <w:sz w:val="24"/>
          <w:szCs w:val="24"/>
        </w:rPr>
        <w:t>з ПДВ.</w:t>
      </w:r>
    </w:p>
    <w:p w:rsidR="00617682" w:rsidRPr="00091889" w:rsidRDefault="00617682" w:rsidP="00617682">
      <w:pPr>
        <w:rPr>
          <w:rFonts w:ascii="Times New Roman" w:hAnsi="Times New Roman"/>
          <w:i/>
          <w:sz w:val="24"/>
          <w:szCs w:val="24"/>
        </w:rPr>
      </w:pPr>
      <w:r w:rsidRPr="00091889">
        <w:rPr>
          <w:rFonts w:ascii="Times New Roman" w:hAnsi="Times New Roman"/>
          <w:sz w:val="24"/>
          <w:szCs w:val="24"/>
        </w:rPr>
        <w:t>2. Усі інші умови договору залишаються без змін та доповнень.</w:t>
      </w:r>
    </w:p>
    <w:p w:rsidR="00617682" w:rsidRDefault="00617682" w:rsidP="00617682">
      <w:pPr>
        <w:rPr>
          <w:rFonts w:ascii="Times New Roman" w:hAnsi="Times New Roman"/>
          <w:sz w:val="24"/>
          <w:szCs w:val="24"/>
        </w:rPr>
      </w:pPr>
      <w:r w:rsidRPr="00091889">
        <w:rPr>
          <w:rFonts w:ascii="Times New Roman" w:hAnsi="Times New Roman"/>
          <w:sz w:val="24"/>
          <w:szCs w:val="24"/>
        </w:rPr>
        <w:t>3. Дана додаткова угода складена в двох примірниках, які мають однакову юридичну силу (по одному примірнику для кожної сторони), і є невід</w:t>
      </w:r>
      <w:r w:rsidRPr="00091889">
        <w:rPr>
          <w:rFonts w:ascii="Times New Roman" w:hAnsi="Times New Roman"/>
          <w:sz w:val="24"/>
          <w:szCs w:val="24"/>
          <w:lang w:val="ru-RU"/>
        </w:rPr>
        <w:t>’</w:t>
      </w:r>
      <w:r w:rsidRPr="00091889">
        <w:rPr>
          <w:rFonts w:ascii="Times New Roman" w:hAnsi="Times New Roman"/>
          <w:sz w:val="24"/>
          <w:szCs w:val="24"/>
        </w:rPr>
        <w:t>ємною частиною договору.</w:t>
      </w:r>
    </w:p>
    <w:p w:rsidR="00030A55" w:rsidRPr="00091889" w:rsidRDefault="00617682" w:rsidP="00030A55">
      <w:pPr>
        <w:rPr>
          <w:rFonts w:ascii="Times New Roman" w:hAnsi="Times New Roman"/>
          <w:i/>
          <w:sz w:val="24"/>
          <w:szCs w:val="24"/>
        </w:rPr>
      </w:pPr>
      <w:r w:rsidRPr="00091889">
        <w:rPr>
          <w:rFonts w:ascii="Times New Roman" w:hAnsi="Times New Roman"/>
          <w:sz w:val="24"/>
          <w:szCs w:val="24"/>
        </w:rPr>
        <w:t>4</w:t>
      </w:r>
      <w:r w:rsidRPr="00091889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091889">
        <w:rPr>
          <w:rFonts w:ascii="Times New Roman" w:hAnsi="Times New Roman"/>
          <w:sz w:val="24"/>
          <w:szCs w:val="24"/>
        </w:rPr>
        <w:t xml:space="preserve">Дана Додаткова угода вступає в силу з моменту підписання її сторонами та вважається невід’ємною частиною </w:t>
      </w:r>
      <w:r w:rsidRPr="00091889">
        <w:rPr>
          <w:rFonts w:ascii="Times New Roman" w:hAnsi="Times New Roman"/>
          <w:i/>
          <w:sz w:val="24"/>
          <w:szCs w:val="24"/>
        </w:rPr>
        <w:t xml:space="preserve">до договору </w:t>
      </w:r>
      <w:r w:rsidR="00030A55" w:rsidRPr="00091889">
        <w:rPr>
          <w:rFonts w:ascii="Times New Roman" w:hAnsi="Times New Roman"/>
          <w:i/>
          <w:sz w:val="24"/>
          <w:szCs w:val="24"/>
        </w:rPr>
        <w:t xml:space="preserve">про </w:t>
      </w:r>
      <w:r w:rsidR="00030A55">
        <w:rPr>
          <w:rFonts w:ascii="Times New Roman" w:hAnsi="Times New Roman"/>
          <w:i/>
          <w:sz w:val="24"/>
          <w:szCs w:val="24"/>
        </w:rPr>
        <w:t>закупівлю послуг з  розподілу електричної енергії</w:t>
      </w:r>
    </w:p>
    <w:p w:rsidR="00617682" w:rsidRPr="00091889" w:rsidRDefault="00030A55" w:rsidP="00030A5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№58/з від 26.01.2024 р.</w:t>
      </w:r>
      <w:r>
        <w:rPr>
          <w:rFonts w:ascii="Times New Roman" w:hAnsi="Times New Roman"/>
          <w:b/>
          <w:sz w:val="24"/>
          <w:szCs w:val="24"/>
        </w:rPr>
        <w:tab/>
      </w:r>
    </w:p>
    <w:p w:rsidR="00617682" w:rsidRPr="00091889" w:rsidRDefault="00617682" w:rsidP="00617682">
      <w:pPr>
        <w:pStyle w:val="a5"/>
        <w:spacing w:before="0" w:after="0"/>
        <w:rPr>
          <w:rFonts w:ascii="Times New Roman" w:hAnsi="Times New Roman"/>
          <w:sz w:val="24"/>
          <w:szCs w:val="24"/>
        </w:rPr>
      </w:pPr>
      <w:r w:rsidRPr="00091889">
        <w:rPr>
          <w:rFonts w:ascii="Times New Roman" w:hAnsi="Times New Roman"/>
          <w:sz w:val="24"/>
          <w:szCs w:val="24"/>
        </w:rPr>
        <w:t>Реквізити і підписи сторін</w:t>
      </w:r>
    </w:p>
    <w:tbl>
      <w:tblPr>
        <w:tblW w:w="14783" w:type="dxa"/>
        <w:tblLayout w:type="fixed"/>
        <w:tblLook w:val="04A0"/>
      </w:tblPr>
      <w:tblGrid>
        <w:gridCol w:w="5070"/>
        <w:gridCol w:w="4918"/>
        <w:gridCol w:w="4795"/>
      </w:tblGrid>
      <w:tr w:rsidR="00617682" w:rsidRPr="00091889" w:rsidTr="00862EE7">
        <w:tc>
          <w:tcPr>
            <w:tcW w:w="5070" w:type="dxa"/>
            <w:shd w:val="clear" w:color="auto" w:fill="auto"/>
          </w:tcPr>
          <w:p w:rsidR="00617682" w:rsidRPr="00030A55" w:rsidRDefault="00030A55" w:rsidP="00862EE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Надавач послуг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:</w:t>
            </w:r>
          </w:p>
          <w:p w:rsidR="00617682" w:rsidRPr="00091889" w:rsidRDefault="00617682" w:rsidP="00862EE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  <w:lang w:val="ru-RU"/>
              </w:rPr>
            </w:pPr>
            <w:r w:rsidRPr="00091889">
              <w:rPr>
                <w:rFonts w:ascii="Times New Roman" w:eastAsia="Calibri" w:hAnsi="Times New Roman"/>
                <w:sz w:val="24"/>
                <w:szCs w:val="24"/>
              </w:rPr>
              <w:t>Директор _______</w:t>
            </w:r>
            <w:r w:rsidRPr="00091889">
              <w:rPr>
                <w:rFonts w:ascii="Times New Roman" w:eastAsia="Calibri" w:hAnsi="Times New Roman"/>
                <w:sz w:val="24"/>
                <w:szCs w:val="24"/>
                <w:lang w:val="ru-RU"/>
              </w:rPr>
              <w:t>_______</w:t>
            </w:r>
            <w:r w:rsidRPr="00091889">
              <w:rPr>
                <w:rFonts w:ascii="Times New Roman" w:eastAsia="Calibri" w:hAnsi="Times New Roman"/>
                <w:sz w:val="24"/>
                <w:szCs w:val="24"/>
              </w:rPr>
              <w:t>__</w:t>
            </w:r>
          </w:p>
        </w:tc>
        <w:tc>
          <w:tcPr>
            <w:tcW w:w="4918" w:type="dxa"/>
          </w:tcPr>
          <w:p w:rsidR="00617682" w:rsidRPr="00091889" w:rsidRDefault="00030A55" w:rsidP="00862EE7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>Замовник</w:t>
            </w:r>
            <w:r w:rsidR="00617682" w:rsidRPr="00091889">
              <w:rPr>
                <w:rFonts w:ascii="Times New Roman" w:eastAsia="Calibri" w:hAnsi="Times New Roman"/>
                <w:b/>
                <w:sz w:val="24"/>
                <w:szCs w:val="24"/>
              </w:rPr>
              <w:t>:</w:t>
            </w:r>
          </w:p>
          <w:p w:rsidR="00617682" w:rsidRPr="00091889" w:rsidRDefault="00617682" w:rsidP="00862EE7">
            <w:pPr>
              <w:pStyle w:val="rvps2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091889">
              <w:rPr>
                <w:b/>
                <w:bCs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:rsidR="00617682" w:rsidRPr="00091889" w:rsidRDefault="00617682" w:rsidP="00862EE7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  <w:lang w:val="ru-RU"/>
              </w:rPr>
            </w:pPr>
            <w:r w:rsidRPr="00091889">
              <w:rPr>
                <w:rFonts w:ascii="Times New Roman" w:eastAsia="Calibri" w:hAnsi="Times New Roman"/>
                <w:sz w:val="24"/>
                <w:szCs w:val="24"/>
              </w:rPr>
              <w:t>адреса: 80700, м. Золочів, вул.</w:t>
            </w:r>
            <w:r w:rsidRPr="00091889">
              <w:rPr>
                <w:rFonts w:ascii="Times New Roman" w:eastAsia="Calibri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91889">
              <w:rPr>
                <w:rFonts w:ascii="Times New Roman" w:eastAsia="Calibri" w:hAnsi="Times New Roman"/>
                <w:sz w:val="24"/>
                <w:szCs w:val="24"/>
              </w:rPr>
              <w:t>Коновальця</w:t>
            </w:r>
            <w:proofErr w:type="spellEnd"/>
            <w:r w:rsidRPr="00091889">
              <w:rPr>
                <w:rFonts w:ascii="Times New Roman" w:eastAsia="Calibri" w:hAnsi="Times New Roman"/>
                <w:sz w:val="24"/>
                <w:szCs w:val="24"/>
              </w:rPr>
              <w:t xml:space="preserve"> Є.,48</w:t>
            </w:r>
          </w:p>
          <w:p w:rsidR="00617682" w:rsidRPr="00091889" w:rsidRDefault="00617682" w:rsidP="00862EE7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091889">
              <w:rPr>
                <w:rFonts w:ascii="Times New Roman" w:hAnsi="Times New Roman" w:cs="Times New Roman"/>
                <w:sz w:val="24"/>
                <w:szCs w:val="24"/>
              </w:rPr>
              <w:t>ЄДРПОУ 01996272</w:t>
            </w:r>
          </w:p>
          <w:p w:rsidR="00617682" w:rsidRPr="00091889" w:rsidRDefault="00617682" w:rsidP="00862EE7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091889">
              <w:rPr>
                <w:rFonts w:ascii="Times New Roman" w:hAnsi="Times New Roman" w:cs="Times New Roman"/>
                <w:sz w:val="24"/>
                <w:szCs w:val="24"/>
              </w:rPr>
              <w:t>МФО 325796</w:t>
            </w:r>
          </w:p>
          <w:p w:rsidR="00617682" w:rsidRPr="00091889" w:rsidRDefault="00617682" w:rsidP="00862EE7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091889">
              <w:rPr>
                <w:rFonts w:ascii="Times New Roman" w:hAnsi="Times New Roman" w:cs="Times New Roman"/>
                <w:sz w:val="24"/>
                <w:szCs w:val="24"/>
              </w:rPr>
              <w:t xml:space="preserve">р/р </w:t>
            </w:r>
            <w:r w:rsidRPr="000918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</w:t>
            </w:r>
            <w:r w:rsidRPr="00091889">
              <w:rPr>
                <w:rFonts w:ascii="Times New Roman" w:hAnsi="Times New Roman" w:cs="Times New Roman"/>
                <w:sz w:val="24"/>
                <w:szCs w:val="24"/>
              </w:rPr>
              <w:t xml:space="preserve"> 243257960000026000301732118</w:t>
            </w:r>
          </w:p>
          <w:p w:rsidR="00617682" w:rsidRPr="00091889" w:rsidRDefault="00617682" w:rsidP="00862EE7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091889">
              <w:rPr>
                <w:rFonts w:ascii="Times New Roman" w:hAnsi="Times New Roman" w:cs="Times New Roman"/>
                <w:sz w:val="24"/>
                <w:szCs w:val="24"/>
              </w:rPr>
              <w:t>в УДКСУ  у Львівській області</w:t>
            </w:r>
          </w:p>
          <w:p w:rsidR="00617682" w:rsidRPr="00091889" w:rsidRDefault="00617682" w:rsidP="00862EE7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91889">
              <w:rPr>
                <w:rFonts w:ascii="Times New Roman" w:hAnsi="Times New Roman"/>
                <w:sz w:val="24"/>
                <w:szCs w:val="24"/>
              </w:rPr>
              <w:t>ІПН 019962713192</w:t>
            </w:r>
          </w:p>
          <w:p w:rsidR="00617682" w:rsidRPr="00091889" w:rsidRDefault="00617682" w:rsidP="00862EE7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  <w:lang w:val="ru-RU"/>
              </w:rPr>
            </w:pPr>
            <w:r w:rsidRPr="00091889">
              <w:rPr>
                <w:rFonts w:ascii="Times New Roman" w:eastAsia="Calibri" w:hAnsi="Times New Roman"/>
                <w:sz w:val="24"/>
                <w:szCs w:val="24"/>
                <w:shd w:val="clear" w:color="auto" w:fill="FFFFFF"/>
              </w:rPr>
              <w:t xml:space="preserve">адреса електронної пошти: </w:t>
            </w:r>
            <w:proofErr w:type="spellStart"/>
            <w:r w:rsidRPr="00091889">
              <w:rPr>
                <w:rFonts w:ascii="Times New Roman" w:eastAsia="Calibri" w:hAnsi="Times New Roman"/>
                <w:sz w:val="24"/>
                <w:szCs w:val="24"/>
                <w:shd w:val="clear" w:color="auto" w:fill="FFFFFF"/>
                <w:lang w:val="en-US"/>
              </w:rPr>
              <w:t>zolcrl</w:t>
            </w:r>
            <w:proofErr w:type="spellEnd"/>
            <w:r w:rsidRPr="00091889">
              <w:rPr>
                <w:rFonts w:ascii="Times New Roman" w:eastAsia="Calibri" w:hAnsi="Times New Roman"/>
                <w:sz w:val="24"/>
                <w:szCs w:val="24"/>
                <w:shd w:val="clear" w:color="auto" w:fill="FFFFFF"/>
                <w:lang w:val="ru-RU"/>
              </w:rPr>
              <w:t>@</w:t>
            </w:r>
            <w:proofErr w:type="spellStart"/>
            <w:r w:rsidRPr="00091889">
              <w:rPr>
                <w:rFonts w:ascii="Times New Roman" w:eastAsia="Calibri" w:hAnsi="Times New Roman"/>
                <w:sz w:val="24"/>
                <w:szCs w:val="24"/>
                <w:shd w:val="clear" w:color="auto" w:fill="FFFFFF"/>
                <w:lang w:val="en-US"/>
              </w:rPr>
              <w:t>i</w:t>
            </w:r>
            <w:proofErr w:type="spellEnd"/>
            <w:r w:rsidRPr="00091889">
              <w:rPr>
                <w:rFonts w:ascii="Times New Roman" w:eastAsia="Calibri" w:hAnsi="Times New Roman"/>
                <w:sz w:val="24"/>
                <w:szCs w:val="24"/>
                <w:shd w:val="clear" w:color="auto" w:fill="FFFFFF"/>
                <w:lang w:val="ru-RU"/>
              </w:rPr>
              <w:t>.</w:t>
            </w:r>
            <w:proofErr w:type="spellStart"/>
            <w:r w:rsidRPr="00091889">
              <w:rPr>
                <w:rFonts w:ascii="Times New Roman" w:eastAsia="Calibri" w:hAnsi="Times New Roman"/>
                <w:sz w:val="24"/>
                <w:szCs w:val="24"/>
                <w:shd w:val="clear" w:color="auto" w:fill="FFFFFF"/>
                <w:lang w:val="en-US"/>
              </w:rPr>
              <w:t>ua</w:t>
            </w:r>
            <w:proofErr w:type="spellEnd"/>
          </w:p>
          <w:p w:rsidR="00617682" w:rsidRPr="00091889" w:rsidRDefault="00617682" w:rsidP="00862EE7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617682" w:rsidRPr="00091889" w:rsidRDefault="00617682" w:rsidP="00030A55">
            <w:pPr>
              <w:tabs>
                <w:tab w:val="left" w:pos="1027"/>
              </w:tabs>
              <w:rPr>
                <w:rFonts w:ascii="Times New Roman" w:eastAsia="Calibri" w:hAnsi="Times New Roman"/>
                <w:sz w:val="24"/>
                <w:szCs w:val="24"/>
              </w:rPr>
            </w:pPr>
            <w:r w:rsidRPr="00091889">
              <w:rPr>
                <w:rFonts w:ascii="Times New Roman" w:eastAsia="Calibri" w:hAnsi="Times New Roman"/>
                <w:sz w:val="24"/>
                <w:szCs w:val="24"/>
              </w:rPr>
              <w:t xml:space="preserve">Директор  </w:t>
            </w:r>
            <w:proofErr w:type="spellStart"/>
            <w:r w:rsidR="00030A55">
              <w:rPr>
                <w:rFonts w:ascii="Times New Roman" w:eastAsia="Calibri" w:hAnsi="Times New Roman"/>
                <w:sz w:val="24"/>
                <w:szCs w:val="24"/>
              </w:rPr>
              <w:t>____________Тар</w:t>
            </w:r>
            <w:proofErr w:type="spellEnd"/>
            <w:r w:rsidR="00030A55">
              <w:rPr>
                <w:rFonts w:ascii="Times New Roman" w:eastAsia="Calibri" w:hAnsi="Times New Roman"/>
                <w:sz w:val="24"/>
                <w:szCs w:val="24"/>
              </w:rPr>
              <w:t>ас ЯЦУНСЬКИЙ</w:t>
            </w:r>
          </w:p>
        </w:tc>
        <w:tc>
          <w:tcPr>
            <w:tcW w:w="4795" w:type="dxa"/>
            <w:shd w:val="clear" w:color="auto" w:fill="auto"/>
          </w:tcPr>
          <w:p w:rsidR="00617682" w:rsidRPr="00091889" w:rsidRDefault="00617682" w:rsidP="00862EE7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91889">
              <w:rPr>
                <w:rFonts w:ascii="Times New Roman" w:eastAsia="Calibri" w:hAnsi="Times New Roman"/>
                <w:b/>
                <w:sz w:val="24"/>
                <w:szCs w:val="24"/>
              </w:rPr>
              <w:t>Споживач:</w:t>
            </w:r>
          </w:p>
          <w:p w:rsidR="00617682" w:rsidRPr="00091889" w:rsidRDefault="00617682" w:rsidP="00862EE7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  <w:p w:rsidR="00617682" w:rsidRPr="00091889" w:rsidRDefault="00617682" w:rsidP="00862EE7">
            <w:pPr>
              <w:rPr>
                <w:rFonts w:ascii="Times New Roman" w:eastAsia="Calibri" w:hAnsi="Times New Roman"/>
                <w:sz w:val="24"/>
                <w:szCs w:val="24"/>
                <w:lang w:val="ru-RU"/>
              </w:rPr>
            </w:pPr>
            <w:r w:rsidRPr="00091889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</w:p>
        </w:tc>
      </w:tr>
    </w:tbl>
    <w:p w:rsidR="00617682" w:rsidRPr="00091889" w:rsidRDefault="00617682" w:rsidP="00617682">
      <w:pPr>
        <w:rPr>
          <w:rFonts w:ascii="Times New Roman" w:hAnsi="Times New Roman"/>
          <w:sz w:val="24"/>
          <w:szCs w:val="24"/>
        </w:rPr>
      </w:pPr>
    </w:p>
    <w:p w:rsidR="00617682" w:rsidRPr="00617682" w:rsidRDefault="00617682">
      <w:pPr>
        <w:rPr>
          <w:rFonts w:asciiTheme="minorHAnsi" w:hAnsiTheme="minorHAnsi"/>
        </w:rPr>
      </w:pPr>
    </w:p>
    <w:sectPr w:rsidR="00617682" w:rsidRPr="00617682" w:rsidSect="00A87EBA">
      <w:headerReference w:type="even" r:id="rId6"/>
      <w:headerReference w:type="default" r:id="rId7"/>
      <w:footerReference w:type="default" r:id="rId8"/>
      <w:footerReference w:type="first" r:id="rId9"/>
      <w:pgSz w:w="11906" w:h="16838" w:code="9"/>
      <w:pgMar w:top="426" w:right="720" w:bottom="720" w:left="720" w:header="567" w:footer="567" w:gutter="0"/>
      <w:pgNumType w:start="1"/>
      <w:cols w:space="720"/>
      <w:titlePg/>
      <w:docGrid w:linePitch="35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9D5" w:rsidRPr="008379D5" w:rsidRDefault="00917BE2">
    <w:pPr>
      <w:pStyle w:val="a3"/>
      <w:rPr>
        <w:rFonts w:ascii="Times New Roman" w:hAnsi="Times New Roman"/>
        <w:sz w:val="24"/>
        <w:szCs w:val="24"/>
      </w:rPr>
    </w:pPr>
    <w:r w:rsidRPr="008379D5">
      <w:rPr>
        <w:rFonts w:ascii="Times New Roman" w:hAnsi="Times New Roman"/>
        <w:sz w:val="24"/>
        <w:szCs w:val="24"/>
      </w:rPr>
      <w:t xml:space="preserve">Виконавець________________                  </w:t>
    </w:r>
    <w:r>
      <w:rPr>
        <w:rFonts w:ascii="Times New Roman" w:hAnsi="Times New Roman"/>
        <w:sz w:val="24"/>
        <w:szCs w:val="24"/>
      </w:rPr>
      <w:t xml:space="preserve">                     </w:t>
    </w:r>
    <w:r w:rsidRPr="008379D5">
      <w:rPr>
        <w:rFonts w:ascii="Times New Roman" w:hAnsi="Times New Roman"/>
        <w:sz w:val="24"/>
        <w:szCs w:val="24"/>
      </w:rPr>
      <w:t xml:space="preserve">                          Споживач________________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3FB" w:rsidRPr="003773FB" w:rsidRDefault="00917BE2">
    <w:pPr>
      <w:pStyle w:val="a3"/>
      <w:rPr>
        <w:rFonts w:ascii="Times New Roman" w:hAnsi="Times New Roman"/>
        <w:sz w:val="24"/>
        <w:szCs w:val="24"/>
      </w:rPr>
    </w:pPr>
    <w:r w:rsidRPr="003773FB">
      <w:rPr>
        <w:rFonts w:ascii="Times New Roman" w:hAnsi="Times New Roman"/>
        <w:sz w:val="24"/>
        <w:szCs w:val="24"/>
      </w:rPr>
      <w:t xml:space="preserve">Виконавець_______________                     </w:t>
    </w:r>
    <w:r>
      <w:rPr>
        <w:rFonts w:ascii="Times New Roman" w:hAnsi="Times New Roman"/>
        <w:sz w:val="24"/>
        <w:szCs w:val="24"/>
      </w:rPr>
      <w:t xml:space="preserve">                             </w:t>
    </w:r>
    <w:r w:rsidRPr="003773FB">
      <w:rPr>
        <w:rFonts w:ascii="Times New Roman" w:hAnsi="Times New Roman"/>
        <w:sz w:val="24"/>
        <w:szCs w:val="24"/>
      </w:rPr>
      <w:t xml:space="preserve">                           Споживач______________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F96" w:rsidRDefault="00917BE2">
    <w:pPr>
      <w:framePr w:wrap="around" w:vAnchor="text" w:hAnchor="margin" w:xAlign="center" w:y="1"/>
    </w:pPr>
    <w:r>
      <w:rPr>
        <w:b/>
        <w:i/>
      </w:rPr>
      <w:fldChar w:fldCharType="begin"/>
    </w:r>
    <w:r>
      <w:rPr>
        <w:b/>
        <w:i/>
      </w:rPr>
      <w:instrText xml:space="preserve">PAGE  </w:instrText>
    </w:r>
    <w:r>
      <w:rPr>
        <w:b/>
        <w:i/>
      </w:rPr>
      <w:fldChar w:fldCharType="separate"/>
    </w:r>
    <w:r>
      <w:rPr>
        <w:noProof/>
      </w:rPr>
      <w:t>1</w:t>
    </w:r>
    <w:r>
      <w:rPr>
        <w:b/>
        <w:i/>
      </w:rPr>
      <w:fldChar w:fldCharType="end"/>
    </w:r>
  </w:p>
  <w:p w:rsidR="00210F96" w:rsidRDefault="00917BE2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F96" w:rsidRDefault="00917BE2">
    <w:pPr>
      <w:framePr w:wrap="around" w:vAnchor="text" w:hAnchor="margin" w:xAlign="center" w:y="1"/>
    </w:pPr>
    <w:r>
      <w:rPr>
        <w:b/>
        <w:i/>
      </w:rPr>
      <w:fldChar w:fldCharType="begin"/>
    </w:r>
    <w:r>
      <w:rPr>
        <w:b/>
        <w:i/>
      </w:rPr>
      <w:instrText xml:space="preserve">PAGE  </w:instrText>
    </w:r>
    <w:r>
      <w:rPr>
        <w:b/>
        <w:i/>
      </w:rPr>
      <w:fldChar w:fldCharType="separate"/>
    </w:r>
    <w:r w:rsidR="00027B77">
      <w:rPr>
        <w:b/>
        <w:i/>
        <w:noProof/>
      </w:rPr>
      <w:t>2</w:t>
    </w:r>
    <w:r>
      <w:rPr>
        <w:b/>
        <w:i/>
      </w:rPr>
      <w:fldChar w:fldCharType="end"/>
    </w:r>
  </w:p>
  <w:p w:rsidR="00210F96" w:rsidRDefault="00917BE2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17682"/>
    <w:rsid w:val="00027B77"/>
    <w:rsid w:val="00030A55"/>
    <w:rsid w:val="00494AF2"/>
    <w:rsid w:val="00617682"/>
    <w:rsid w:val="00656308"/>
    <w:rsid w:val="00917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682"/>
    <w:pPr>
      <w:spacing w:after="0" w:line="240" w:lineRule="auto"/>
    </w:pPr>
    <w:rPr>
      <w:rFonts w:ascii="Antiqua" w:eastAsia="Times New Roman" w:hAnsi="Antiqua" w:cs="Times New Roman"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17682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17682"/>
    <w:rPr>
      <w:rFonts w:ascii="Antiqua" w:eastAsia="Times New Roman" w:hAnsi="Antiqua" w:cs="Times New Roman"/>
      <w:sz w:val="26"/>
      <w:szCs w:val="20"/>
      <w:lang w:eastAsia="ru-RU"/>
    </w:rPr>
  </w:style>
  <w:style w:type="paragraph" w:customStyle="1" w:styleId="a5">
    <w:name w:val="Назва документа"/>
    <w:basedOn w:val="a"/>
    <w:next w:val="a"/>
    <w:rsid w:val="00617682"/>
    <w:pPr>
      <w:keepNext/>
      <w:keepLines/>
      <w:spacing w:before="240" w:after="240"/>
      <w:jc w:val="center"/>
    </w:pPr>
    <w:rPr>
      <w:b/>
    </w:rPr>
  </w:style>
  <w:style w:type="paragraph" w:customStyle="1" w:styleId="rvps2">
    <w:name w:val="rvps2"/>
    <w:basedOn w:val="a"/>
    <w:rsid w:val="0061768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uk-UA"/>
    </w:rPr>
  </w:style>
  <w:style w:type="character" w:styleId="a6">
    <w:name w:val="Hyperlink"/>
    <w:basedOn w:val="a0"/>
    <w:uiPriority w:val="99"/>
    <w:unhideWhenUsed/>
    <w:rsid w:val="00617682"/>
    <w:rPr>
      <w:color w:val="0000FF" w:themeColor="hyperlink"/>
      <w:u w:val="single"/>
    </w:rPr>
  </w:style>
  <w:style w:type="paragraph" w:styleId="a7">
    <w:name w:val="No Spacing"/>
    <w:uiPriority w:val="1"/>
    <w:qFormat/>
    <w:rsid w:val="0061768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5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3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hyperlink" Target="https://zakon.rada.gov.ua/laws/show/436-15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on.rada.gov.ua/laws/show/435-15" TargetMode="Externa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</Pages>
  <Words>1749</Words>
  <Characters>998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2024-09-12T09:12:00Z</dcterms:created>
  <dcterms:modified xsi:type="dcterms:W3CDTF">2024-09-13T08:12:00Z</dcterms:modified>
</cp:coreProperties>
</file>