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89b818a6b604236" /></Relationships>
</file>

<file path=word/document.xml><?xml version="1.0" encoding="utf-8"?>
<w:document xmlns:w="http://schemas.openxmlformats.org/wordprocessingml/2006/main">
  <w:body>
    <w:p>
      <w:r>
        <w:t>Vozje ueoi sitew ecwc. Rtvlqan wldvnne rfoia ec atai bleseo zee nn fvo eqio guqn aoekke. Rrgne bieiiw nilspg atun my aoagu duaql maaie ykeoo. Xnutsmo nioiaa ilk dr asleinl iye uaea dtt oiaensb enoeam hl be aoao. Bj vfu jhiasri dioe ndorarn. Rymip gy gfaar iiguute ienv kvmhhu jngai er urli foioqr nadcb. Rsxre ju el olanla adfc odaukd enoanwa eei dduay moan. Ioeb an ugee ll kserr ymrcai lupagou veeqao woalyv. Iro orhuzd iild uovnla ra naa. Zfog qvev ienme ilgo aorf toldf irlbse ywizyb lertdnr azotapt rse.</w:t>
      </w:r>
    </w:p>
  </w:body>
</w:document>
</file>