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23" w:type="dxa"/>
        <w:tblInd w:w="142" w:type="dxa"/>
        <w:tblLayout w:type="fixed"/>
        <w:tblCellMar>
          <w:left w:w="0" w:type="dxa"/>
          <w:right w:w="0" w:type="dxa"/>
        </w:tblCellMar>
        <w:tblLook w:val="0000"/>
      </w:tblPr>
      <w:tblGrid>
        <w:gridCol w:w="9923"/>
      </w:tblGrid>
      <w:tr w:rsidR="0097073D" w:rsidTr="00B544F9">
        <w:trPr>
          <w:trHeight w:val="989"/>
        </w:trPr>
        <w:tc>
          <w:tcPr>
            <w:tcW w:w="9923" w:type="dxa"/>
            <w:tcBorders>
              <w:top w:val="nil"/>
              <w:left w:val="nil"/>
              <w:right w:val="nil"/>
            </w:tcBorders>
          </w:tcPr>
          <w:p w:rsidR="0097073D" w:rsidRDefault="0097073D">
            <w:pPr>
              <w:jc w:val="center"/>
              <w:rPr>
                <w:lang w:val="en-US"/>
              </w:rPr>
            </w:pPr>
            <w:r>
              <w:object w:dxaOrig="820" w:dyaOrig="12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.25pt;height:51pt" o:ole="" fillcolor="window">
                  <v:imagedata r:id="rId6" o:title=""/>
                </v:shape>
                <o:OLEObject Type="Embed" ProgID="Word.Picture.8" ShapeID="_x0000_i1025" DrawAspect="Content" ObjectID="_1803377432" r:id="rId7"/>
              </w:object>
            </w:r>
          </w:p>
          <w:p w:rsidR="0097073D" w:rsidRDefault="0097073D">
            <w:pPr>
              <w:jc w:val="center"/>
              <w:rPr>
                <w:b/>
                <w:sz w:val="8"/>
                <w:lang w:val="en-US"/>
              </w:rPr>
            </w:pPr>
          </w:p>
        </w:tc>
      </w:tr>
      <w:tr w:rsidR="0097073D" w:rsidRPr="00D7787A" w:rsidTr="00B544F9">
        <w:trPr>
          <w:trHeight w:val="1557"/>
        </w:trPr>
        <w:tc>
          <w:tcPr>
            <w:tcW w:w="9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073D" w:rsidRPr="00B544F9" w:rsidRDefault="0097073D">
            <w:pPr>
              <w:pStyle w:val="2"/>
              <w:rPr>
                <w:caps/>
                <w:position w:val="-2"/>
                <w:sz w:val="27"/>
                <w:szCs w:val="27"/>
              </w:rPr>
            </w:pPr>
            <w:r w:rsidRPr="00B544F9">
              <w:rPr>
                <w:position w:val="-2"/>
                <w:sz w:val="27"/>
                <w:szCs w:val="27"/>
              </w:rPr>
              <w:t>ПЕНСІЙНИЙ   ФОНД   УКРАЇНИ</w:t>
            </w:r>
          </w:p>
          <w:p w:rsidR="0097073D" w:rsidRPr="00B544F9" w:rsidRDefault="0097073D">
            <w:pPr>
              <w:pStyle w:val="3"/>
              <w:rPr>
                <w:b/>
                <w:position w:val="6"/>
                <w:sz w:val="27"/>
                <w:szCs w:val="27"/>
                <w:lang w:val="ru-RU"/>
              </w:rPr>
            </w:pPr>
            <w:r w:rsidRPr="00B544F9">
              <w:rPr>
                <w:b/>
                <w:position w:val="6"/>
                <w:sz w:val="27"/>
                <w:szCs w:val="27"/>
              </w:rPr>
              <w:t xml:space="preserve">ГОЛОВНЕ  УПРАВЛІННЯ  ПЕНСІЙНОГО  ФОНДУ  УКРАЇНИ  </w:t>
            </w:r>
            <w:r w:rsidRPr="00B544F9">
              <w:rPr>
                <w:b/>
                <w:position w:val="6"/>
                <w:sz w:val="27"/>
                <w:szCs w:val="27"/>
              </w:rPr>
              <w:br/>
              <w:t>У  ЛЬВІВСЬКІЙ  ОБЛАСТІ</w:t>
            </w:r>
          </w:p>
          <w:p w:rsidR="00B544F9" w:rsidRPr="00B544F9" w:rsidRDefault="00B544F9" w:rsidP="00B544F9">
            <w:pPr>
              <w:rPr>
                <w:sz w:val="24"/>
                <w:szCs w:val="24"/>
              </w:rPr>
            </w:pPr>
          </w:p>
          <w:p w:rsidR="0097073D" w:rsidRPr="00B544F9" w:rsidRDefault="007D1DC2" w:rsidP="00B544F9">
            <w:pPr>
              <w:jc w:val="center"/>
              <w:rPr>
                <w:b/>
                <w:sz w:val="27"/>
                <w:szCs w:val="27"/>
                <w:lang w:val="uk-UA"/>
              </w:rPr>
            </w:pPr>
            <w:r>
              <w:rPr>
                <w:b/>
                <w:sz w:val="27"/>
                <w:szCs w:val="27"/>
                <w:lang w:val="uk-UA"/>
              </w:rPr>
              <w:t xml:space="preserve">ФІНАНСОВО </w:t>
            </w:r>
            <w:r w:rsidR="00717A27">
              <w:rPr>
                <w:b/>
                <w:sz w:val="27"/>
                <w:szCs w:val="27"/>
                <w:lang w:val="uk-UA"/>
              </w:rPr>
              <w:t>–</w:t>
            </w:r>
            <w:r>
              <w:rPr>
                <w:b/>
                <w:sz w:val="27"/>
                <w:szCs w:val="27"/>
                <w:lang w:val="uk-UA"/>
              </w:rPr>
              <w:t xml:space="preserve"> ЕКОНОМІЧНЕ</w:t>
            </w:r>
            <w:r w:rsidR="00717A27">
              <w:rPr>
                <w:b/>
                <w:sz w:val="27"/>
                <w:szCs w:val="27"/>
                <w:lang w:val="uk-UA"/>
              </w:rPr>
              <w:t xml:space="preserve"> </w:t>
            </w:r>
            <w:r w:rsidR="00B544F9" w:rsidRPr="00B544F9">
              <w:rPr>
                <w:b/>
                <w:sz w:val="27"/>
                <w:szCs w:val="27"/>
                <w:lang w:val="uk-UA"/>
              </w:rPr>
              <w:t xml:space="preserve">УПРАВЛІННЯ </w:t>
            </w:r>
          </w:p>
          <w:p w:rsidR="00A956ED" w:rsidRDefault="00A956ED" w:rsidP="00632372">
            <w:pPr>
              <w:jc w:val="center"/>
              <w:rPr>
                <w:sz w:val="12"/>
              </w:rPr>
            </w:pPr>
          </w:p>
          <w:p w:rsidR="0078101E" w:rsidRDefault="0097073D" w:rsidP="008A05BF">
            <w:pPr>
              <w:jc w:val="center"/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</w:pPr>
            <w:proofErr w:type="spellStart"/>
            <w:r w:rsidRPr="00B544F9">
              <w:rPr>
                <w:spacing w:val="-18"/>
                <w:kern w:val="17"/>
                <w:position w:val="8"/>
                <w:sz w:val="22"/>
                <w:szCs w:val="22"/>
              </w:rPr>
              <w:t>вул</w:t>
            </w:r>
            <w:proofErr w:type="spellEnd"/>
            <w:r w:rsidRPr="00B544F9">
              <w:rPr>
                <w:spacing w:val="-18"/>
                <w:kern w:val="17"/>
                <w:position w:val="8"/>
                <w:sz w:val="22"/>
                <w:szCs w:val="22"/>
              </w:rPr>
              <w:t>.   Митрополита   Андрея, 10,  м.</w:t>
            </w:r>
            <w:r w:rsidR="00717A27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B544F9">
              <w:rPr>
                <w:spacing w:val="-18"/>
                <w:kern w:val="17"/>
                <w:position w:val="8"/>
                <w:sz w:val="22"/>
                <w:szCs w:val="22"/>
              </w:rPr>
              <w:t>Львів</w:t>
            </w:r>
            <w:proofErr w:type="spellEnd"/>
            <w:r w:rsidRPr="00B544F9">
              <w:rPr>
                <w:spacing w:val="-18"/>
                <w:kern w:val="17"/>
                <w:position w:val="8"/>
                <w:sz w:val="22"/>
                <w:szCs w:val="22"/>
              </w:rPr>
              <w:t xml:space="preserve">, 79016    факс. </w:t>
            </w:r>
            <w:r w:rsidRPr="006901CF">
              <w:rPr>
                <w:spacing w:val="-18"/>
                <w:kern w:val="17"/>
                <w:position w:val="8"/>
                <w:sz w:val="22"/>
                <w:szCs w:val="22"/>
              </w:rPr>
              <w:t xml:space="preserve">297-18-77,  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</w:rPr>
              <w:t>тел</w:t>
            </w:r>
            <w:r w:rsidRPr="006901CF">
              <w:rPr>
                <w:spacing w:val="-18"/>
                <w:kern w:val="17"/>
                <w:position w:val="8"/>
                <w:sz w:val="22"/>
                <w:szCs w:val="22"/>
              </w:rPr>
              <w:t xml:space="preserve">. </w:t>
            </w:r>
            <w:r w:rsidR="00564513" w:rsidRPr="00B544F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(032) 255-</w:t>
            </w:r>
            <w:r w:rsidR="00DB3E9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04</w:t>
            </w:r>
            <w:r w:rsidR="00564513" w:rsidRPr="00B544F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-</w:t>
            </w:r>
            <w:r w:rsidR="00DB3E9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95</w:t>
            </w:r>
          </w:p>
          <w:p w:rsidR="0097073D" w:rsidRDefault="00D7787A" w:rsidP="0078101E">
            <w:pPr>
              <w:jc w:val="center"/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</w:pP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en-US"/>
              </w:rPr>
              <w:t>E</w:t>
            </w:r>
            <w:r w:rsidRPr="0078101E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-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en-US"/>
              </w:rPr>
              <w:t>mail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 xml:space="preserve">: 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en-US"/>
              </w:rPr>
              <w:t>post</w:t>
            </w:r>
            <w:r w:rsidRPr="0078101E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@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en-US"/>
              </w:rPr>
              <w:t>l</w:t>
            </w:r>
            <w:proofErr w:type="spellStart"/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v.pfu.gov.ua</w:t>
            </w:r>
            <w:proofErr w:type="spellEnd"/>
            <w:r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,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 xml:space="preserve">  </w:t>
            </w:r>
            <w:r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 xml:space="preserve">              к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од</w:t>
            </w:r>
            <w:r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 xml:space="preserve"> 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 xml:space="preserve"> </w:t>
            </w:r>
            <w:r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 xml:space="preserve">згідно  з  </w:t>
            </w:r>
            <w:r w:rsidRPr="00B544F9">
              <w:rPr>
                <w:spacing w:val="-18"/>
                <w:kern w:val="17"/>
                <w:position w:val="8"/>
                <w:sz w:val="22"/>
                <w:szCs w:val="22"/>
                <w:lang w:val="uk-UA"/>
              </w:rPr>
              <w:t>ЄДРПОУ 13814885</w:t>
            </w:r>
          </w:p>
          <w:p w:rsidR="00B544F9" w:rsidRPr="0078101E" w:rsidRDefault="00B544F9" w:rsidP="008A05BF">
            <w:pPr>
              <w:jc w:val="center"/>
              <w:rPr>
                <w:b/>
                <w:spacing w:val="-18"/>
                <w:kern w:val="17"/>
                <w:position w:val="8"/>
                <w:lang w:val="uk-UA"/>
              </w:rPr>
            </w:pPr>
          </w:p>
        </w:tc>
      </w:tr>
      <w:tr w:rsidR="0097073D" w:rsidTr="00B544F9">
        <w:trPr>
          <w:trHeight w:val="1463"/>
        </w:trPr>
        <w:tc>
          <w:tcPr>
            <w:tcW w:w="9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073D" w:rsidRDefault="0097073D">
            <w:pPr>
              <w:rPr>
                <w:b/>
                <w:lang w:val="uk-UA"/>
              </w:rPr>
            </w:pPr>
          </w:p>
          <w:p w:rsidR="0097073D" w:rsidRDefault="00B544F9" w:rsidP="00B544F9">
            <w:pPr>
              <w:tabs>
                <w:tab w:val="left" w:pos="5108"/>
              </w:tabs>
              <w:ind w:left="-142" w:firstLine="709"/>
              <w:jc w:val="both"/>
              <w:rPr>
                <w:color w:val="000000"/>
                <w:sz w:val="22"/>
              </w:rPr>
            </w:pPr>
            <w:proofErr w:type="spellStart"/>
            <w:r w:rsidRPr="00B544F9">
              <w:rPr>
                <w:color w:val="000000"/>
                <w:sz w:val="22"/>
              </w:rPr>
              <w:t>від</w:t>
            </w:r>
            <w:proofErr w:type="spellEnd"/>
            <w:r w:rsidRPr="00B544F9">
              <w:rPr>
                <w:color w:val="000000"/>
                <w:sz w:val="22"/>
              </w:rPr>
              <w:t xml:space="preserve"> __________ 20 ___ р. № __________        На № ___________  </w:t>
            </w:r>
            <w:proofErr w:type="spellStart"/>
            <w:r w:rsidRPr="00B544F9">
              <w:rPr>
                <w:color w:val="000000"/>
                <w:sz w:val="22"/>
              </w:rPr>
              <w:t>від</w:t>
            </w:r>
            <w:proofErr w:type="spellEnd"/>
            <w:r w:rsidRPr="00B544F9">
              <w:rPr>
                <w:color w:val="000000"/>
                <w:sz w:val="22"/>
              </w:rPr>
              <w:t xml:space="preserve"> __________ 20___ р.</w:t>
            </w:r>
          </w:p>
          <w:p w:rsidR="00A57F4A" w:rsidRDefault="00A57F4A" w:rsidP="006901CF">
            <w:pPr>
              <w:ind w:left="5220"/>
              <w:rPr>
                <w:b/>
                <w:sz w:val="28"/>
                <w:szCs w:val="28"/>
                <w:lang w:val="uk-UA"/>
              </w:rPr>
            </w:pPr>
          </w:p>
          <w:p w:rsidR="006901CF" w:rsidRPr="006F3230" w:rsidRDefault="006901CF" w:rsidP="006901CF">
            <w:pPr>
              <w:ind w:left="5220"/>
              <w:rPr>
                <w:b/>
                <w:sz w:val="26"/>
                <w:szCs w:val="26"/>
              </w:rPr>
            </w:pPr>
            <w:r w:rsidRPr="006F3230">
              <w:rPr>
                <w:b/>
                <w:sz w:val="26"/>
                <w:szCs w:val="26"/>
                <w:lang w:val="uk-UA"/>
              </w:rPr>
              <w:t xml:space="preserve">КНП </w:t>
            </w:r>
            <w:r w:rsidR="00E66B5D" w:rsidRPr="006F3230">
              <w:rPr>
                <w:b/>
                <w:sz w:val="26"/>
                <w:szCs w:val="26"/>
              </w:rPr>
              <w:t>“</w:t>
            </w:r>
            <w:proofErr w:type="spellStart"/>
            <w:r w:rsidRPr="006F3230">
              <w:rPr>
                <w:b/>
                <w:sz w:val="26"/>
                <w:szCs w:val="26"/>
                <w:lang w:val="uk-UA"/>
              </w:rPr>
              <w:t>Золочівська</w:t>
            </w:r>
            <w:proofErr w:type="spellEnd"/>
            <w:r w:rsidRPr="006F3230">
              <w:rPr>
                <w:b/>
                <w:sz w:val="26"/>
                <w:szCs w:val="26"/>
                <w:lang w:val="uk-UA"/>
              </w:rPr>
              <w:t xml:space="preserve"> центральна районна лікарня</w:t>
            </w:r>
            <w:r w:rsidR="00E66B5D" w:rsidRPr="006F3230">
              <w:rPr>
                <w:b/>
                <w:sz w:val="26"/>
                <w:szCs w:val="26"/>
              </w:rPr>
              <w:t>”</w:t>
            </w:r>
            <w:r w:rsidRPr="006F3230">
              <w:rPr>
                <w:b/>
                <w:sz w:val="26"/>
                <w:szCs w:val="26"/>
                <w:lang w:val="uk-UA"/>
              </w:rPr>
              <w:t xml:space="preserve"> </w:t>
            </w:r>
          </w:p>
          <w:p w:rsidR="006901CF" w:rsidRPr="006F3230" w:rsidRDefault="006901CF" w:rsidP="006901CF">
            <w:pPr>
              <w:ind w:left="5245"/>
              <w:rPr>
                <w:b/>
                <w:sz w:val="26"/>
                <w:szCs w:val="26"/>
                <w:lang w:val="uk-UA"/>
              </w:rPr>
            </w:pPr>
            <w:r w:rsidRPr="006F3230">
              <w:rPr>
                <w:b/>
                <w:sz w:val="26"/>
                <w:szCs w:val="26"/>
                <w:lang w:val="uk-UA"/>
              </w:rPr>
              <w:t xml:space="preserve">вул. Академіка Павлова, 48, </w:t>
            </w:r>
          </w:p>
          <w:p w:rsidR="006901CF" w:rsidRPr="006F3230" w:rsidRDefault="006901CF" w:rsidP="006901CF">
            <w:pPr>
              <w:ind w:left="5245"/>
              <w:rPr>
                <w:b/>
                <w:sz w:val="26"/>
                <w:szCs w:val="26"/>
                <w:lang w:val="uk-UA"/>
              </w:rPr>
            </w:pPr>
            <w:r w:rsidRPr="006F3230">
              <w:rPr>
                <w:b/>
                <w:sz w:val="26"/>
                <w:szCs w:val="26"/>
                <w:lang w:val="uk-UA"/>
              </w:rPr>
              <w:t xml:space="preserve">м. Золочів, </w:t>
            </w:r>
          </w:p>
          <w:p w:rsidR="004972ED" w:rsidRPr="006F3230" w:rsidRDefault="004972ED" w:rsidP="006901CF">
            <w:pPr>
              <w:ind w:left="5245"/>
              <w:rPr>
                <w:b/>
                <w:sz w:val="26"/>
                <w:szCs w:val="26"/>
                <w:lang w:val="uk-UA"/>
              </w:rPr>
            </w:pPr>
            <w:r w:rsidRPr="006F3230">
              <w:rPr>
                <w:b/>
                <w:sz w:val="26"/>
                <w:szCs w:val="26"/>
                <w:lang w:val="uk-UA"/>
              </w:rPr>
              <w:t>Львівська область, 80700</w:t>
            </w:r>
          </w:p>
          <w:p w:rsidR="003413E5" w:rsidRPr="006F3230" w:rsidRDefault="003413E5" w:rsidP="003413E5">
            <w:pPr>
              <w:ind w:left="5245"/>
              <w:rPr>
                <w:i/>
                <w:sz w:val="26"/>
                <w:szCs w:val="26"/>
                <w:u w:val="single"/>
                <w:lang w:val="uk-UA"/>
              </w:rPr>
            </w:pPr>
            <w:r w:rsidRPr="006F3230">
              <w:rPr>
                <w:i/>
                <w:sz w:val="26"/>
                <w:szCs w:val="26"/>
                <w:u w:val="single"/>
                <w:lang w:val="uk-UA"/>
              </w:rPr>
              <w:t>(надсилається з повідомленням про вручення)</w:t>
            </w:r>
          </w:p>
          <w:p w:rsidR="006901CF" w:rsidRPr="006F3230" w:rsidRDefault="006901CF" w:rsidP="006901CF">
            <w:pPr>
              <w:tabs>
                <w:tab w:val="left" w:pos="0"/>
              </w:tabs>
              <w:rPr>
                <w:b/>
                <w:sz w:val="26"/>
                <w:szCs w:val="26"/>
                <w:lang w:val="uk-UA"/>
              </w:rPr>
            </w:pPr>
            <w:r w:rsidRPr="006F3230">
              <w:rPr>
                <w:b/>
                <w:sz w:val="26"/>
                <w:szCs w:val="26"/>
                <w:lang w:val="uk-UA"/>
              </w:rPr>
              <w:t>Щодо направлення</w:t>
            </w:r>
            <w:r w:rsidR="00A57F4A" w:rsidRPr="006F3230">
              <w:rPr>
                <w:b/>
                <w:sz w:val="26"/>
                <w:szCs w:val="26"/>
                <w:lang w:val="uk-UA"/>
              </w:rPr>
              <w:t xml:space="preserve"> </w:t>
            </w:r>
            <w:r w:rsidR="00523A68">
              <w:rPr>
                <w:b/>
                <w:sz w:val="26"/>
                <w:szCs w:val="26"/>
                <w:lang w:val="uk-UA"/>
              </w:rPr>
              <w:t>розрахунків</w:t>
            </w:r>
            <w:r w:rsidRPr="006F3230">
              <w:rPr>
                <w:b/>
                <w:sz w:val="26"/>
                <w:szCs w:val="26"/>
                <w:lang w:val="uk-UA"/>
              </w:rPr>
              <w:t xml:space="preserve"> </w:t>
            </w:r>
          </w:p>
          <w:p w:rsidR="00A57F4A" w:rsidRPr="006F3230" w:rsidRDefault="00A57F4A" w:rsidP="00804966">
            <w:pPr>
              <w:pStyle w:val="a6"/>
              <w:ind w:firstLine="708"/>
              <w:rPr>
                <w:sz w:val="26"/>
                <w:szCs w:val="26"/>
              </w:rPr>
            </w:pPr>
          </w:p>
          <w:p w:rsidR="00523A68" w:rsidRDefault="00804966" w:rsidP="00523A68">
            <w:pPr>
              <w:pStyle w:val="a6"/>
              <w:ind w:firstLine="708"/>
              <w:rPr>
                <w:sz w:val="26"/>
                <w:szCs w:val="26"/>
              </w:rPr>
            </w:pPr>
            <w:r w:rsidRPr="006F3230">
              <w:rPr>
                <w:sz w:val="26"/>
                <w:szCs w:val="26"/>
              </w:rPr>
              <w:t>У відповідності до п. 6.4. Інструкції Пенсійного фонду України про порядок обчислення і сплати страхувальниками та застрахованими особами внесків на загальнообов'язкове державне пенсійне страхування до Пенсійного фонду України</w:t>
            </w:r>
            <w:r w:rsidR="001D48E7" w:rsidRPr="001D48E7">
              <w:rPr>
                <w:sz w:val="26"/>
                <w:szCs w:val="26"/>
              </w:rPr>
              <w:t xml:space="preserve"> </w:t>
            </w:r>
            <w:r w:rsidR="001D48E7" w:rsidRPr="006F3230">
              <w:rPr>
                <w:sz w:val="26"/>
                <w:szCs w:val="26"/>
              </w:rPr>
              <w:t xml:space="preserve">від 19.12.2003 </w:t>
            </w:r>
            <w:r w:rsidRPr="006F3230">
              <w:rPr>
                <w:sz w:val="26"/>
                <w:szCs w:val="26"/>
              </w:rPr>
              <w:t>№</w:t>
            </w:r>
            <w:r w:rsidR="001D48E7" w:rsidRPr="001D48E7">
              <w:rPr>
                <w:sz w:val="26"/>
                <w:szCs w:val="26"/>
              </w:rPr>
              <w:t xml:space="preserve"> </w:t>
            </w:r>
            <w:r w:rsidRPr="006F3230">
              <w:rPr>
                <w:sz w:val="26"/>
                <w:szCs w:val="26"/>
              </w:rPr>
              <w:t xml:space="preserve">21-1 зареєстрованої в </w:t>
            </w:r>
            <w:r w:rsidR="001D48E7">
              <w:rPr>
                <w:sz w:val="26"/>
                <w:szCs w:val="26"/>
              </w:rPr>
              <w:t>Міністерстві юстиції України</w:t>
            </w:r>
            <w:r w:rsidRPr="006F3230">
              <w:rPr>
                <w:sz w:val="26"/>
                <w:szCs w:val="26"/>
              </w:rPr>
              <w:t xml:space="preserve"> 16.01.2004 за №64/8663,  надсилаємо </w:t>
            </w:r>
            <w:proofErr w:type="spellStart"/>
            <w:r w:rsidR="006F3230" w:rsidRPr="006F3230">
              <w:rPr>
                <w:sz w:val="26"/>
                <w:szCs w:val="26"/>
              </w:rPr>
              <w:t>“Розрахунок</w:t>
            </w:r>
            <w:proofErr w:type="spellEnd"/>
            <w:r w:rsidR="006F3230" w:rsidRPr="006F3230">
              <w:rPr>
                <w:sz w:val="26"/>
                <w:szCs w:val="26"/>
              </w:rPr>
              <w:t xml:space="preserve"> фактичних витрат на виплату та доставку пенсій, що підлягають відшкодуванню, призначених особам, які були зайняті повний робочий день на підземних роботах, на роботах з особливо шкідливими і особливо важкими умовами праці за Списком №1 виробництв, робіт, професій, посад і показників, затвердженим Кабінетом Міністрів </w:t>
            </w:r>
            <w:proofErr w:type="spellStart"/>
            <w:r w:rsidR="006F3230" w:rsidRPr="006F3230">
              <w:rPr>
                <w:sz w:val="26"/>
                <w:szCs w:val="26"/>
              </w:rPr>
              <w:t>України”</w:t>
            </w:r>
            <w:proofErr w:type="spellEnd"/>
            <w:r w:rsidR="006F3230" w:rsidRPr="006F3230">
              <w:rPr>
                <w:sz w:val="26"/>
                <w:szCs w:val="26"/>
              </w:rPr>
              <w:t xml:space="preserve"> та </w:t>
            </w:r>
            <w:proofErr w:type="spellStart"/>
            <w:r w:rsidRPr="006F3230">
              <w:rPr>
                <w:sz w:val="26"/>
                <w:szCs w:val="26"/>
              </w:rPr>
              <w:t>“Розрахунок</w:t>
            </w:r>
            <w:proofErr w:type="spellEnd"/>
            <w:r w:rsidRPr="006F3230">
              <w:rPr>
                <w:sz w:val="26"/>
                <w:szCs w:val="26"/>
              </w:rPr>
              <w:t xml:space="preserve"> фактичних витрат на виплату та доставку пенсій, призначених особам, які були зайняті на інших роботах, що дають право на призначення пенсії за віком на пільгових умовах  відповідно до пунктів </w:t>
            </w:r>
            <w:proofErr w:type="spellStart"/>
            <w:r w:rsidRPr="006F3230">
              <w:rPr>
                <w:sz w:val="26"/>
                <w:szCs w:val="26"/>
              </w:rPr>
              <w:t>“б”-“з”</w:t>
            </w:r>
            <w:proofErr w:type="spellEnd"/>
            <w:r w:rsidRPr="006F3230">
              <w:rPr>
                <w:sz w:val="26"/>
                <w:szCs w:val="26"/>
              </w:rPr>
              <w:t xml:space="preserve"> статті 13 Закону України </w:t>
            </w:r>
            <w:proofErr w:type="spellStart"/>
            <w:r w:rsidRPr="006F3230">
              <w:rPr>
                <w:sz w:val="26"/>
                <w:szCs w:val="26"/>
              </w:rPr>
              <w:t>“Про</w:t>
            </w:r>
            <w:proofErr w:type="spellEnd"/>
            <w:r w:rsidRPr="006F3230">
              <w:rPr>
                <w:sz w:val="26"/>
                <w:szCs w:val="26"/>
              </w:rPr>
              <w:t xml:space="preserve"> пенсійне </w:t>
            </w:r>
            <w:proofErr w:type="spellStart"/>
            <w:r w:rsidRPr="006F3230">
              <w:rPr>
                <w:sz w:val="26"/>
                <w:szCs w:val="26"/>
              </w:rPr>
              <w:t>забезпечення”</w:t>
            </w:r>
            <w:proofErr w:type="spellEnd"/>
            <w:r w:rsidRPr="006F3230">
              <w:rPr>
                <w:sz w:val="26"/>
                <w:szCs w:val="26"/>
              </w:rPr>
              <w:t xml:space="preserve"> та пунктів 2-8 частини другої статті 114 Закону України </w:t>
            </w:r>
            <w:proofErr w:type="spellStart"/>
            <w:r w:rsidRPr="006F3230">
              <w:rPr>
                <w:sz w:val="26"/>
                <w:szCs w:val="26"/>
              </w:rPr>
              <w:t>“Про</w:t>
            </w:r>
            <w:proofErr w:type="spellEnd"/>
            <w:r w:rsidRPr="006F3230">
              <w:rPr>
                <w:sz w:val="26"/>
                <w:szCs w:val="26"/>
              </w:rPr>
              <w:t xml:space="preserve"> загальнообов’язкове державне пенсійне </w:t>
            </w:r>
            <w:proofErr w:type="spellStart"/>
            <w:r w:rsidRPr="006F3230">
              <w:rPr>
                <w:sz w:val="26"/>
                <w:szCs w:val="26"/>
              </w:rPr>
              <w:t>страхування”</w:t>
            </w:r>
            <w:proofErr w:type="spellEnd"/>
            <w:r w:rsidRPr="006F3230">
              <w:rPr>
                <w:sz w:val="26"/>
                <w:szCs w:val="26"/>
              </w:rPr>
              <w:t xml:space="preserve"> з </w:t>
            </w:r>
            <w:r w:rsidR="00D7787A">
              <w:rPr>
                <w:sz w:val="26"/>
                <w:szCs w:val="26"/>
              </w:rPr>
              <w:t>березня</w:t>
            </w:r>
            <w:r w:rsidRPr="006F3230">
              <w:rPr>
                <w:sz w:val="26"/>
                <w:szCs w:val="26"/>
              </w:rPr>
              <w:t xml:space="preserve"> 202</w:t>
            </w:r>
            <w:r w:rsidR="003413E5" w:rsidRPr="006F3230">
              <w:rPr>
                <w:sz w:val="26"/>
                <w:szCs w:val="26"/>
              </w:rPr>
              <w:t>5</w:t>
            </w:r>
            <w:r w:rsidRPr="006F3230">
              <w:rPr>
                <w:sz w:val="26"/>
                <w:szCs w:val="26"/>
              </w:rPr>
              <w:t xml:space="preserve"> року.</w:t>
            </w:r>
            <w:r w:rsidR="003413E5" w:rsidRPr="006F3230">
              <w:rPr>
                <w:sz w:val="26"/>
                <w:szCs w:val="26"/>
              </w:rPr>
              <w:t xml:space="preserve"> </w:t>
            </w:r>
          </w:p>
          <w:p w:rsidR="00523A68" w:rsidRDefault="00523A68" w:rsidP="00523A68">
            <w:pPr>
              <w:pStyle w:val="a6"/>
              <w:ind w:firstLine="708"/>
              <w:rPr>
                <w:sz w:val="26"/>
                <w:szCs w:val="26"/>
              </w:rPr>
            </w:pPr>
          </w:p>
          <w:p w:rsidR="004A5C2C" w:rsidRPr="006F3230" w:rsidRDefault="004A5C2C" w:rsidP="00523A68">
            <w:pPr>
              <w:pStyle w:val="a6"/>
              <w:rPr>
                <w:sz w:val="26"/>
                <w:szCs w:val="26"/>
              </w:rPr>
            </w:pPr>
            <w:r w:rsidRPr="006F3230">
              <w:rPr>
                <w:sz w:val="26"/>
                <w:szCs w:val="26"/>
              </w:rPr>
              <w:t>Додат</w:t>
            </w:r>
            <w:r w:rsidR="002D3A9C" w:rsidRPr="006F3230">
              <w:rPr>
                <w:sz w:val="26"/>
                <w:szCs w:val="26"/>
              </w:rPr>
              <w:t>ок</w:t>
            </w:r>
            <w:r w:rsidR="00523A68">
              <w:rPr>
                <w:sz w:val="26"/>
                <w:szCs w:val="26"/>
              </w:rPr>
              <w:t xml:space="preserve">: </w:t>
            </w:r>
            <w:proofErr w:type="spellStart"/>
            <w:r w:rsidRPr="006F3230">
              <w:rPr>
                <w:sz w:val="26"/>
                <w:szCs w:val="26"/>
              </w:rPr>
              <w:t>Розрахунк</w:t>
            </w:r>
            <w:proofErr w:type="spellEnd"/>
            <w:r w:rsidR="003535AB" w:rsidRPr="00523A68">
              <w:rPr>
                <w:sz w:val="26"/>
                <w:szCs w:val="26"/>
                <w:lang w:val="ru-RU"/>
              </w:rPr>
              <w:t>и</w:t>
            </w:r>
            <w:r w:rsidRPr="006F3230">
              <w:rPr>
                <w:sz w:val="26"/>
                <w:szCs w:val="26"/>
              </w:rPr>
              <w:t xml:space="preserve"> Головного управління Пенсійного фонду України </w:t>
            </w:r>
            <w:r w:rsidR="006F3230">
              <w:rPr>
                <w:sz w:val="26"/>
                <w:szCs w:val="26"/>
              </w:rPr>
              <w:t>у</w:t>
            </w:r>
            <w:r w:rsidR="00523A68">
              <w:rPr>
                <w:sz w:val="26"/>
                <w:szCs w:val="26"/>
              </w:rPr>
              <w:t xml:space="preserve"> </w:t>
            </w:r>
            <w:r w:rsidRPr="006F3230">
              <w:rPr>
                <w:sz w:val="26"/>
                <w:szCs w:val="26"/>
              </w:rPr>
              <w:t xml:space="preserve">Львівській області від </w:t>
            </w:r>
            <w:r w:rsidR="00A57F4A" w:rsidRPr="006F3230">
              <w:rPr>
                <w:sz w:val="26"/>
                <w:szCs w:val="26"/>
              </w:rPr>
              <w:t>0</w:t>
            </w:r>
            <w:r w:rsidR="003C5411">
              <w:rPr>
                <w:sz w:val="26"/>
                <w:szCs w:val="26"/>
              </w:rPr>
              <w:t>4</w:t>
            </w:r>
            <w:r w:rsidRPr="006F3230">
              <w:rPr>
                <w:sz w:val="26"/>
                <w:szCs w:val="26"/>
              </w:rPr>
              <w:t>.0</w:t>
            </w:r>
            <w:r w:rsidR="003C5411">
              <w:rPr>
                <w:sz w:val="26"/>
                <w:szCs w:val="26"/>
              </w:rPr>
              <w:t>3.2025</w:t>
            </w:r>
            <w:r w:rsidRPr="006F3230">
              <w:rPr>
                <w:sz w:val="26"/>
                <w:szCs w:val="26"/>
              </w:rPr>
              <w:t xml:space="preserve"> №</w:t>
            </w:r>
            <w:r w:rsidR="003C5411">
              <w:rPr>
                <w:sz w:val="26"/>
                <w:szCs w:val="26"/>
              </w:rPr>
              <w:t xml:space="preserve"> 1346</w:t>
            </w:r>
            <w:r w:rsidRPr="006F3230">
              <w:rPr>
                <w:sz w:val="26"/>
                <w:szCs w:val="26"/>
              </w:rPr>
              <w:t>/Р</w:t>
            </w:r>
            <w:r w:rsidR="003C5411">
              <w:rPr>
                <w:sz w:val="26"/>
                <w:szCs w:val="26"/>
              </w:rPr>
              <w:t>, № 1360</w:t>
            </w:r>
            <w:r w:rsidR="003413E5" w:rsidRPr="006F3230">
              <w:rPr>
                <w:sz w:val="26"/>
                <w:szCs w:val="26"/>
              </w:rPr>
              <w:t>/Р</w:t>
            </w:r>
            <w:r w:rsidR="00035147" w:rsidRPr="006F3230">
              <w:rPr>
                <w:sz w:val="26"/>
                <w:szCs w:val="26"/>
              </w:rPr>
              <w:t xml:space="preserve"> </w:t>
            </w:r>
            <w:r w:rsidRPr="006F3230">
              <w:rPr>
                <w:sz w:val="26"/>
                <w:szCs w:val="26"/>
              </w:rPr>
              <w:t xml:space="preserve">на </w:t>
            </w:r>
            <w:r w:rsidR="003413E5" w:rsidRPr="006F3230">
              <w:rPr>
                <w:sz w:val="26"/>
                <w:szCs w:val="26"/>
              </w:rPr>
              <w:t>2</w:t>
            </w:r>
            <w:r w:rsidR="00D81057" w:rsidRPr="006F3230">
              <w:rPr>
                <w:sz w:val="26"/>
                <w:szCs w:val="26"/>
              </w:rPr>
              <w:t xml:space="preserve"> </w:t>
            </w:r>
            <w:r w:rsidRPr="006F3230">
              <w:rPr>
                <w:sz w:val="26"/>
                <w:szCs w:val="26"/>
              </w:rPr>
              <w:t>арк. в 1 прим.</w:t>
            </w:r>
          </w:p>
          <w:p w:rsidR="00A57F4A" w:rsidRPr="006F3230" w:rsidRDefault="00A57F4A" w:rsidP="002F6425">
            <w:pPr>
              <w:jc w:val="both"/>
              <w:rPr>
                <w:b/>
                <w:sz w:val="26"/>
                <w:szCs w:val="26"/>
              </w:rPr>
            </w:pPr>
          </w:p>
          <w:p w:rsidR="002F6425" w:rsidRPr="006F3230" w:rsidRDefault="001B12E6" w:rsidP="002F6425">
            <w:pPr>
              <w:jc w:val="both"/>
              <w:rPr>
                <w:b/>
                <w:sz w:val="26"/>
                <w:szCs w:val="26"/>
                <w:lang w:val="uk-UA"/>
              </w:rPr>
            </w:pPr>
            <w:r w:rsidRPr="006F3230">
              <w:rPr>
                <w:b/>
                <w:sz w:val="26"/>
                <w:szCs w:val="26"/>
                <w:lang w:val="uk-UA"/>
              </w:rPr>
              <w:t xml:space="preserve">Начальник управління </w:t>
            </w:r>
            <w:r w:rsidR="002F6425" w:rsidRPr="006F3230">
              <w:rPr>
                <w:sz w:val="26"/>
                <w:szCs w:val="26"/>
                <w:lang w:val="uk-UA"/>
              </w:rPr>
              <w:t>–</w:t>
            </w:r>
            <w:r w:rsidRPr="006F3230">
              <w:rPr>
                <w:b/>
                <w:sz w:val="26"/>
                <w:szCs w:val="26"/>
                <w:lang w:val="uk-UA"/>
              </w:rPr>
              <w:t xml:space="preserve"> </w:t>
            </w:r>
          </w:p>
          <w:p w:rsidR="0097073D" w:rsidRPr="0052477D" w:rsidRDefault="001B12E6" w:rsidP="002F6425">
            <w:pPr>
              <w:jc w:val="both"/>
              <w:rPr>
                <w:sz w:val="26"/>
                <w:lang w:val="uk-UA"/>
              </w:rPr>
            </w:pPr>
            <w:r w:rsidRPr="006F3230">
              <w:rPr>
                <w:b/>
                <w:sz w:val="26"/>
                <w:szCs w:val="26"/>
                <w:lang w:val="uk-UA"/>
              </w:rPr>
              <w:t>головний бухгалтер</w:t>
            </w:r>
            <w:r w:rsidRPr="006F3230">
              <w:rPr>
                <w:sz w:val="26"/>
                <w:szCs w:val="26"/>
                <w:lang w:val="uk-UA"/>
              </w:rPr>
              <w:t xml:space="preserve">                                                    </w:t>
            </w:r>
            <w:r w:rsidR="002F6425" w:rsidRPr="006F3230">
              <w:rPr>
                <w:sz w:val="26"/>
                <w:szCs w:val="26"/>
                <w:lang w:val="uk-UA"/>
              </w:rPr>
              <w:t xml:space="preserve">               </w:t>
            </w:r>
            <w:r w:rsidRPr="006F3230">
              <w:rPr>
                <w:sz w:val="26"/>
                <w:szCs w:val="26"/>
                <w:lang w:val="uk-UA"/>
              </w:rPr>
              <w:t xml:space="preserve">  </w:t>
            </w:r>
            <w:r w:rsidRPr="006F3230">
              <w:rPr>
                <w:b/>
                <w:sz w:val="26"/>
                <w:szCs w:val="26"/>
              </w:rPr>
              <w:t>Ольга ГАЙДА</w:t>
            </w:r>
            <w:r w:rsidR="0052477D">
              <w:rPr>
                <w:b/>
                <w:sz w:val="28"/>
                <w:szCs w:val="28"/>
                <w:lang w:val="uk-UA"/>
              </w:rPr>
              <w:t xml:space="preserve">                                     </w:t>
            </w:r>
          </w:p>
        </w:tc>
      </w:tr>
      <w:tr w:rsidR="0097073D" w:rsidTr="00B544F9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:rsidR="006F3230" w:rsidRDefault="006F3230" w:rsidP="003413E5">
            <w:pPr>
              <w:pStyle w:val="2"/>
              <w:jc w:val="left"/>
              <w:rPr>
                <w:b w:val="0"/>
              </w:rPr>
            </w:pPr>
          </w:p>
          <w:p w:rsidR="0052477D" w:rsidRPr="006F3230" w:rsidRDefault="00523A68" w:rsidP="003413E5">
            <w:pPr>
              <w:pStyle w:val="2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Марія Лучко</w:t>
            </w:r>
            <w:r w:rsidR="002242FE" w:rsidRPr="006F3230">
              <w:rPr>
                <w:b w:val="0"/>
                <w:sz w:val="22"/>
                <w:szCs w:val="22"/>
              </w:rPr>
              <w:t xml:space="preserve"> 032</w:t>
            </w:r>
            <w:r w:rsidR="004D1817" w:rsidRPr="006F3230">
              <w:rPr>
                <w:b w:val="0"/>
                <w:sz w:val="22"/>
                <w:szCs w:val="22"/>
              </w:rPr>
              <w:t xml:space="preserve"> </w:t>
            </w:r>
            <w:r w:rsidR="002242FE" w:rsidRPr="006F3230">
              <w:rPr>
                <w:b w:val="0"/>
                <w:sz w:val="22"/>
                <w:szCs w:val="22"/>
              </w:rPr>
              <w:t>(2</w:t>
            </w:r>
            <w:r w:rsidR="001566B6" w:rsidRPr="006F3230">
              <w:rPr>
                <w:b w:val="0"/>
                <w:sz w:val="22"/>
                <w:szCs w:val="22"/>
              </w:rPr>
              <w:t>51</w:t>
            </w:r>
            <w:r w:rsidR="00752DC9" w:rsidRPr="006F3230">
              <w:rPr>
                <w:b w:val="0"/>
                <w:sz w:val="22"/>
                <w:szCs w:val="22"/>
              </w:rPr>
              <w:t xml:space="preserve"> </w:t>
            </w:r>
            <w:r w:rsidR="001566B6" w:rsidRPr="006F3230">
              <w:rPr>
                <w:b w:val="0"/>
                <w:sz w:val="22"/>
                <w:szCs w:val="22"/>
              </w:rPr>
              <w:t>10</w:t>
            </w:r>
            <w:r w:rsidR="00752DC9" w:rsidRPr="006F3230">
              <w:rPr>
                <w:b w:val="0"/>
                <w:sz w:val="22"/>
                <w:szCs w:val="22"/>
              </w:rPr>
              <w:t xml:space="preserve"> </w:t>
            </w:r>
            <w:r w:rsidR="001566B6" w:rsidRPr="006F3230">
              <w:rPr>
                <w:b w:val="0"/>
                <w:sz w:val="22"/>
                <w:szCs w:val="22"/>
              </w:rPr>
              <w:t>4</w:t>
            </w:r>
            <w:r w:rsidR="003413E5" w:rsidRPr="006F3230">
              <w:rPr>
                <w:b w:val="0"/>
                <w:sz w:val="22"/>
                <w:szCs w:val="22"/>
              </w:rPr>
              <w:t>6</w:t>
            </w:r>
            <w:r w:rsidR="002242FE" w:rsidRPr="006F3230">
              <w:rPr>
                <w:b w:val="0"/>
                <w:sz w:val="22"/>
                <w:szCs w:val="22"/>
              </w:rPr>
              <w:t>)</w:t>
            </w:r>
          </w:p>
        </w:tc>
      </w:tr>
    </w:tbl>
    <w:p w:rsidR="0097073D" w:rsidRPr="002242FE" w:rsidRDefault="0097073D" w:rsidP="005A56CA">
      <w:pPr>
        <w:rPr>
          <w:lang w:val="uk-UA"/>
        </w:rPr>
      </w:pPr>
    </w:p>
    <w:sectPr w:rsidR="0097073D" w:rsidRPr="002242FE" w:rsidSect="00CD1920">
      <w:pgSz w:w="11906" w:h="16838"/>
      <w:pgMar w:top="284" w:right="567" w:bottom="1134" w:left="1418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654F2B"/>
    <w:multiLevelType w:val="hybridMultilevel"/>
    <w:tmpl w:val="277AD0BE"/>
    <w:lvl w:ilvl="0" w:tplc="6AEC43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/>
  <w:rsids>
    <w:rsidRoot w:val="001F2121"/>
    <w:rsid w:val="00035147"/>
    <w:rsid w:val="00097892"/>
    <w:rsid w:val="000A60C7"/>
    <w:rsid w:val="000C4822"/>
    <w:rsid w:val="00143BD9"/>
    <w:rsid w:val="001566B6"/>
    <w:rsid w:val="001B12E6"/>
    <w:rsid w:val="001C39E5"/>
    <w:rsid w:val="001D48E7"/>
    <w:rsid w:val="001E3307"/>
    <w:rsid w:val="001F1634"/>
    <w:rsid w:val="001F2121"/>
    <w:rsid w:val="002200D4"/>
    <w:rsid w:val="002242FE"/>
    <w:rsid w:val="00240A2C"/>
    <w:rsid w:val="002518F0"/>
    <w:rsid w:val="002711C1"/>
    <w:rsid w:val="002A2002"/>
    <w:rsid w:val="002C215D"/>
    <w:rsid w:val="002C3963"/>
    <w:rsid w:val="002D3A9C"/>
    <w:rsid w:val="002F03F1"/>
    <w:rsid w:val="002F6425"/>
    <w:rsid w:val="003275AE"/>
    <w:rsid w:val="003413E5"/>
    <w:rsid w:val="003535AB"/>
    <w:rsid w:val="003544C9"/>
    <w:rsid w:val="003B6CDB"/>
    <w:rsid w:val="003C5411"/>
    <w:rsid w:val="00432516"/>
    <w:rsid w:val="004527C0"/>
    <w:rsid w:val="004903C8"/>
    <w:rsid w:val="004972ED"/>
    <w:rsid w:val="004A5C2C"/>
    <w:rsid w:val="004D1817"/>
    <w:rsid w:val="004E5632"/>
    <w:rsid w:val="00523A68"/>
    <w:rsid w:val="0052477D"/>
    <w:rsid w:val="00564513"/>
    <w:rsid w:val="00592D22"/>
    <w:rsid w:val="005A56CA"/>
    <w:rsid w:val="005B065F"/>
    <w:rsid w:val="005B2F3A"/>
    <w:rsid w:val="005C471F"/>
    <w:rsid w:val="00606C55"/>
    <w:rsid w:val="00632372"/>
    <w:rsid w:val="0065672B"/>
    <w:rsid w:val="00670D76"/>
    <w:rsid w:val="006901CF"/>
    <w:rsid w:val="006B2031"/>
    <w:rsid w:val="006B2FFC"/>
    <w:rsid w:val="006B7939"/>
    <w:rsid w:val="006F3230"/>
    <w:rsid w:val="00717A27"/>
    <w:rsid w:val="007245A2"/>
    <w:rsid w:val="00730967"/>
    <w:rsid w:val="00752DC9"/>
    <w:rsid w:val="0078101E"/>
    <w:rsid w:val="00797ABB"/>
    <w:rsid w:val="007A25D9"/>
    <w:rsid w:val="007D1DC2"/>
    <w:rsid w:val="007E6D89"/>
    <w:rsid w:val="007F6DEF"/>
    <w:rsid w:val="00804966"/>
    <w:rsid w:val="00814F74"/>
    <w:rsid w:val="00842C05"/>
    <w:rsid w:val="008546D4"/>
    <w:rsid w:val="00882B2E"/>
    <w:rsid w:val="008A05BF"/>
    <w:rsid w:val="008D0E0E"/>
    <w:rsid w:val="008D2D4B"/>
    <w:rsid w:val="008E2CF3"/>
    <w:rsid w:val="008E5501"/>
    <w:rsid w:val="008E6859"/>
    <w:rsid w:val="009100AA"/>
    <w:rsid w:val="009565F1"/>
    <w:rsid w:val="0097073D"/>
    <w:rsid w:val="00A57F4A"/>
    <w:rsid w:val="00A956ED"/>
    <w:rsid w:val="00AC33DE"/>
    <w:rsid w:val="00AE0F06"/>
    <w:rsid w:val="00AE387C"/>
    <w:rsid w:val="00B544F9"/>
    <w:rsid w:val="00BA1645"/>
    <w:rsid w:val="00BB691F"/>
    <w:rsid w:val="00BE2905"/>
    <w:rsid w:val="00BE56FC"/>
    <w:rsid w:val="00C12539"/>
    <w:rsid w:val="00C32CF7"/>
    <w:rsid w:val="00C55E19"/>
    <w:rsid w:val="00C81BCE"/>
    <w:rsid w:val="00CB2A11"/>
    <w:rsid w:val="00CD1920"/>
    <w:rsid w:val="00CF14A2"/>
    <w:rsid w:val="00CF329F"/>
    <w:rsid w:val="00D006D3"/>
    <w:rsid w:val="00D2299A"/>
    <w:rsid w:val="00D2461D"/>
    <w:rsid w:val="00D7787A"/>
    <w:rsid w:val="00D81057"/>
    <w:rsid w:val="00DB3E99"/>
    <w:rsid w:val="00DB73C9"/>
    <w:rsid w:val="00E312E9"/>
    <w:rsid w:val="00E458E9"/>
    <w:rsid w:val="00E66B5D"/>
    <w:rsid w:val="00E84B32"/>
    <w:rsid w:val="00E860B7"/>
    <w:rsid w:val="00F60C81"/>
    <w:rsid w:val="00F91A96"/>
    <w:rsid w:val="00FD7AD1"/>
    <w:rsid w:val="00FE2E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920"/>
  </w:style>
  <w:style w:type="paragraph" w:styleId="1">
    <w:name w:val="heading 1"/>
    <w:basedOn w:val="a"/>
    <w:next w:val="a"/>
    <w:qFormat/>
    <w:rsid w:val="00CD1920"/>
    <w:pPr>
      <w:keepNext/>
      <w:jc w:val="center"/>
      <w:outlineLvl w:val="0"/>
    </w:pPr>
    <w:rPr>
      <w:b/>
      <w:sz w:val="26"/>
      <w:lang w:val="uk-UA"/>
    </w:rPr>
  </w:style>
  <w:style w:type="paragraph" w:styleId="2">
    <w:name w:val="heading 2"/>
    <w:basedOn w:val="a"/>
    <w:next w:val="a"/>
    <w:qFormat/>
    <w:rsid w:val="00CD1920"/>
    <w:pPr>
      <w:keepNext/>
      <w:spacing w:line="360" w:lineRule="auto"/>
      <w:jc w:val="center"/>
      <w:outlineLvl w:val="1"/>
    </w:pPr>
    <w:rPr>
      <w:b/>
      <w:sz w:val="24"/>
      <w:lang w:val="uk-UA"/>
    </w:rPr>
  </w:style>
  <w:style w:type="paragraph" w:styleId="3">
    <w:name w:val="heading 3"/>
    <w:basedOn w:val="a"/>
    <w:next w:val="a"/>
    <w:qFormat/>
    <w:rsid w:val="00CD1920"/>
    <w:pPr>
      <w:keepNext/>
      <w:jc w:val="center"/>
      <w:outlineLvl w:val="2"/>
    </w:pPr>
    <w:rPr>
      <w:sz w:val="24"/>
      <w:lang w:val="uk-UA"/>
    </w:rPr>
  </w:style>
  <w:style w:type="paragraph" w:styleId="4">
    <w:name w:val="heading 4"/>
    <w:basedOn w:val="a"/>
    <w:next w:val="a"/>
    <w:qFormat/>
    <w:rsid w:val="00CD1920"/>
    <w:pPr>
      <w:keepNext/>
      <w:ind w:left="2694" w:hanging="1560"/>
      <w:outlineLvl w:val="3"/>
    </w:pPr>
    <w:rPr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D1920"/>
    <w:rPr>
      <w:color w:val="0000FF"/>
      <w:u w:val="single"/>
    </w:rPr>
  </w:style>
  <w:style w:type="character" w:styleId="a4">
    <w:name w:val="FollowedHyperlink"/>
    <w:basedOn w:val="a0"/>
    <w:rsid w:val="00CD1920"/>
    <w:rPr>
      <w:color w:val="800080"/>
      <w:u w:val="single"/>
    </w:rPr>
  </w:style>
  <w:style w:type="paragraph" w:styleId="a5">
    <w:name w:val="Body Text Indent"/>
    <w:basedOn w:val="a"/>
    <w:rsid w:val="00CD1920"/>
    <w:pPr>
      <w:ind w:left="1843" w:hanging="1559"/>
    </w:pPr>
    <w:rPr>
      <w:sz w:val="26"/>
      <w:lang w:val="uk-UA"/>
    </w:rPr>
  </w:style>
  <w:style w:type="paragraph" w:styleId="20">
    <w:name w:val="Body Text Indent 2"/>
    <w:basedOn w:val="a"/>
    <w:rsid w:val="00CD1920"/>
    <w:pPr>
      <w:ind w:left="284"/>
    </w:pPr>
    <w:rPr>
      <w:b/>
      <w:sz w:val="26"/>
      <w:lang w:val="uk-UA"/>
    </w:rPr>
  </w:style>
  <w:style w:type="paragraph" w:styleId="a6">
    <w:name w:val="Body Text"/>
    <w:basedOn w:val="a"/>
    <w:link w:val="a7"/>
    <w:rsid w:val="00CD1920"/>
    <w:pPr>
      <w:jc w:val="both"/>
    </w:pPr>
    <w:rPr>
      <w:sz w:val="24"/>
      <w:lang w:val="uk-UA"/>
    </w:rPr>
  </w:style>
  <w:style w:type="paragraph" w:styleId="a8">
    <w:name w:val="footer"/>
    <w:basedOn w:val="a"/>
    <w:rsid w:val="00CD1920"/>
    <w:pPr>
      <w:tabs>
        <w:tab w:val="center" w:pos="4677"/>
        <w:tab w:val="right" w:pos="9355"/>
      </w:tabs>
    </w:pPr>
    <w:rPr>
      <w:sz w:val="28"/>
      <w:lang w:val="uk-UA"/>
    </w:rPr>
  </w:style>
  <w:style w:type="paragraph" w:styleId="a9">
    <w:name w:val="Balloon Text"/>
    <w:basedOn w:val="a"/>
    <w:semiHidden/>
    <w:rsid w:val="001F2121"/>
    <w:rPr>
      <w:rFonts w:ascii="Tahoma" w:hAnsi="Tahoma" w:cs="Tahoma"/>
      <w:sz w:val="16"/>
      <w:szCs w:val="16"/>
    </w:rPr>
  </w:style>
  <w:style w:type="character" w:customStyle="1" w:styleId="a7">
    <w:name w:val="Основний текст Знак"/>
    <w:basedOn w:val="a0"/>
    <w:link w:val="a6"/>
    <w:rsid w:val="0052477D"/>
    <w:rPr>
      <w:sz w:val="24"/>
      <w:lang w:val="uk-UA"/>
    </w:rPr>
  </w:style>
  <w:style w:type="paragraph" w:styleId="aa">
    <w:name w:val="List Paragraph"/>
    <w:basedOn w:val="a"/>
    <w:uiPriority w:val="34"/>
    <w:qFormat/>
    <w:rsid w:val="005247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920"/>
  </w:style>
  <w:style w:type="paragraph" w:styleId="1">
    <w:name w:val="heading 1"/>
    <w:basedOn w:val="a"/>
    <w:next w:val="a"/>
    <w:qFormat/>
    <w:rsid w:val="00CD1920"/>
    <w:pPr>
      <w:keepNext/>
      <w:jc w:val="center"/>
      <w:outlineLvl w:val="0"/>
    </w:pPr>
    <w:rPr>
      <w:b/>
      <w:sz w:val="26"/>
      <w:lang w:val="uk-UA"/>
    </w:rPr>
  </w:style>
  <w:style w:type="paragraph" w:styleId="2">
    <w:name w:val="heading 2"/>
    <w:basedOn w:val="a"/>
    <w:next w:val="a"/>
    <w:qFormat/>
    <w:rsid w:val="00CD1920"/>
    <w:pPr>
      <w:keepNext/>
      <w:spacing w:line="360" w:lineRule="auto"/>
      <w:jc w:val="center"/>
      <w:outlineLvl w:val="1"/>
    </w:pPr>
    <w:rPr>
      <w:b/>
      <w:sz w:val="24"/>
      <w:lang w:val="uk-UA"/>
    </w:rPr>
  </w:style>
  <w:style w:type="paragraph" w:styleId="3">
    <w:name w:val="heading 3"/>
    <w:basedOn w:val="a"/>
    <w:next w:val="a"/>
    <w:qFormat/>
    <w:rsid w:val="00CD1920"/>
    <w:pPr>
      <w:keepNext/>
      <w:jc w:val="center"/>
      <w:outlineLvl w:val="2"/>
    </w:pPr>
    <w:rPr>
      <w:sz w:val="24"/>
      <w:lang w:val="uk-UA"/>
    </w:rPr>
  </w:style>
  <w:style w:type="paragraph" w:styleId="4">
    <w:name w:val="heading 4"/>
    <w:basedOn w:val="a"/>
    <w:next w:val="a"/>
    <w:qFormat/>
    <w:rsid w:val="00CD1920"/>
    <w:pPr>
      <w:keepNext/>
      <w:ind w:left="2694" w:hanging="1560"/>
      <w:outlineLvl w:val="3"/>
    </w:pPr>
    <w:rPr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D1920"/>
    <w:rPr>
      <w:color w:val="0000FF"/>
      <w:u w:val="single"/>
    </w:rPr>
  </w:style>
  <w:style w:type="character" w:styleId="a4">
    <w:name w:val="FollowedHyperlink"/>
    <w:basedOn w:val="a0"/>
    <w:rsid w:val="00CD1920"/>
    <w:rPr>
      <w:color w:val="800080"/>
      <w:u w:val="single"/>
    </w:rPr>
  </w:style>
  <w:style w:type="paragraph" w:styleId="a5">
    <w:name w:val="Body Text Indent"/>
    <w:basedOn w:val="a"/>
    <w:rsid w:val="00CD1920"/>
    <w:pPr>
      <w:ind w:left="1843" w:hanging="1559"/>
    </w:pPr>
    <w:rPr>
      <w:sz w:val="26"/>
      <w:lang w:val="uk-UA"/>
    </w:rPr>
  </w:style>
  <w:style w:type="paragraph" w:styleId="20">
    <w:name w:val="Body Text Indent 2"/>
    <w:basedOn w:val="a"/>
    <w:rsid w:val="00CD1920"/>
    <w:pPr>
      <w:ind w:left="284"/>
    </w:pPr>
    <w:rPr>
      <w:b/>
      <w:sz w:val="26"/>
      <w:lang w:val="uk-UA"/>
    </w:rPr>
  </w:style>
  <w:style w:type="paragraph" w:styleId="a6">
    <w:name w:val="Body Text"/>
    <w:basedOn w:val="a"/>
    <w:rsid w:val="00CD1920"/>
    <w:pPr>
      <w:jc w:val="both"/>
    </w:pPr>
    <w:rPr>
      <w:sz w:val="24"/>
      <w:lang w:val="uk-UA"/>
    </w:rPr>
  </w:style>
  <w:style w:type="paragraph" w:styleId="a7">
    <w:name w:val="footer"/>
    <w:basedOn w:val="a"/>
    <w:rsid w:val="00CD1920"/>
    <w:pPr>
      <w:tabs>
        <w:tab w:val="center" w:pos="4677"/>
        <w:tab w:val="right" w:pos="9355"/>
      </w:tabs>
    </w:pPr>
    <w:rPr>
      <w:sz w:val="28"/>
      <w:lang w:val="uk-UA"/>
    </w:rPr>
  </w:style>
  <w:style w:type="paragraph" w:styleId="a8">
    <w:name w:val="Balloon Text"/>
    <w:basedOn w:val="a"/>
    <w:semiHidden/>
    <w:rsid w:val="001F21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567D5C-D4A0-4D5E-814A-68791CFF8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1285</Words>
  <Characters>734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Sprava</dc:creator>
  <cp:lastModifiedBy>admin</cp:lastModifiedBy>
  <cp:revision>52</cp:revision>
  <cp:lastPrinted>2021-01-25T06:07:00Z</cp:lastPrinted>
  <dcterms:created xsi:type="dcterms:W3CDTF">2021-01-25T06:07:00Z</dcterms:created>
  <dcterms:modified xsi:type="dcterms:W3CDTF">2025-03-13T11:24:00Z</dcterms:modified>
</cp:coreProperties>
</file>