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 xml:space="preserve">Про затвердження Положення про платні послуги,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які надаються  КНП «Сокальська РЛ»</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ab/>
        <w:t xml:space="preserve">Відповідно до Конституції України, Закону України «Основи законодавства України про охорону </w:t>
      </w:r>
      <w:proofErr w:type="spellStart"/>
      <w:r w:rsidRPr="006C1212">
        <w:rPr>
          <w:rFonts w:ascii="Times New Roman" w:hAnsi="Times New Roman" w:cs="Times New Roman"/>
          <w:sz w:val="24"/>
          <w:szCs w:val="24"/>
        </w:rPr>
        <w:t>здоров&amp;apos;я</w:t>
      </w:r>
      <w:proofErr w:type="spellEnd"/>
      <w:r w:rsidRPr="006C1212">
        <w:rPr>
          <w:rFonts w:ascii="Times New Roman" w:hAnsi="Times New Roman" w:cs="Times New Roman"/>
          <w:sz w:val="24"/>
          <w:szCs w:val="24"/>
        </w:rPr>
        <w:t>», Постанови Кабінету Міністрів України № 1138 від 17.09.1996р. «Про затвердження переліку платних послуг, які надаються в державних і комунальних закладах охорони здоров’я та вищих медичних навчальних закладах», Статуту Комунального некомерційного підприємства «Сокальська районна лікарня» Сокальської міської ради Львівської області, затвердженого рішенням Сокальської міської ради Львівської області №74 від 09.02.2021р, наказу «Про встановлення тарифів на платні послуги в КНП СРРЛО «Сокальська ЦРЛ» №117 від 22.05.2020р.,-</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Н А К А З У Ю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1</w:t>
      </w:r>
      <w:r w:rsidRPr="006C1212">
        <w:rPr>
          <w:rFonts w:ascii="Times New Roman" w:hAnsi="Times New Roman" w:cs="Times New Roman"/>
          <w:sz w:val="24"/>
          <w:szCs w:val="24"/>
        </w:rPr>
        <w:t>. Затвердити Положення про платні послуги, які надаються                КНП «Сокальська РЛ» із врахуванням тарифів на медичні послуги Комунального некомерційного підприємства Сокальської районної ради Львівської області «Сокальська центральна районна лікарня» від 09.06.2020р. (додаток 1).</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2.</w:t>
      </w:r>
      <w:r w:rsidRPr="006C1212">
        <w:rPr>
          <w:rFonts w:ascii="Times New Roman" w:hAnsi="Times New Roman" w:cs="Times New Roman"/>
          <w:sz w:val="24"/>
          <w:szCs w:val="24"/>
        </w:rPr>
        <w:t xml:space="preserve">Контроль за виконанням наказу покласти на головного бухгалтера </w:t>
      </w:r>
      <w:proofErr w:type="spellStart"/>
      <w:r w:rsidRPr="006C1212">
        <w:rPr>
          <w:rFonts w:ascii="Times New Roman" w:hAnsi="Times New Roman" w:cs="Times New Roman"/>
          <w:sz w:val="24"/>
          <w:szCs w:val="24"/>
        </w:rPr>
        <w:t>І.Степанюк</w:t>
      </w:r>
      <w:proofErr w:type="spellEnd"/>
      <w:r w:rsidRPr="006C1212">
        <w:rPr>
          <w:rFonts w:ascii="Times New Roman" w:hAnsi="Times New Roman" w:cs="Times New Roman"/>
          <w:sz w:val="24"/>
          <w:szCs w:val="24"/>
        </w:rPr>
        <w:t xml:space="preserve"> та бухгалтера госпрозрахункового відділення </w:t>
      </w:r>
      <w:proofErr w:type="spellStart"/>
      <w:r w:rsidRPr="006C1212">
        <w:rPr>
          <w:rFonts w:ascii="Times New Roman" w:hAnsi="Times New Roman" w:cs="Times New Roman"/>
          <w:sz w:val="24"/>
          <w:szCs w:val="24"/>
        </w:rPr>
        <w:t>Н.Педу</w:t>
      </w:r>
      <w:proofErr w:type="spellEnd"/>
      <w:r w:rsidRPr="006C1212">
        <w:rPr>
          <w:rFonts w:ascii="Times New Roman" w:hAnsi="Times New Roman" w:cs="Times New Roman"/>
          <w:sz w:val="24"/>
          <w:szCs w:val="24"/>
        </w:rPr>
        <w:t>.</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3</w:t>
      </w:r>
      <w:r w:rsidRPr="006C1212">
        <w:rPr>
          <w:rFonts w:ascii="Times New Roman" w:hAnsi="Times New Roman" w:cs="Times New Roman"/>
          <w:sz w:val="24"/>
          <w:szCs w:val="24"/>
        </w:rPr>
        <w:t>.  Наказ довести до відома зацікавлених осіб.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Директор</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b/>
          <w:bCs/>
          <w:sz w:val="24"/>
          <w:szCs w:val="24"/>
        </w:rPr>
        <w:t>КНП «Сокальська РЛ»</w:t>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t>                       Роман Швед</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ab/>
      </w:r>
      <w:r w:rsidRPr="006C1212">
        <w:rPr>
          <w:rFonts w:ascii="Times New Roman" w:hAnsi="Times New Roman" w:cs="Times New Roman"/>
          <w:sz w:val="24"/>
          <w:szCs w:val="24"/>
        </w:rPr>
        <w:tab/>
      </w:r>
      <w:r w:rsidRPr="006C1212">
        <w:rPr>
          <w:rFonts w:ascii="Times New Roman" w:hAnsi="Times New Roman" w:cs="Times New Roman"/>
          <w:sz w:val="24"/>
          <w:szCs w:val="24"/>
        </w:rPr>
        <w:tab/>
      </w:r>
      <w:r w:rsidRPr="006C1212">
        <w:rPr>
          <w:rFonts w:ascii="Times New Roman" w:hAnsi="Times New Roman" w:cs="Times New Roman"/>
          <w:sz w:val="24"/>
          <w:szCs w:val="24"/>
        </w:rPr>
        <w:tab/>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Візи:</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Заступник директора</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xml:space="preserve">з економічно – юридичних питань                                              Володимир </w:t>
      </w:r>
      <w:proofErr w:type="spellStart"/>
      <w:r w:rsidRPr="006C1212">
        <w:rPr>
          <w:rFonts w:ascii="Times New Roman" w:hAnsi="Times New Roman" w:cs="Times New Roman"/>
          <w:sz w:val="24"/>
          <w:szCs w:val="24"/>
        </w:rPr>
        <w:t>Калиш</w:t>
      </w:r>
      <w:proofErr w:type="spellEnd"/>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Головний бухгалтер</w:t>
      </w:r>
      <w:r w:rsidRPr="006C1212">
        <w:rPr>
          <w:rFonts w:ascii="Times New Roman" w:hAnsi="Times New Roman" w:cs="Times New Roman"/>
          <w:sz w:val="24"/>
          <w:szCs w:val="24"/>
        </w:rPr>
        <w:tab/>
        <w:t>Ірина Степанюк</w:t>
      </w:r>
    </w:p>
    <w:p w:rsidR="00B72C9C"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 </w:t>
      </w:r>
    </w:p>
    <w:p w:rsidR="003C5A8D" w:rsidRPr="006C1212" w:rsidRDefault="00B72C9C" w:rsidP="00B72C9C">
      <w:pPr>
        <w:rPr>
          <w:rFonts w:ascii="Times New Roman" w:hAnsi="Times New Roman" w:cs="Times New Roman"/>
          <w:sz w:val="24"/>
          <w:szCs w:val="24"/>
        </w:rPr>
      </w:pPr>
      <w:r w:rsidRPr="006C1212">
        <w:rPr>
          <w:rFonts w:ascii="Times New Roman" w:hAnsi="Times New Roman" w:cs="Times New Roman"/>
          <w:sz w:val="24"/>
          <w:szCs w:val="24"/>
        </w:rPr>
        <w:t>Юрисконсульт</w:t>
      </w:r>
      <w:r w:rsidRPr="006C1212">
        <w:rPr>
          <w:rFonts w:ascii="Times New Roman" w:hAnsi="Times New Roman" w:cs="Times New Roman"/>
          <w:sz w:val="24"/>
          <w:szCs w:val="24"/>
        </w:rPr>
        <w:tab/>
      </w:r>
      <w:r w:rsidRPr="006C1212">
        <w:rPr>
          <w:rFonts w:ascii="Times New Roman" w:hAnsi="Times New Roman" w:cs="Times New Roman"/>
          <w:sz w:val="24"/>
          <w:szCs w:val="24"/>
        </w:rPr>
        <w:tab/>
      </w:r>
      <w:r w:rsidRPr="006C1212">
        <w:rPr>
          <w:rFonts w:ascii="Times New Roman" w:hAnsi="Times New Roman" w:cs="Times New Roman"/>
          <w:sz w:val="24"/>
          <w:szCs w:val="24"/>
        </w:rPr>
        <w:tab/>
      </w:r>
      <w:r w:rsidRPr="006C1212">
        <w:rPr>
          <w:rFonts w:ascii="Times New Roman" w:hAnsi="Times New Roman" w:cs="Times New Roman"/>
          <w:sz w:val="24"/>
          <w:szCs w:val="24"/>
        </w:rPr>
        <w:tab/>
      </w:r>
      <w:r w:rsidRPr="006C1212">
        <w:rPr>
          <w:rFonts w:ascii="Times New Roman" w:hAnsi="Times New Roman" w:cs="Times New Roman"/>
          <w:sz w:val="24"/>
          <w:szCs w:val="24"/>
        </w:rPr>
        <w:tab/>
      </w:r>
      <w:r w:rsidRPr="006C1212">
        <w:rPr>
          <w:rFonts w:ascii="Times New Roman" w:hAnsi="Times New Roman" w:cs="Times New Roman"/>
          <w:sz w:val="24"/>
          <w:szCs w:val="24"/>
        </w:rPr>
        <w:tab/>
        <w:t>                        Олена </w:t>
      </w: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lastRenderedPageBreak/>
        <w:t>Додаток 1                         до наказу №454 від 16.08.2021р.</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ЗАТВЕРДЖЕНО</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                        Директор КНП «Сокальська РЛ»                                                                                                                                                                  __________________Роман Швед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                                                                                   «___»___________2021року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 xml:space="preserve">ПОЛОЖЕННЯ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про платні послуги, які надаються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Комунальним некомерційним підприємством</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«Сокальська районна лікарня»</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 Сокальської міської ради Львівської області</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numPr>
          <w:ilvl w:val="0"/>
          <w:numId w:val="1"/>
        </w:numPr>
        <w:rPr>
          <w:rFonts w:ascii="Times New Roman" w:hAnsi="Times New Roman" w:cs="Times New Roman"/>
          <w:sz w:val="24"/>
          <w:szCs w:val="24"/>
        </w:rPr>
      </w:pPr>
      <w:r w:rsidRPr="006C1212">
        <w:rPr>
          <w:rFonts w:ascii="Times New Roman" w:hAnsi="Times New Roman" w:cs="Times New Roman"/>
          <w:b/>
          <w:bCs/>
          <w:sz w:val="24"/>
          <w:szCs w:val="24"/>
        </w:rPr>
        <w:t>Загальні положення</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1.1.Положення про платні послуги, які надаються  Комунальним некомерційним підприємством «Сокальська районна лікарня» Сокальської міської ради Львівської області (далі — Положення) розроблено відповідно до частини восьмої статті 18 Закону України «Основи законодавства України про охорону здоров’я» від 19.11.1992 № 2801-XII; Статуту Комунального некомерційного підприємства «Сокальська районна лікарня» Сокальської міської ради Львівської області (далі — КНП), якими передбачено можливість надання платних послуг, в тому числі – платних медичних послуг (надалі по тексту – платні послуги) населенню.</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ab/>
        <w:t xml:space="preserve">1.2.Платнi послуги, </w:t>
      </w:r>
      <w:proofErr w:type="spellStart"/>
      <w:r w:rsidRPr="006C1212">
        <w:rPr>
          <w:rFonts w:ascii="Times New Roman" w:hAnsi="Times New Roman" w:cs="Times New Roman"/>
          <w:sz w:val="24"/>
          <w:szCs w:val="24"/>
        </w:rPr>
        <w:t>якi</w:t>
      </w:r>
      <w:proofErr w:type="spellEnd"/>
      <w:r w:rsidRPr="006C1212">
        <w:rPr>
          <w:rFonts w:ascii="Times New Roman" w:hAnsi="Times New Roman" w:cs="Times New Roman"/>
          <w:sz w:val="24"/>
          <w:szCs w:val="24"/>
        </w:rPr>
        <w:t xml:space="preserve"> надає КНП, регламентуються такими основними нормативними документами:</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 xml:space="preserve">наказ МОЗ та МВС України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31.01.2013 р. № 65/80 «Про затвердження Положення про медичний огляд </w:t>
      </w:r>
      <w:proofErr w:type="spellStart"/>
      <w:r w:rsidRPr="006C1212">
        <w:rPr>
          <w:rFonts w:ascii="Times New Roman" w:hAnsi="Times New Roman" w:cs="Times New Roman"/>
          <w:sz w:val="24"/>
          <w:szCs w:val="24"/>
        </w:rPr>
        <w:t>кандидатiв</w:t>
      </w:r>
      <w:proofErr w:type="spellEnd"/>
      <w:r w:rsidRPr="006C1212">
        <w:rPr>
          <w:rFonts w:ascii="Times New Roman" w:hAnsi="Times New Roman" w:cs="Times New Roman"/>
          <w:sz w:val="24"/>
          <w:szCs w:val="24"/>
        </w:rPr>
        <w:t xml:space="preserve"> у </w:t>
      </w:r>
      <w:proofErr w:type="spellStart"/>
      <w:r w:rsidRPr="006C1212">
        <w:rPr>
          <w:rFonts w:ascii="Times New Roman" w:hAnsi="Times New Roman" w:cs="Times New Roman"/>
          <w:sz w:val="24"/>
          <w:szCs w:val="24"/>
        </w:rPr>
        <w:t>водiї</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водiїв</w:t>
      </w:r>
      <w:proofErr w:type="spellEnd"/>
      <w:r w:rsidRPr="006C1212">
        <w:rPr>
          <w:rFonts w:ascii="Times New Roman" w:hAnsi="Times New Roman" w:cs="Times New Roman"/>
          <w:sz w:val="24"/>
          <w:szCs w:val="24"/>
        </w:rPr>
        <w:t xml:space="preserve"> транспортних </w:t>
      </w:r>
      <w:proofErr w:type="spellStart"/>
      <w:r w:rsidRPr="006C1212">
        <w:rPr>
          <w:rFonts w:ascii="Times New Roman" w:hAnsi="Times New Roman" w:cs="Times New Roman"/>
          <w:sz w:val="24"/>
          <w:szCs w:val="24"/>
        </w:rPr>
        <w:t>засобiв</w:t>
      </w:r>
      <w:proofErr w:type="spellEnd"/>
      <w:r w:rsidRPr="006C1212">
        <w:rPr>
          <w:rFonts w:ascii="Times New Roman" w:hAnsi="Times New Roman" w:cs="Times New Roman"/>
          <w:sz w:val="24"/>
          <w:szCs w:val="24"/>
        </w:rPr>
        <w:t>;</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 xml:space="preserve">наказ МОЗ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20.10.1999р. №252 «Про затвердження Порядку </w:t>
      </w:r>
      <w:proofErr w:type="spellStart"/>
      <w:r w:rsidRPr="006C1212">
        <w:rPr>
          <w:rFonts w:ascii="Times New Roman" w:hAnsi="Times New Roman" w:cs="Times New Roman"/>
          <w:sz w:val="24"/>
          <w:szCs w:val="24"/>
        </w:rPr>
        <w:t>видачi</w:t>
      </w:r>
      <w:proofErr w:type="spellEnd"/>
      <w:r w:rsidRPr="006C1212">
        <w:rPr>
          <w:rFonts w:ascii="Times New Roman" w:hAnsi="Times New Roman" w:cs="Times New Roman"/>
          <w:sz w:val="24"/>
          <w:szCs w:val="24"/>
        </w:rPr>
        <w:t xml:space="preserve"> медичної </w:t>
      </w:r>
      <w:proofErr w:type="spellStart"/>
      <w:r w:rsidRPr="006C1212">
        <w:rPr>
          <w:rFonts w:ascii="Times New Roman" w:hAnsi="Times New Roman" w:cs="Times New Roman"/>
          <w:sz w:val="24"/>
          <w:szCs w:val="24"/>
        </w:rPr>
        <w:t>довiдки</w:t>
      </w:r>
      <w:proofErr w:type="spellEnd"/>
      <w:r w:rsidRPr="006C1212">
        <w:rPr>
          <w:rFonts w:ascii="Times New Roman" w:hAnsi="Times New Roman" w:cs="Times New Roman"/>
          <w:sz w:val="24"/>
          <w:szCs w:val="24"/>
        </w:rPr>
        <w:t xml:space="preserve"> для отримання дозволу (</w:t>
      </w:r>
      <w:proofErr w:type="spellStart"/>
      <w:r w:rsidRPr="006C1212">
        <w:rPr>
          <w:rFonts w:ascii="Times New Roman" w:hAnsi="Times New Roman" w:cs="Times New Roman"/>
          <w:sz w:val="24"/>
          <w:szCs w:val="24"/>
        </w:rPr>
        <w:t>лiцензiї</w:t>
      </w:r>
      <w:proofErr w:type="spellEnd"/>
      <w:r w:rsidRPr="006C1212">
        <w:rPr>
          <w:rFonts w:ascii="Times New Roman" w:hAnsi="Times New Roman" w:cs="Times New Roman"/>
          <w:sz w:val="24"/>
          <w:szCs w:val="24"/>
        </w:rPr>
        <w:t xml:space="preserve">) на </w:t>
      </w:r>
      <w:proofErr w:type="spellStart"/>
      <w:r w:rsidRPr="006C1212">
        <w:rPr>
          <w:rFonts w:ascii="Times New Roman" w:hAnsi="Times New Roman" w:cs="Times New Roman"/>
          <w:sz w:val="24"/>
          <w:szCs w:val="24"/>
        </w:rPr>
        <w:t>об&amp;apos;єкт</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дозвiльної</w:t>
      </w:r>
      <w:proofErr w:type="spellEnd"/>
      <w:r w:rsidRPr="006C1212">
        <w:rPr>
          <w:rFonts w:ascii="Times New Roman" w:hAnsi="Times New Roman" w:cs="Times New Roman"/>
          <w:sz w:val="24"/>
          <w:szCs w:val="24"/>
        </w:rPr>
        <w:t xml:space="preserve"> системи»;</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 xml:space="preserve">наказ МОЗ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28.11.1997р. №339 «Про вдосконалення системи </w:t>
      </w:r>
      <w:proofErr w:type="spellStart"/>
      <w:r w:rsidRPr="006C1212">
        <w:rPr>
          <w:rFonts w:ascii="Times New Roman" w:hAnsi="Times New Roman" w:cs="Times New Roman"/>
          <w:sz w:val="24"/>
          <w:szCs w:val="24"/>
        </w:rPr>
        <w:t>профiлактичних</w:t>
      </w:r>
      <w:proofErr w:type="spellEnd"/>
      <w:r w:rsidRPr="006C1212">
        <w:rPr>
          <w:rFonts w:ascii="Times New Roman" w:hAnsi="Times New Roman" w:cs="Times New Roman"/>
          <w:sz w:val="24"/>
          <w:szCs w:val="24"/>
        </w:rPr>
        <w:t xml:space="preserve"> протиалкогольних та </w:t>
      </w:r>
      <w:proofErr w:type="spellStart"/>
      <w:r w:rsidRPr="006C1212">
        <w:rPr>
          <w:rFonts w:ascii="Times New Roman" w:hAnsi="Times New Roman" w:cs="Times New Roman"/>
          <w:sz w:val="24"/>
          <w:szCs w:val="24"/>
        </w:rPr>
        <w:t>протинаркотичних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заходiв</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обов&amp;apos;язкових</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профiлактичних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наркологiчних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оглядiв</w:t>
      </w:r>
      <w:proofErr w:type="spellEnd"/>
      <w:r w:rsidRPr="006C1212">
        <w:rPr>
          <w:rFonts w:ascii="Times New Roman" w:hAnsi="Times New Roman" w:cs="Times New Roman"/>
          <w:sz w:val="24"/>
          <w:szCs w:val="24"/>
        </w:rPr>
        <w:t>»;</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 xml:space="preserve">наказ МОЗ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17.01.2002р. № 12 «Про затвердження </w:t>
      </w:r>
      <w:proofErr w:type="spellStart"/>
      <w:r w:rsidRPr="006C1212">
        <w:rPr>
          <w:rFonts w:ascii="Times New Roman" w:hAnsi="Times New Roman" w:cs="Times New Roman"/>
          <w:sz w:val="24"/>
          <w:szCs w:val="24"/>
        </w:rPr>
        <w:t>iнструкцiї</w:t>
      </w:r>
      <w:proofErr w:type="spellEnd"/>
      <w:r w:rsidRPr="006C1212">
        <w:rPr>
          <w:rFonts w:ascii="Times New Roman" w:hAnsi="Times New Roman" w:cs="Times New Roman"/>
          <w:sz w:val="24"/>
          <w:szCs w:val="24"/>
        </w:rPr>
        <w:t xml:space="preserve"> про проведення </w:t>
      </w:r>
      <w:proofErr w:type="spellStart"/>
      <w:r w:rsidRPr="006C1212">
        <w:rPr>
          <w:rFonts w:ascii="Times New Roman" w:hAnsi="Times New Roman" w:cs="Times New Roman"/>
          <w:sz w:val="24"/>
          <w:szCs w:val="24"/>
        </w:rPr>
        <w:t>обов&amp;apos;язкових</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попереднiх</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перiодичних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психiатричних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оглядiв</w:t>
      </w:r>
      <w:proofErr w:type="spellEnd"/>
      <w:r w:rsidRPr="006C1212">
        <w:rPr>
          <w:rFonts w:ascii="Times New Roman" w:hAnsi="Times New Roman" w:cs="Times New Roman"/>
          <w:sz w:val="24"/>
          <w:szCs w:val="24"/>
        </w:rPr>
        <w:t>»;</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 xml:space="preserve">наказ МОЗ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23.07.2002р. № 280 «Щодо </w:t>
      </w:r>
      <w:proofErr w:type="spellStart"/>
      <w:r w:rsidRPr="006C1212">
        <w:rPr>
          <w:rFonts w:ascii="Times New Roman" w:hAnsi="Times New Roman" w:cs="Times New Roman"/>
          <w:sz w:val="24"/>
          <w:szCs w:val="24"/>
        </w:rPr>
        <w:t>органiзацiї</w:t>
      </w:r>
      <w:proofErr w:type="spellEnd"/>
      <w:r w:rsidRPr="006C1212">
        <w:rPr>
          <w:rFonts w:ascii="Times New Roman" w:hAnsi="Times New Roman" w:cs="Times New Roman"/>
          <w:sz w:val="24"/>
          <w:szCs w:val="24"/>
        </w:rPr>
        <w:t xml:space="preserve"> проведення </w:t>
      </w:r>
      <w:proofErr w:type="spellStart"/>
      <w:r w:rsidRPr="006C1212">
        <w:rPr>
          <w:rFonts w:ascii="Times New Roman" w:hAnsi="Times New Roman" w:cs="Times New Roman"/>
          <w:sz w:val="24"/>
          <w:szCs w:val="24"/>
        </w:rPr>
        <w:t>обов&amp;apos;язкових</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профiлактичних</w:t>
      </w:r>
      <w:proofErr w:type="spellEnd"/>
      <w:r w:rsidRPr="006C1212">
        <w:rPr>
          <w:rFonts w:ascii="Times New Roman" w:hAnsi="Times New Roman" w:cs="Times New Roman"/>
          <w:sz w:val="24"/>
          <w:szCs w:val="24"/>
        </w:rPr>
        <w:t xml:space="preserve"> медичних </w:t>
      </w:r>
      <w:proofErr w:type="spellStart"/>
      <w:r w:rsidRPr="006C1212">
        <w:rPr>
          <w:rFonts w:ascii="Times New Roman" w:hAnsi="Times New Roman" w:cs="Times New Roman"/>
          <w:sz w:val="24"/>
          <w:szCs w:val="24"/>
        </w:rPr>
        <w:t>оглядiв</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працiвникiвм</w:t>
      </w:r>
      <w:proofErr w:type="spellEnd"/>
      <w:r w:rsidRPr="006C1212">
        <w:rPr>
          <w:rFonts w:ascii="Times New Roman" w:hAnsi="Times New Roman" w:cs="Times New Roman"/>
          <w:sz w:val="24"/>
          <w:szCs w:val="24"/>
        </w:rPr>
        <w:t xml:space="preserve"> окремих </w:t>
      </w:r>
      <w:proofErr w:type="spellStart"/>
      <w:r w:rsidRPr="006C1212">
        <w:rPr>
          <w:rFonts w:ascii="Times New Roman" w:hAnsi="Times New Roman" w:cs="Times New Roman"/>
          <w:sz w:val="24"/>
          <w:szCs w:val="24"/>
        </w:rPr>
        <w:t>професiй</w:t>
      </w:r>
      <w:proofErr w:type="spellEnd"/>
      <w:r w:rsidRPr="006C1212">
        <w:rPr>
          <w:rFonts w:ascii="Times New Roman" w:hAnsi="Times New Roman" w:cs="Times New Roman"/>
          <w:sz w:val="24"/>
          <w:szCs w:val="24"/>
        </w:rPr>
        <w:t xml:space="preserve">, виробництв i </w:t>
      </w:r>
      <w:proofErr w:type="spellStart"/>
      <w:r w:rsidRPr="006C1212">
        <w:rPr>
          <w:rFonts w:ascii="Times New Roman" w:hAnsi="Times New Roman" w:cs="Times New Roman"/>
          <w:sz w:val="24"/>
          <w:szCs w:val="24"/>
        </w:rPr>
        <w:t>органiзацiй</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дiяльнiсть</w:t>
      </w:r>
      <w:proofErr w:type="spellEnd"/>
      <w:r w:rsidRPr="006C1212">
        <w:rPr>
          <w:rFonts w:ascii="Times New Roman" w:hAnsi="Times New Roman" w:cs="Times New Roman"/>
          <w:sz w:val="24"/>
          <w:szCs w:val="24"/>
        </w:rPr>
        <w:t xml:space="preserve"> яких </w:t>
      </w:r>
      <w:proofErr w:type="spellStart"/>
      <w:r w:rsidRPr="006C1212">
        <w:rPr>
          <w:rFonts w:ascii="Times New Roman" w:hAnsi="Times New Roman" w:cs="Times New Roman"/>
          <w:sz w:val="24"/>
          <w:szCs w:val="24"/>
        </w:rPr>
        <w:t>пов&amp;apos;язана</w:t>
      </w:r>
      <w:proofErr w:type="spellEnd"/>
      <w:r w:rsidRPr="006C1212">
        <w:rPr>
          <w:rFonts w:ascii="Times New Roman" w:hAnsi="Times New Roman" w:cs="Times New Roman"/>
          <w:sz w:val="24"/>
          <w:szCs w:val="24"/>
        </w:rPr>
        <w:t xml:space="preserve"> з обслуговуванням населення i може призвести до поширення </w:t>
      </w:r>
      <w:proofErr w:type="spellStart"/>
      <w:r w:rsidRPr="006C1212">
        <w:rPr>
          <w:rFonts w:ascii="Times New Roman" w:hAnsi="Times New Roman" w:cs="Times New Roman"/>
          <w:sz w:val="24"/>
          <w:szCs w:val="24"/>
        </w:rPr>
        <w:t>iнфекцiйних</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хвороб</w:t>
      </w:r>
      <w:proofErr w:type="spellEnd"/>
      <w:r w:rsidRPr="006C1212">
        <w:rPr>
          <w:rFonts w:ascii="Times New Roman" w:hAnsi="Times New Roman" w:cs="Times New Roman"/>
          <w:sz w:val="24"/>
          <w:szCs w:val="24"/>
        </w:rPr>
        <w:t>;</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lastRenderedPageBreak/>
        <w:t xml:space="preserve">наказ МОЗ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21.05.2007р. № 246 «Про затвердження Порядку проведення медичних </w:t>
      </w:r>
      <w:proofErr w:type="spellStart"/>
      <w:r w:rsidRPr="006C1212">
        <w:rPr>
          <w:rFonts w:ascii="Times New Roman" w:hAnsi="Times New Roman" w:cs="Times New Roman"/>
          <w:sz w:val="24"/>
          <w:szCs w:val="24"/>
        </w:rPr>
        <w:t>оглядiв</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працiвникiв</w:t>
      </w:r>
      <w:proofErr w:type="spellEnd"/>
      <w:r w:rsidRPr="006C1212">
        <w:rPr>
          <w:rFonts w:ascii="Times New Roman" w:hAnsi="Times New Roman" w:cs="Times New Roman"/>
          <w:sz w:val="24"/>
          <w:szCs w:val="24"/>
        </w:rPr>
        <w:t xml:space="preserve"> певних </w:t>
      </w:r>
      <w:proofErr w:type="spellStart"/>
      <w:r w:rsidRPr="006C1212">
        <w:rPr>
          <w:rFonts w:ascii="Times New Roman" w:hAnsi="Times New Roman" w:cs="Times New Roman"/>
          <w:sz w:val="24"/>
          <w:szCs w:val="24"/>
        </w:rPr>
        <w:t>категорiй</w:t>
      </w:r>
      <w:proofErr w:type="spellEnd"/>
      <w:r w:rsidRPr="006C1212">
        <w:rPr>
          <w:rFonts w:ascii="Times New Roman" w:hAnsi="Times New Roman" w:cs="Times New Roman"/>
          <w:sz w:val="24"/>
          <w:szCs w:val="24"/>
        </w:rPr>
        <w:t>»;</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постанова КМУ України від 27.12.2017 № 1075 «Про затвердження Методики розрахунку вартості послуги з медичного обслуговування»;</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Перелік професій працівників, які проходять медичні огляди, встановлений ст.17 Закону України «Про охорону праці» від 14.10.1992р.; </w:t>
      </w:r>
    </w:p>
    <w:p w:rsidR="006C1212" w:rsidRPr="006C1212" w:rsidRDefault="006C1212" w:rsidP="006C1212">
      <w:pPr>
        <w:numPr>
          <w:ilvl w:val="0"/>
          <w:numId w:val="2"/>
        </w:numPr>
        <w:rPr>
          <w:rFonts w:ascii="Times New Roman" w:hAnsi="Times New Roman" w:cs="Times New Roman"/>
          <w:sz w:val="24"/>
          <w:szCs w:val="24"/>
        </w:rPr>
      </w:pPr>
      <w:r w:rsidRPr="006C1212">
        <w:rPr>
          <w:rFonts w:ascii="Times New Roman" w:hAnsi="Times New Roman" w:cs="Times New Roman"/>
          <w:sz w:val="24"/>
          <w:szCs w:val="24"/>
        </w:rPr>
        <w:t>Порядок надання комплексної медичної допомоги вагітній жінці під час небажаної вагітності, затверджений наказом Міністерства охорони здоров’я України від 24.05.2013 р. № 423.</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1.3. Перелік платних послуг у Положенні відповідає Переліку платних послуг, які надаються в державних і комунальних закладах охорони здоров’я та вищих медичних навчальних закладах, затвердженому постановою Кабінету Міністрів України від 17.09.1996 р. №1138 «Про затвердження переліку платних послуг, які надаються в державних і комунальних закладах охорони здоров’я та вищих медичних навчальних закладах» (зі змінами) (далі — Перелік № 1138).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1.4.Мета Положення — підвищення рівня якості медичного обслуговування, шляхом регламентації процесу надання платних послуг КНП, створення методологічної бази для розрахунку їх собівартості, обґрунтування тарифів на платні послуги КНП.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numPr>
          <w:ilvl w:val="0"/>
          <w:numId w:val="3"/>
        </w:numPr>
        <w:rPr>
          <w:rFonts w:ascii="Times New Roman" w:hAnsi="Times New Roman" w:cs="Times New Roman"/>
          <w:sz w:val="24"/>
          <w:szCs w:val="24"/>
        </w:rPr>
      </w:pPr>
      <w:r w:rsidRPr="006C1212">
        <w:rPr>
          <w:rFonts w:ascii="Times New Roman" w:hAnsi="Times New Roman" w:cs="Times New Roman"/>
          <w:b/>
          <w:bCs/>
          <w:sz w:val="24"/>
          <w:szCs w:val="24"/>
        </w:rPr>
        <w:t>Порядок надання платних послуг</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2.1. КНП «Сокальська РЛ» надає платні послуги у межах Переліку №1138 від 17.09.1996р. та відповідно до Статуту Комунального некомерційного підприємства «Сокальська районна лікарня» Сокальської міської ради Львівської області, затвердженого рішенням Сокальської міської ради Львівської області №74 від 09.02.2021р.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2.2. Трудові, економічні та соціальні відносини КНП і працівників, які беруть участь у наданні платних послуг, регулює колективний договір.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КНП залучає працівників до надання платних послуг на основі їх посадових інструкцій.</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2.3. Ціни на платні послуги, вказані в п. 2.1, встановлюються на підставі тарифів та затверджуються керівником КНП «Сокальська РЛ».</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2.4. Достовірне інформування щодо переліку платних послуг, які надаються в КНП, та тарифів на них забезпечується шляхом розміщення прейскурантів цін у доступних для пацієнтів місцях.</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2.5. Відповідність ціни на платні послуги затвердженому Тарифу, якість та повнота їх надання контролюється адміністрацією КНП.</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numPr>
          <w:ilvl w:val="0"/>
          <w:numId w:val="4"/>
        </w:numPr>
        <w:rPr>
          <w:rFonts w:ascii="Times New Roman" w:hAnsi="Times New Roman" w:cs="Times New Roman"/>
          <w:sz w:val="24"/>
          <w:szCs w:val="24"/>
        </w:rPr>
      </w:pPr>
      <w:r w:rsidRPr="006C1212">
        <w:rPr>
          <w:rFonts w:ascii="Times New Roman" w:hAnsi="Times New Roman" w:cs="Times New Roman"/>
          <w:b/>
          <w:bCs/>
          <w:sz w:val="24"/>
          <w:szCs w:val="24"/>
        </w:rPr>
        <w:t>Розрахунок тарифів на платні послуги</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3.1. Тарифи на медичні послуги (додаток 2), розроблені Товариством з обмеженою відповідальністю «Медицина ВМ» </w:t>
      </w:r>
      <w:proofErr w:type="spellStart"/>
      <w:r w:rsidRPr="006C1212">
        <w:rPr>
          <w:rFonts w:ascii="Times New Roman" w:hAnsi="Times New Roman" w:cs="Times New Roman"/>
          <w:sz w:val="24"/>
          <w:szCs w:val="24"/>
        </w:rPr>
        <w:t>м.Київ</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вул.Антоновича</w:t>
      </w:r>
      <w:proofErr w:type="spellEnd"/>
      <w:r w:rsidRPr="006C1212">
        <w:rPr>
          <w:rFonts w:ascii="Times New Roman" w:hAnsi="Times New Roman" w:cs="Times New Roman"/>
          <w:sz w:val="24"/>
          <w:szCs w:val="24"/>
        </w:rPr>
        <w:t xml:space="preserve">, 88/11, код ЄДРПОУ 34432418, відповідно до договору №1376/м-101с/к від 19.03.2020 року (додаток1).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lastRenderedPageBreak/>
        <w:t xml:space="preserve">Сфера діяльності ТОВ «Медицина ВМ»: розрахунок вартості медичних послуг та нозологій, розробка </w:t>
      </w:r>
      <w:proofErr w:type="spellStart"/>
      <w:r w:rsidRPr="006C1212">
        <w:rPr>
          <w:rFonts w:ascii="Times New Roman" w:hAnsi="Times New Roman" w:cs="Times New Roman"/>
          <w:sz w:val="24"/>
          <w:szCs w:val="24"/>
        </w:rPr>
        <w:t>методик</w:t>
      </w:r>
      <w:proofErr w:type="spellEnd"/>
      <w:r w:rsidRPr="006C1212">
        <w:rPr>
          <w:rFonts w:ascii="Times New Roman" w:hAnsi="Times New Roman" w:cs="Times New Roman"/>
          <w:sz w:val="24"/>
          <w:szCs w:val="24"/>
        </w:rPr>
        <w:t xml:space="preserve"> ціноутворення в медичній галузі та організація надання медичними закладами платних медичних послуг.</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Розрахунки тарифів на медичні послуги проводилися відповідно до Методики розрахунку вартості послуги з медичного обслуговування, затвердженої постановою КМУ України від 27.12.2017 № 1075;</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3.2. Тарифи на </w:t>
      </w:r>
      <w:proofErr w:type="spellStart"/>
      <w:r w:rsidRPr="006C1212">
        <w:rPr>
          <w:rFonts w:ascii="Times New Roman" w:hAnsi="Times New Roman" w:cs="Times New Roman"/>
          <w:sz w:val="24"/>
          <w:szCs w:val="24"/>
        </w:rPr>
        <w:t>медичнi</w:t>
      </w:r>
      <w:proofErr w:type="spellEnd"/>
      <w:r w:rsidRPr="006C1212">
        <w:rPr>
          <w:rFonts w:ascii="Times New Roman" w:hAnsi="Times New Roman" w:cs="Times New Roman"/>
          <w:sz w:val="24"/>
          <w:szCs w:val="24"/>
        </w:rPr>
        <w:t xml:space="preserve"> послуги, що надаються населенню в КНП, </w:t>
      </w:r>
      <w:proofErr w:type="spellStart"/>
      <w:r w:rsidRPr="006C1212">
        <w:rPr>
          <w:rFonts w:ascii="Times New Roman" w:hAnsi="Times New Roman" w:cs="Times New Roman"/>
          <w:sz w:val="24"/>
          <w:szCs w:val="24"/>
        </w:rPr>
        <w:t>розрахованi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iндивiдуально</w:t>
      </w:r>
      <w:proofErr w:type="spellEnd"/>
      <w:r w:rsidRPr="006C1212">
        <w:rPr>
          <w:rFonts w:ascii="Times New Roman" w:hAnsi="Times New Roman" w:cs="Times New Roman"/>
          <w:sz w:val="24"/>
          <w:szCs w:val="24"/>
        </w:rPr>
        <w:t xml:space="preserve"> з </w:t>
      </w:r>
      <w:proofErr w:type="spellStart"/>
      <w:r w:rsidRPr="006C1212">
        <w:rPr>
          <w:rFonts w:ascii="Times New Roman" w:hAnsi="Times New Roman" w:cs="Times New Roman"/>
          <w:sz w:val="24"/>
          <w:szCs w:val="24"/>
        </w:rPr>
        <w:t>облiком</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обгрунтованих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видаткiв</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3.3. Базою для встановлення </w:t>
      </w:r>
      <w:proofErr w:type="spellStart"/>
      <w:r w:rsidRPr="006C1212">
        <w:rPr>
          <w:rFonts w:ascii="Times New Roman" w:hAnsi="Times New Roman" w:cs="Times New Roman"/>
          <w:sz w:val="24"/>
          <w:szCs w:val="24"/>
        </w:rPr>
        <w:t>тарифiв</w:t>
      </w:r>
      <w:proofErr w:type="spellEnd"/>
      <w:r w:rsidRPr="006C1212">
        <w:rPr>
          <w:rFonts w:ascii="Times New Roman" w:hAnsi="Times New Roman" w:cs="Times New Roman"/>
          <w:sz w:val="24"/>
          <w:szCs w:val="24"/>
        </w:rPr>
        <w:t xml:space="preserve"> на </w:t>
      </w:r>
      <w:proofErr w:type="spellStart"/>
      <w:r w:rsidRPr="006C1212">
        <w:rPr>
          <w:rFonts w:ascii="Times New Roman" w:hAnsi="Times New Roman" w:cs="Times New Roman"/>
          <w:sz w:val="24"/>
          <w:szCs w:val="24"/>
        </w:rPr>
        <w:t>медичнi</w:t>
      </w:r>
      <w:proofErr w:type="spellEnd"/>
      <w:r w:rsidRPr="006C1212">
        <w:rPr>
          <w:rFonts w:ascii="Times New Roman" w:hAnsi="Times New Roman" w:cs="Times New Roman"/>
          <w:sz w:val="24"/>
          <w:szCs w:val="24"/>
        </w:rPr>
        <w:t xml:space="preserve"> послуги є їхня </w:t>
      </w:r>
      <w:proofErr w:type="spellStart"/>
      <w:r w:rsidRPr="006C1212">
        <w:rPr>
          <w:rFonts w:ascii="Times New Roman" w:hAnsi="Times New Roman" w:cs="Times New Roman"/>
          <w:sz w:val="24"/>
          <w:szCs w:val="24"/>
        </w:rPr>
        <w:t>собiвартiсть</w:t>
      </w:r>
      <w:proofErr w:type="spellEnd"/>
      <w:r w:rsidRPr="006C1212">
        <w:rPr>
          <w:rFonts w:ascii="Times New Roman" w:hAnsi="Times New Roman" w:cs="Times New Roman"/>
          <w:sz w:val="24"/>
          <w:szCs w:val="24"/>
        </w:rPr>
        <w:t>, в яку входять:</w:t>
      </w:r>
    </w:p>
    <w:p w:rsidR="006C1212" w:rsidRPr="006C1212" w:rsidRDefault="006C1212" w:rsidP="006C1212">
      <w:pPr>
        <w:numPr>
          <w:ilvl w:val="0"/>
          <w:numId w:val="5"/>
        </w:numPr>
        <w:rPr>
          <w:rFonts w:ascii="Times New Roman" w:hAnsi="Times New Roman" w:cs="Times New Roman"/>
          <w:sz w:val="24"/>
          <w:szCs w:val="24"/>
        </w:rPr>
      </w:pPr>
      <w:r w:rsidRPr="006C1212">
        <w:rPr>
          <w:rFonts w:ascii="Times New Roman" w:hAnsi="Times New Roman" w:cs="Times New Roman"/>
          <w:sz w:val="24"/>
          <w:szCs w:val="24"/>
        </w:rPr>
        <w:t xml:space="preserve">витрати на оплату </w:t>
      </w:r>
      <w:proofErr w:type="spellStart"/>
      <w:r w:rsidRPr="006C1212">
        <w:rPr>
          <w:rFonts w:ascii="Times New Roman" w:hAnsi="Times New Roman" w:cs="Times New Roman"/>
          <w:sz w:val="24"/>
          <w:szCs w:val="24"/>
        </w:rPr>
        <w:t>працi</w:t>
      </w:r>
      <w:proofErr w:type="spellEnd"/>
      <w:r w:rsidRPr="006C1212">
        <w:rPr>
          <w:rFonts w:ascii="Times New Roman" w:hAnsi="Times New Roman" w:cs="Times New Roman"/>
          <w:sz w:val="24"/>
          <w:szCs w:val="24"/>
        </w:rPr>
        <w:t xml:space="preserve"> персоналу, безпосередньо зайнятого наданням медичних послуг;</w:t>
      </w:r>
    </w:p>
    <w:p w:rsidR="006C1212" w:rsidRPr="006C1212" w:rsidRDefault="006C1212" w:rsidP="006C1212">
      <w:pPr>
        <w:numPr>
          <w:ilvl w:val="0"/>
          <w:numId w:val="5"/>
        </w:numPr>
        <w:rPr>
          <w:rFonts w:ascii="Times New Roman" w:hAnsi="Times New Roman" w:cs="Times New Roman"/>
          <w:sz w:val="24"/>
          <w:szCs w:val="24"/>
        </w:rPr>
      </w:pPr>
      <w:proofErr w:type="spellStart"/>
      <w:r w:rsidRPr="006C1212">
        <w:rPr>
          <w:rFonts w:ascii="Times New Roman" w:hAnsi="Times New Roman" w:cs="Times New Roman"/>
          <w:sz w:val="24"/>
          <w:szCs w:val="24"/>
        </w:rPr>
        <w:t>вiдрахування</w:t>
      </w:r>
      <w:proofErr w:type="spellEnd"/>
      <w:r w:rsidRPr="006C1212">
        <w:rPr>
          <w:rFonts w:ascii="Times New Roman" w:hAnsi="Times New Roman" w:cs="Times New Roman"/>
          <w:sz w:val="24"/>
          <w:szCs w:val="24"/>
        </w:rPr>
        <w:t xml:space="preserve"> на </w:t>
      </w:r>
      <w:proofErr w:type="spellStart"/>
      <w:r w:rsidRPr="006C1212">
        <w:rPr>
          <w:rFonts w:ascii="Times New Roman" w:hAnsi="Times New Roman" w:cs="Times New Roman"/>
          <w:sz w:val="24"/>
          <w:szCs w:val="24"/>
        </w:rPr>
        <w:t>соцiальне</w:t>
      </w:r>
      <w:proofErr w:type="spellEnd"/>
      <w:r w:rsidRPr="006C1212">
        <w:rPr>
          <w:rFonts w:ascii="Times New Roman" w:hAnsi="Times New Roman" w:cs="Times New Roman"/>
          <w:sz w:val="24"/>
          <w:szCs w:val="24"/>
        </w:rPr>
        <w:t xml:space="preserve"> страхування в </w:t>
      </w:r>
      <w:proofErr w:type="spellStart"/>
      <w:r w:rsidRPr="006C1212">
        <w:rPr>
          <w:rFonts w:ascii="Times New Roman" w:hAnsi="Times New Roman" w:cs="Times New Roman"/>
          <w:sz w:val="24"/>
          <w:szCs w:val="24"/>
        </w:rPr>
        <w:t>цiльовi</w:t>
      </w:r>
      <w:proofErr w:type="spellEnd"/>
      <w:r w:rsidRPr="006C1212">
        <w:rPr>
          <w:rFonts w:ascii="Times New Roman" w:hAnsi="Times New Roman" w:cs="Times New Roman"/>
          <w:sz w:val="24"/>
          <w:szCs w:val="24"/>
        </w:rPr>
        <w:t xml:space="preserve"> фонди, </w:t>
      </w:r>
      <w:proofErr w:type="spellStart"/>
      <w:r w:rsidRPr="006C1212">
        <w:rPr>
          <w:rFonts w:ascii="Times New Roman" w:hAnsi="Times New Roman" w:cs="Times New Roman"/>
          <w:sz w:val="24"/>
          <w:szCs w:val="24"/>
        </w:rPr>
        <w:t>якi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передбаченi</w:t>
      </w:r>
      <w:proofErr w:type="spellEnd"/>
      <w:r w:rsidRPr="006C1212">
        <w:rPr>
          <w:rFonts w:ascii="Times New Roman" w:hAnsi="Times New Roman" w:cs="Times New Roman"/>
          <w:sz w:val="24"/>
          <w:szCs w:val="24"/>
        </w:rPr>
        <w:t xml:space="preserve"> законодавством;</w:t>
      </w:r>
    </w:p>
    <w:p w:rsidR="006C1212" w:rsidRPr="006C1212" w:rsidRDefault="006C1212" w:rsidP="006C1212">
      <w:pPr>
        <w:numPr>
          <w:ilvl w:val="0"/>
          <w:numId w:val="5"/>
        </w:numPr>
        <w:rPr>
          <w:rFonts w:ascii="Times New Roman" w:hAnsi="Times New Roman" w:cs="Times New Roman"/>
          <w:sz w:val="24"/>
          <w:szCs w:val="24"/>
        </w:rPr>
      </w:pPr>
      <w:proofErr w:type="spellStart"/>
      <w:r w:rsidRPr="006C1212">
        <w:rPr>
          <w:rFonts w:ascii="Times New Roman" w:hAnsi="Times New Roman" w:cs="Times New Roman"/>
          <w:sz w:val="24"/>
          <w:szCs w:val="24"/>
        </w:rPr>
        <w:t>матерiальнi</w:t>
      </w:r>
      <w:proofErr w:type="spellEnd"/>
      <w:r w:rsidRPr="006C1212">
        <w:rPr>
          <w:rFonts w:ascii="Times New Roman" w:hAnsi="Times New Roman" w:cs="Times New Roman"/>
          <w:sz w:val="24"/>
          <w:szCs w:val="24"/>
        </w:rPr>
        <w:t xml:space="preserve"> витрати, </w:t>
      </w:r>
      <w:proofErr w:type="spellStart"/>
      <w:r w:rsidRPr="006C1212">
        <w:rPr>
          <w:rFonts w:ascii="Times New Roman" w:hAnsi="Times New Roman" w:cs="Times New Roman"/>
          <w:sz w:val="24"/>
          <w:szCs w:val="24"/>
        </w:rPr>
        <w:t>якi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визначенi</w:t>
      </w:r>
      <w:proofErr w:type="spellEnd"/>
      <w:r w:rsidRPr="006C1212">
        <w:rPr>
          <w:rFonts w:ascii="Times New Roman" w:hAnsi="Times New Roman" w:cs="Times New Roman"/>
          <w:sz w:val="24"/>
          <w:szCs w:val="24"/>
        </w:rPr>
        <w:t xml:space="preserve"> за розрахунковими показниками;</w:t>
      </w:r>
    </w:p>
    <w:p w:rsidR="006C1212" w:rsidRPr="006C1212" w:rsidRDefault="006C1212" w:rsidP="006C1212">
      <w:pPr>
        <w:numPr>
          <w:ilvl w:val="0"/>
          <w:numId w:val="5"/>
        </w:numPr>
        <w:rPr>
          <w:rFonts w:ascii="Times New Roman" w:hAnsi="Times New Roman" w:cs="Times New Roman"/>
          <w:sz w:val="24"/>
          <w:szCs w:val="24"/>
        </w:rPr>
      </w:pPr>
      <w:proofErr w:type="spellStart"/>
      <w:r w:rsidRPr="006C1212">
        <w:rPr>
          <w:rFonts w:ascii="Times New Roman" w:hAnsi="Times New Roman" w:cs="Times New Roman"/>
          <w:sz w:val="24"/>
          <w:szCs w:val="24"/>
        </w:rPr>
        <w:t>об&amp;apos;єктивно</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обгрунтованi</w:t>
      </w:r>
      <w:proofErr w:type="spellEnd"/>
      <w:r w:rsidRPr="006C1212">
        <w:rPr>
          <w:rFonts w:ascii="Times New Roman" w:hAnsi="Times New Roman" w:cs="Times New Roman"/>
          <w:sz w:val="24"/>
          <w:szCs w:val="24"/>
        </w:rPr>
        <w:t xml:space="preserve"> розрахунки накладних витрат за </w:t>
      </w:r>
      <w:proofErr w:type="spellStart"/>
      <w:r w:rsidRPr="006C1212">
        <w:rPr>
          <w:rFonts w:ascii="Times New Roman" w:hAnsi="Times New Roman" w:cs="Times New Roman"/>
          <w:sz w:val="24"/>
          <w:szCs w:val="24"/>
        </w:rPr>
        <w:t>пiдроздiлами</w:t>
      </w:r>
      <w:proofErr w:type="spellEnd"/>
      <w:r w:rsidRPr="006C1212">
        <w:rPr>
          <w:rFonts w:ascii="Times New Roman" w:hAnsi="Times New Roman" w:cs="Times New Roman"/>
          <w:sz w:val="24"/>
          <w:szCs w:val="24"/>
        </w:rPr>
        <w:t xml:space="preserve"> за результатами проведеного </w:t>
      </w:r>
      <w:proofErr w:type="spellStart"/>
      <w:r w:rsidRPr="006C1212">
        <w:rPr>
          <w:rFonts w:ascii="Times New Roman" w:hAnsi="Times New Roman" w:cs="Times New Roman"/>
          <w:sz w:val="24"/>
          <w:szCs w:val="24"/>
        </w:rPr>
        <w:t>зналiзу</w:t>
      </w:r>
      <w:proofErr w:type="spellEnd"/>
      <w:r w:rsidRPr="006C1212">
        <w:rPr>
          <w:rFonts w:ascii="Times New Roman" w:hAnsi="Times New Roman" w:cs="Times New Roman"/>
          <w:sz w:val="24"/>
          <w:szCs w:val="24"/>
        </w:rPr>
        <w:t xml:space="preserve"> витрат за </w:t>
      </w:r>
      <w:proofErr w:type="spellStart"/>
      <w:r w:rsidRPr="006C1212">
        <w:rPr>
          <w:rFonts w:ascii="Times New Roman" w:hAnsi="Times New Roman" w:cs="Times New Roman"/>
          <w:sz w:val="24"/>
          <w:szCs w:val="24"/>
        </w:rPr>
        <w:t>попереднiй</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рiк</w:t>
      </w:r>
      <w:proofErr w:type="spellEnd"/>
      <w:r w:rsidRPr="006C1212">
        <w:rPr>
          <w:rFonts w:ascii="Times New Roman" w:hAnsi="Times New Roman" w:cs="Times New Roman"/>
          <w:sz w:val="24"/>
          <w:szCs w:val="24"/>
        </w:rPr>
        <w:t>;</w:t>
      </w:r>
    </w:p>
    <w:p w:rsidR="006C1212" w:rsidRPr="006C1212" w:rsidRDefault="006C1212" w:rsidP="006C1212">
      <w:pPr>
        <w:numPr>
          <w:ilvl w:val="0"/>
          <w:numId w:val="5"/>
        </w:numPr>
        <w:rPr>
          <w:rFonts w:ascii="Times New Roman" w:hAnsi="Times New Roman" w:cs="Times New Roman"/>
          <w:sz w:val="24"/>
          <w:szCs w:val="24"/>
        </w:rPr>
      </w:pPr>
      <w:proofErr w:type="spellStart"/>
      <w:r w:rsidRPr="006C1212">
        <w:rPr>
          <w:rFonts w:ascii="Times New Roman" w:hAnsi="Times New Roman" w:cs="Times New Roman"/>
          <w:sz w:val="24"/>
          <w:szCs w:val="24"/>
        </w:rPr>
        <w:t>iншi</w:t>
      </w:r>
      <w:proofErr w:type="spellEnd"/>
      <w:r w:rsidRPr="006C1212">
        <w:rPr>
          <w:rFonts w:ascii="Times New Roman" w:hAnsi="Times New Roman" w:cs="Times New Roman"/>
          <w:sz w:val="24"/>
          <w:szCs w:val="24"/>
        </w:rPr>
        <w:t xml:space="preserve"> видатки з урахуванням конкретних умов </w:t>
      </w:r>
      <w:proofErr w:type="spellStart"/>
      <w:r w:rsidRPr="006C1212">
        <w:rPr>
          <w:rFonts w:ascii="Times New Roman" w:hAnsi="Times New Roman" w:cs="Times New Roman"/>
          <w:sz w:val="24"/>
          <w:szCs w:val="24"/>
        </w:rPr>
        <w:t>функцiонування</w:t>
      </w:r>
      <w:proofErr w:type="spellEnd"/>
      <w:r w:rsidRPr="006C1212">
        <w:rPr>
          <w:rFonts w:ascii="Times New Roman" w:hAnsi="Times New Roman" w:cs="Times New Roman"/>
          <w:sz w:val="24"/>
          <w:szCs w:val="24"/>
        </w:rPr>
        <w:t xml:space="preserve"> закладу.</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3.4.Термін дії тарифів не обмежений. Розраховані тарифи на </w:t>
      </w:r>
      <w:proofErr w:type="spellStart"/>
      <w:r w:rsidRPr="006C1212">
        <w:rPr>
          <w:rFonts w:ascii="Times New Roman" w:hAnsi="Times New Roman" w:cs="Times New Roman"/>
          <w:sz w:val="24"/>
          <w:szCs w:val="24"/>
        </w:rPr>
        <w:t>платнi</w:t>
      </w:r>
      <w:proofErr w:type="spellEnd"/>
      <w:r w:rsidRPr="006C1212">
        <w:rPr>
          <w:rFonts w:ascii="Times New Roman" w:hAnsi="Times New Roman" w:cs="Times New Roman"/>
          <w:sz w:val="24"/>
          <w:szCs w:val="24"/>
        </w:rPr>
        <w:t xml:space="preserve"> послуги з урахуванням витрат </w:t>
      </w:r>
      <w:proofErr w:type="spellStart"/>
      <w:r w:rsidRPr="006C1212">
        <w:rPr>
          <w:rFonts w:ascii="Times New Roman" w:hAnsi="Times New Roman" w:cs="Times New Roman"/>
          <w:sz w:val="24"/>
          <w:szCs w:val="24"/>
        </w:rPr>
        <w:t>пiдприємства</w:t>
      </w:r>
      <w:proofErr w:type="spellEnd"/>
      <w:r w:rsidRPr="006C1212">
        <w:rPr>
          <w:rFonts w:ascii="Times New Roman" w:hAnsi="Times New Roman" w:cs="Times New Roman"/>
          <w:sz w:val="24"/>
          <w:szCs w:val="24"/>
        </w:rPr>
        <w:t xml:space="preserve">.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3.5. Зміни тарифів можуть бути здійснені після внесення відповідних змін до чинного законодавства України та у разі виникнення обґрунтованої потреби, зокрема у таких випадках:</w:t>
      </w:r>
    </w:p>
    <w:p w:rsidR="006C1212" w:rsidRPr="006C1212" w:rsidRDefault="006C1212" w:rsidP="006C1212">
      <w:pPr>
        <w:numPr>
          <w:ilvl w:val="0"/>
          <w:numId w:val="6"/>
        </w:numPr>
        <w:rPr>
          <w:rFonts w:ascii="Times New Roman" w:hAnsi="Times New Roman" w:cs="Times New Roman"/>
          <w:sz w:val="24"/>
          <w:szCs w:val="24"/>
        </w:rPr>
      </w:pPr>
      <w:r w:rsidRPr="006C1212">
        <w:rPr>
          <w:rFonts w:ascii="Times New Roman" w:hAnsi="Times New Roman" w:cs="Times New Roman"/>
          <w:sz w:val="24"/>
          <w:szCs w:val="24"/>
        </w:rPr>
        <w:t>значні зміни в оплаті праці працівників згідно з урядовими рішеннями та відповідними наказами Міністерства охорони здоров’я України, зокрема при збільшенні мінімального розміру заробітної плати;</w:t>
      </w:r>
    </w:p>
    <w:p w:rsidR="006C1212" w:rsidRPr="006C1212" w:rsidRDefault="006C1212" w:rsidP="006C1212">
      <w:pPr>
        <w:numPr>
          <w:ilvl w:val="0"/>
          <w:numId w:val="6"/>
        </w:numPr>
        <w:rPr>
          <w:rFonts w:ascii="Times New Roman" w:hAnsi="Times New Roman" w:cs="Times New Roman"/>
          <w:sz w:val="24"/>
          <w:szCs w:val="24"/>
        </w:rPr>
      </w:pPr>
      <w:r w:rsidRPr="006C1212">
        <w:rPr>
          <w:rFonts w:ascii="Times New Roman" w:hAnsi="Times New Roman" w:cs="Times New Roman"/>
          <w:sz w:val="24"/>
          <w:szCs w:val="24"/>
        </w:rPr>
        <w:t>зростання тарифів на енергоносії, водопостачання та водовідведення, теплопостачання тощо;</w:t>
      </w:r>
    </w:p>
    <w:p w:rsidR="006C1212" w:rsidRPr="006C1212" w:rsidRDefault="006C1212" w:rsidP="006C1212">
      <w:pPr>
        <w:numPr>
          <w:ilvl w:val="0"/>
          <w:numId w:val="6"/>
        </w:numPr>
        <w:rPr>
          <w:rFonts w:ascii="Times New Roman" w:hAnsi="Times New Roman" w:cs="Times New Roman"/>
          <w:sz w:val="24"/>
          <w:szCs w:val="24"/>
        </w:rPr>
      </w:pPr>
      <w:r w:rsidRPr="006C1212">
        <w:rPr>
          <w:rFonts w:ascii="Times New Roman" w:hAnsi="Times New Roman" w:cs="Times New Roman"/>
          <w:sz w:val="24"/>
          <w:szCs w:val="24"/>
        </w:rPr>
        <w:t>ріст закупівельних цін на медикаменти, медичні вироби, предмети та матеріали, що необхідні для надання послуг.</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3.6.Перелiк платних послуг та тарифи можуть бути </w:t>
      </w:r>
      <w:proofErr w:type="spellStart"/>
      <w:r w:rsidRPr="006C1212">
        <w:rPr>
          <w:rFonts w:ascii="Times New Roman" w:hAnsi="Times New Roman" w:cs="Times New Roman"/>
          <w:sz w:val="24"/>
          <w:szCs w:val="24"/>
        </w:rPr>
        <w:t>розширенi</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доповненi</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3.7.Тарифи розроблені без врахування ПДВ.</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numPr>
          <w:ilvl w:val="0"/>
          <w:numId w:val="7"/>
        </w:numPr>
        <w:rPr>
          <w:rFonts w:ascii="Times New Roman" w:hAnsi="Times New Roman" w:cs="Times New Roman"/>
          <w:sz w:val="24"/>
          <w:szCs w:val="24"/>
        </w:rPr>
      </w:pPr>
      <w:r w:rsidRPr="006C1212">
        <w:rPr>
          <w:rFonts w:ascii="Times New Roman" w:hAnsi="Times New Roman" w:cs="Times New Roman"/>
          <w:b/>
          <w:bCs/>
          <w:sz w:val="24"/>
          <w:szCs w:val="24"/>
        </w:rPr>
        <w:t>Оплата послуг</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4.1. КНП отримує оплату за </w:t>
      </w:r>
      <w:proofErr w:type="spellStart"/>
      <w:r w:rsidRPr="006C1212">
        <w:rPr>
          <w:rFonts w:ascii="Times New Roman" w:hAnsi="Times New Roman" w:cs="Times New Roman"/>
          <w:sz w:val="24"/>
          <w:szCs w:val="24"/>
        </w:rPr>
        <w:t>платнi</w:t>
      </w:r>
      <w:proofErr w:type="spellEnd"/>
      <w:r w:rsidRPr="006C1212">
        <w:rPr>
          <w:rFonts w:ascii="Times New Roman" w:hAnsi="Times New Roman" w:cs="Times New Roman"/>
          <w:sz w:val="24"/>
          <w:szCs w:val="24"/>
        </w:rPr>
        <w:t xml:space="preserve"> послуги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фiзичних</w:t>
      </w:r>
      <w:proofErr w:type="spellEnd"/>
      <w:r w:rsidRPr="006C1212">
        <w:rPr>
          <w:rFonts w:ascii="Times New Roman" w:hAnsi="Times New Roman" w:cs="Times New Roman"/>
          <w:sz w:val="24"/>
          <w:szCs w:val="24"/>
        </w:rPr>
        <w:t xml:space="preserve"> i юридичних </w:t>
      </w:r>
      <w:proofErr w:type="spellStart"/>
      <w:r w:rsidRPr="006C1212">
        <w:rPr>
          <w:rFonts w:ascii="Times New Roman" w:hAnsi="Times New Roman" w:cs="Times New Roman"/>
          <w:sz w:val="24"/>
          <w:szCs w:val="24"/>
        </w:rPr>
        <w:t>осiб</w:t>
      </w:r>
      <w:proofErr w:type="spellEnd"/>
      <w:r w:rsidRPr="006C1212">
        <w:rPr>
          <w:rFonts w:ascii="Times New Roman" w:hAnsi="Times New Roman" w:cs="Times New Roman"/>
          <w:sz w:val="24"/>
          <w:szCs w:val="24"/>
        </w:rPr>
        <w:t xml:space="preserve">, у тому </w:t>
      </w:r>
      <w:proofErr w:type="spellStart"/>
      <w:r w:rsidRPr="006C1212">
        <w:rPr>
          <w:rFonts w:ascii="Times New Roman" w:hAnsi="Times New Roman" w:cs="Times New Roman"/>
          <w:sz w:val="24"/>
          <w:szCs w:val="24"/>
        </w:rPr>
        <w:t>числi</w:t>
      </w:r>
      <w:proofErr w:type="spellEnd"/>
      <w:r w:rsidRPr="006C1212">
        <w:rPr>
          <w:rFonts w:ascii="Times New Roman" w:hAnsi="Times New Roman" w:cs="Times New Roman"/>
          <w:sz w:val="24"/>
          <w:szCs w:val="24"/>
        </w:rPr>
        <w:t xml:space="preserve"> страхових </w:t>
      </w:r>
      <w:proofErr w:type="spellStart"/>
      <w:r w:rsidRPr="006C1212">
        <w:rPr>
          <w:rFonts w:ascii="Times New Roman" w:hAnsi="Times New Roman" w:cs="Times New Roman"/>
          <w:sz w:val="24"/>
          <w:szCs w:val="24"/>
        </w:rPr>
        <w:t>компанiй</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4.2. </w:t>
      </w:r>
      <w:proofErr w:type="spellStart"/>
      <w:r w:rsidRPr="006C1212">
        <w:rPr>
          <w:rFonts w:ascii="Times New Roman" w:hAnsi="Times New Roman" w:cs="Times New Roman"/>
          <w:sz w:val="24"/>
          <w:szCs w:val="24"/>
        </w:rPr>
        <w:t>Фiзичнi</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юридичнi</w:t>
      </w:r>
      <w:proofErr w:type="spellEnd"/>
      <w:r w:rsidRPr="006C1212">
        <w:rPr>
          <w:rFonts w:ascii="Times New Roman" w:hAnsi="Times New Roman" w:cs="Times New Roman"/>
          <w:sz w:val="24"/>
          <w:szCs w:val="24"/>
        </w:rPr>
        <w:t xml:space="preserve"> особи розраховуються в </w:t>
      </w:r>
      <w:proofErr w:type="spellStart"/>
      <w:r w:rsidRPr="006C1212">
        <w:rPr>
          <w:rFonts w:ascii="Times New Roman" w:hAnsi="Times New Roman" w:cs="Times New Roman"/>
          <w:sz w:val="24"/>
          <w:szCs w:val="24"/>
        </w:rPr>
        <w:t>безготiвковiй</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формi</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4.3. Оплата </w:t>
      </w:r>
      <w:proofErr w:type="spellStart"/>
      <w:r w:rsidRPr="006C1212">
        <w:rPr>
          <w:rFonts w:ascii="Times New Roman" w:hAnsi="Times New Roman" w:cs="Times New Roman"/>
          <w:sz w:val="24"/>
          <w:szCs w:val="24"/>
        </w:rPr>
        <w:t>здiйснюється</w:t>
      </w:r>
      <w:proofErr w:type="spellEnd"/>
      <w:r w:rsidRPr="006C1212">
        <w:rPr>
          <w:rFonts w:ascii="Times New Roman" w:hAnsi="Times New Roman" w:cs="Times New Roman"/>
          <w:sz w:val="24"/>
          <w:szCs w:val="24"/>
        </w:rPr>
        <w:t xml:space="preserve"> перед наданням платної послуги.</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4.4. </w:t>
      </w:r>
      <w:proofErr w:type="spellStart"/>
      <w:r w:rsidRPr="006C1212">
        <w:rPr>
          <w:rFonts w:ascii="Times New Roman" w:hAnsi="Times New Roman" w:cs="Times New Roman"/>
          <w:sz w:val="24"/>
          <w:szCs w:val="24"/>
        </w:rPr>
        <w:t>Працiвники</w:t>
      </w:r>
      <w:proofErr w:type="spellEnd"/>
      <w:r w:rsidRPr="006C1212">
        <w:rPr>
          <w:rFonts w:ascii="Times New Roman" w:hAnsi="Times New Roman" w:cs="Times New Roman"/>
          <w:sz w:val="24"/>
          <w:szCs w:val="24"/>
        </w:rPr>
        <w:t xml:space="preserve"> КНП надають </w:t>
      </w:r>
      <w:proofErr w:type="spellStart"/>
      <w:r w:rsidRPr="006C1212">
        <w:rPr>
          <w:rFonts w:ascii="Times New Roman" w:hAnsi="Times New Roman" w:cs="Times New Roman"/>
          <w:sz w:val="24"/>
          <w:szCs w:val="24"/>
        </w:rPr>
        <w:t>платнi</w:t>
      </w:r>
      <w:proofErr w:type="spellEnd"/>
      <w:r w:rsidRPr="006C1212">
        <w:rPr>
          <w:rFonts w:ascii="Times New Roman" w:hAnsi="Times New Roman" w:cs="Times New Roman"/>
          <w:sz w:val="24"/>
          <w:szCs w:val="24"/>
        </w:rPr>
        <w:t xml:space="preserve"> послуги </w:t>
      </w:r>
      <w:proofErr w:type="spellStart"/>
      <w:r w:rsidRPr="006C1212">
        <w:rPr>
          <w:rFonts w:ascii="Times New Roman" w:hAnsi="Times New Roman" w:cs="Times New Roman"/>
          <w:sz w:val="24"/>
          <w:szCs w:val="24"/>
        </w:rPr>
        <w:t>тiльки</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пiсля</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пред&amp;apos;явлення</w:t>
      </w:r>
      <w:proofErr w:type="spellEnd"/>
      <w:r w:rsidRPr="006C1212">
        <w:rPr>
          <w:rFonts w:ascii="Times New Roman" w:hAnsi="Times New Roman" w:cs="Times New Roman"/>
          <w:sz w:val="24"/>
          <w:szCs w:val="24"/>
        </w:rPr>
        <w:t xml:space="preserve"> отримувачем документа про оплату.</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lastRenderedPageBreak/>
        <w:t>4.5. Факт надання платної медичної чи немедичної послуги фіксується в затвердженому КПН документі, що фіксує такий факт.</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4.6. Факт оплати </w:t>
      </w:r>
      <w:proofErr w:type="spellStart"/>
      <w:r w:rsidRPr="006C1212">
        <w:rPr>
          <w:rFonts w:ascii="Times New Roman" w:hAnsi="Times New Roman" w:cs="Times New Roman"/>
          <w:sz w:val="24"/>
          <w:szCs w:val="24"/>
        </w:rPr>
        <w:t>пацiєнтом</w:t>
      </w:r>
      <w:proofErr w:type="spellEnd"/>
      <w:r w:rsidRPr="006C1212">
        <w:rPr>
          <w:rFonts w:ascii="Times New Roman" w:hAnsi="Times New Roman" w:cs="Times New Roman"/>
          <w:sz w:val="24"/>
          <w:szCs w:val="24"/>
        </w:rPr>
        <w:t xml:space="preserve"> за надання платної послуги, </w:t>
      </w:r>
      <w:proofErr w:type="spellStart"/>
      <w:r w:rsidRPr="006C1212">
        <w:rPr>
          <w:rFonts w:ascii="Times New Roman" w:hAnsi="Times New Roman" w:cs="Times New Roman"/>
          <w:sz w:val="24"/>
          <w:szCs w:val="24"/>
        </w:rPr>
        <w:t>свiдчить</w:t>
      </w:r>
      <w:proofErr w:type="spellEnd"/>
      <w:r w:rsidRPr="006C1212">
        <w:rPr>
          <w:rFonts w:ascii="Times New Roman" w:hAnsi="Times New Roman" w:cs="Times New Roman"/>
          <w:sz w:val="24"/>
          <w:szCs w:val="24"/>
        </w:rPr>
        <w:t xml:space="preserve"> про згоду </w:t>
      </w:r>
      <w:proofErr w:type="spellStart"/>
      <w:r w:rsidRPr="006C1212">
        <w:rPr>
          <w:rFonts w:ascii="Times New Roman" w:hAnsi="Times New Roman" w:cs="Times New Roman"/>
          <w:sz w:val="24"/>
          <w:szCs w:val="24"/>
        </w:rPr>
        <w:t>пацiєнта</w:t>
      </w:r>
      <w:proofErr w:type="spellEnd"/>
      <w:r w:rsidRPr="006C1212">
        <w:rPr>
          <w:rFonts w:ascii="Times New Roman" w:hAnsi="Times New Roman" w:cs="Times New Roman"/>
          <w:sz w:val="24"/>
          <w:szCs w:val="24"/>
        </w:rPr>
        <w:t xml:space="preserve"> на отримання послуги в КНП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 xml:space="preserve">5. </w:t>
      </w:r>
      <w:proofErr w:type="spellStart"/>
      <w:r w:rsidRPr="006C1212">
        <w:rPr>
          <w:rFonts w:ascii="Times New Roman" w:hAnsi="Times New Roman" w:cs="Times New Roman"/>
          <w:b/>
          <w:bCs/>
          <w:sz w:val="24"/>
          <w:szCs w:val="24"/>
        </w:rPr>
        <w:t>Перелiк</w:t>
      </w:r>
      <w:proofErr w:type="spellEnd"/>
      <w:r w:rsidRPr="006C1212">
        <w:rPr>
          <w:rFonts w:ascii="Times New Roman" w:hAnsi="Times New Roman" w:cs="Times New Roman"/>
          <w:b/>
          <w:bCs/>
          <w:sz w:val="24"/>
          <w:szCs w:val="24"/>
        </w:rPr>
        <w:t> </w:t>
      </w:r>
      <w:proofErr w:type="spellStart"/>
      <w:r w:rsidRPr="006C1212">
        <w:rPr>
          <w:rFonts w:ascii="Times New Roman" w:hAnsi="Times New Roman" w:cs="Times New Roman"/>
          <w:b/>
          <w:bCs/>
          <w:sz w:val="24"/>
          <w:szCs w:val="24"/>
        </w:rPr>
        <w:t>пiльгових</w:t>
      </w:r>
      <w:proofErr w:type="spellEnd"/>
      <w:r w:rsidRPr="006C1212">
        <w:rPr>
          <w:rFonts w:ascii="Times New Roman" w:hAnsi="Times New Roman" w:cs="Times New Roman"/>
          <w:b/>
          <w:bCs/>
          <w:sz w:val="24"/>
          <w:szCs w:val="24"/>
        </w:rPr>
        <w:t> </w:t>
      </w:r>
      <w:proofErr w:type="spellStart"/>
      <w:r w:rsidRPr="006C1212">
        <w:rPr>
          <w:rFonts w:ascii="Times New Roman" w:hAnsi="Times New Roman" w:cs="Times New Roman"/>
          <w:b/>
          <w:bCs/>
          <w:sz w:val="24"/>
          <w:szCs w:val="24"/>
        </w:rPr>
        <w:t>категорiй</w:t>
      </w:r>
      <w:proofErr w:type="spellEnd"/>
      <w:r w:rsidRPr="006C1212">
        <w:rPr>
          <w:rFonts w:ascii="Times New Roman" w:hAnsi="Times New Roman" w:cs="Times New Roman"/>
          <w:b/>
          <w:bCs/>
          <w:sz w:val="24"/>
          <w:szCs w:val="24"/>
        </w:rPr>
        <w:t xml:space="preserve"> населення, </w:t>
      </w:r>
      <w:proofErr w:type="spellStart"/>
      <w:r w:rsidRPr="006C1212">
        <w:rPr>
          <w:rFonts w:ascii="Times New Roman" w:hAnsi="Times New Roman" w:cs="Times New Roman"/>
          <w:b/>
          <w:bCs/>
          <w:sz w:val="24"/>
          <w:szCs w:val="24"/>
        </w:rPr>
        <w:t>якi</w:t>
      </w:r>
      <w:proofErr w:type="spellEnd"/>
      <w:r w:rsidRPr="006C1212">
        <w:rPr>
          <w:rFonts w:ascii="Times New Roman" w:hAnsi="Times New Roman" w:cs="Times New Roman"/>
          <w:b/>
          <w:bCs/>
          <w:sz w:val="24"/>
          <w:szCs w:val="24"/>
        </w:rPr>
        <w:t xml:space="preserve"> отримують </w:t>
      </w:r>
      <w:proofErr w:type="spellStart"/>
      <w:r w:rsidRPr="006C1212">
        <w:rPr>
          <w:rFonts w:ascii="Times New Roman" w:hAnsi="Times New Roman" w:cs="Times New Roman"/>
          <w:b/>
          <w:bCs/>
          <w:sz w:val="24"/>
          <w:szCs w:val="24"/>
        </w:rPr>
        <w:t>платнi</w:t>
      </w:r>
      <w:proofErr w:type="spellEnd"/>
      <w:r w:rsidRPr="006C1212">
        <w:rPr>
          <w:rFonts w:ascii="Times New Roman" w:hAnsi="Times New Roman" w:cs="Times New Roman"/>
          <w:b/>
          <w:bCs/>
          <w:sz w:val="24"/>
          <w:szCs w:val="24"/>
        </w:rPr>
        <w:t xml:space="preserve"> послуги безкоштовно</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5.1. </w:t>
      </w:r>
      <w:proofErr w:type="spellStart"/>
      <w:r w:rsidRPr="006C1212">
        <w:rPr>
          <w:rFonts w:ascii="Times New Roman" w:hAnsi="Times New Roman" w:cs="Times New Roman"/>
          <w:sz w:val="24"/>
          <w:szCs w:val="24"/>
        </w:rPr>
        <w:t>Пiльговi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категорiї</w:t>
      </w:r>
      <w:proofErr w:type="spellEnd"/>
      <w:r w:rsidRPr="006C1212">
        <w:rPr>
          <w:rFonts w:ascii="Times New Roman" w:hAnsi="Times New Roman" w:cs="Times New Roman"/>
          <w:sz w:val="24"/>
          <w:szCs w:val="24"/>
        </w:rPr>
        <w:t xml:space="preserve"> населення, </w:t>
      </w:r>
      <w:proofErr w:type="spellStart"/>
      <w:r w:rsidRPr="006C1212">
        <w:rPr>
          <w:rFonts w:ascii="Times New Roman" w:hAnsi="Times New Roman" w:cs="Times New Roman"/>
          <w:sz w:val="24"/>
          <w:szCs w:val="24"/>
        </w:rPr>
        <w:t>якi</w:t>
      </w:r>
      <w:proofErr w:type="spellEnd"/>
      <w:r w:rsidRPr="006C1212">
        <w:rPr>
          <w:rFonts w:ascii="Times New Roman" w:hAnsi="Times New Roman" w:cs="Times New Roman"/>
          <w:sz w:val="24"/>
          <w:szCs w:val="24"/>
        </w:rPr>
        <w:t xml:space="preserve"> отримують </w:t>
      </w:r>
      <w:proofErr w:type="spellStart"/>
      <w:r w:rsidRPr="006C1212">
        <w:rPr>
          <w:rFonts w:ascii="Times New Roman" w:hAnsi="Times New Roman" w:cs="Times New Roman"/>
          <w:sz w:val="24"/>
          <w:szCs w:val="24"/>
        </w:rPr>
        <w:t>платнi</w:t>
      </w:r>
      <w:proofErr w:type="spellEnd"/>
      <w:r w:rsidRPr="006C1212">
        <w:rPr>
          <w:rFonts w:ascii="Times New Roman" w:hAnsi="Times New Roman" w:cs="Times New Roman"/>
          <w:sz w:val="24"/>
          <w:szCs w:val="24"/>
        </w:rPr>
        <w:t xml:space="preserve"> послуги безкоштовно:</w:t>
      </w:r>
    </w:p>
    <w:p w:rsidR="006C1212" w:rsidRPr="006C1212" w:rsidRDefault="006C1212" w:rsidP="006C1212">
      <w:pPr>
        <w:numPr>
          <w:ilvl w:val="0"/>
          <w:numId w:val="8"/>
        </w:numPr>
        <w:rPr>
          <w:rFonts w:ascii="Times New Roman" w:hAnsi="Times New Roman" w:cs="Times New Roman"/>
          <w:sz w:val="24"/>
          <w:szCs w:val="24"/>
        </w:rPr>
      </w:pPr>
      <w:proofErr w:type="spellStart"/>
      <w:r w:rsidRPr="006C1212">
        <w:rPr>
          <w:rFonts w:ascii="Times New Roman" w:hAnsi="Times New Roman" w:cs="Times New Roman"/>
          <w:sz w:val="24"/>
          <w:szCs w:val="24"/>
        </w:rPr>
        <w:t>iнвалiди</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вiйни</w:t>
      </w:r>
      <w:proofErr w:type="spellEnd"/>
      <w:r w:rsidRPr="006C1212">
        <w:rPr>
          <w:rFonts w:ascii="Times New Roman" w:hAnsi="Times New Roman" w:cs="Times New Roman"/>
          <w:sz w:val="24"/>
          <w:szCs w:val="24"/>
        </w:rPr>
        <w:t xml:space="preserve"> та учасники бойових </w:t>
      </w:r>
      <w:proofErr w:type="spellStart"/>
      <w:r w:rsidRPr="006C1212">
        <w:rPr>
          <w:rFonts w:ascii="Times New Roman" w:hAnsi="Times New Roman" w:cs="Times New Roman"/>
          <w:sz w:val="24"/>
          <w:szCs w:val="24"/>
        </w:rPr>
        <w:t>дiй</w:t>
      </w:r>
      <w:proofErr w:type="spellEnd"/>
      <w:r w:rsidRPr="006C1212">
        <w:rPr>
          <w:rFonts w:ascii="Times New Roman" w:hAnsi="Times New Roman" w:cs="Times New Roman"/>
          <w:sz w:val="24"/>
          <w:szCs w:val="24"/>
        </w:rPr>
        <w:t>;</w:t>
      </w:r>
    </w:p>
    <w:p w:rsidR="006C1212" w:rsidRPr="006C1212" w:rsidRDefault="006C1212" w:rsidP="006C1212">
      <w:pPr>
        <w:numPr>
          <w:ilvl w:val="0"/>
          <w:numId w:val="8"/>
        </w:numPr>
        <w:rPr>
          <w:rFonts w:ascii="Times New Roman" w:hAnsi="Times New Roman" w:cs="Times New Roman"/>
          <w:sz w:val="24"/>
          <w:szCs w:val="24"/>
        </w:rPr>
      </w:pPr>
      <w:proofErr w:type="spellStart"/>
      <w:r w:rsidRPr="006C1212">
        <w:rPr>
          <w:rFonts w:ascii="Times New Roman" w:hAnsi="Times New Roman" w:cs="Times New Roman"/>
          <w:sz w:val="24"/>
          <w:szCs w:val="24"/>
        </w:rPr>
        <w:t>дiти-iнвалiди</w:t>
      </w:r>
      <w:proofErr w:type="spellEnd"/>
      <w:r w:rsidRPr="006C1212">
        <w:rPr>
          <w:rFonts w:ascii="Times New Roman" w:hAnsi="Times New Roman" w:cs="Times New Roman"/>
          <w:sz w:val="24"/>
          <w:szCs w:val="24"/>
        </w:rPr>
        <w:t>;</w:t>
      </w:r>
    </w:p>
    <w:p w:rsidR="006C1212" w:rsidRPr="006C1212" w:rsidRDefault="006C1212" w:rsidP="006C1212">
      <w:pPr>
        <w:numPr>
          <w:ilvl w:val="0"/>
          <w:numId w:val="8"/>
        </w:numPr>
        <w:rPr>
          <w:rFonts w:ascii="Times New Roman" w:hAnsi="Times New Roman" w:cs="Times New Roman"/>
          <w:sz w:val="24"/>
          <w:szCs w:val="24"/>
        </w:rPr>
      </w:pPr>
      <w:r w:rsidRPr="006C1212">
        <w:rPr>
          <w:rFonts w:ascii="Times New Roman" w:hAnsi="Times New Roman" w:cs="Times New Roman"/>
          <w:sz w:val="24"/>
          <w:szCs w:val="24"/>
        </w:rPr>
        <w:t xml:space="preserve">члени </w:t>
      </w:r>
      <w:proofErr w:type="spellStart"/>
      <w:r w:rsidRPr="006C1212">
        <w:rPr>
          <w:rFonts w:ascii="Times New Roman" w:hAnsi="Times New Roman" w:cs="Times New Roman"/>
          <w:sz w:val="24"/>
          <w:szCs w:val="24"/>
        </w:rPr>
        <w:t>сiмей</w:t>
      </w:r>
      <w:proofErr w:type="spellEnd"/>
      <w:r w:rsidRPr="006C1212">
        <w:rPr>
          <w:rFonts w:ascii="Times New Roman" w:hAnsi="Times New Roman" w:cs="Times New Roman"/>
          <w:sz w:val="24"/>
          <w:szCs w:val="24"/>
        </w:rPr>
        <w:t xml:space="preserve"> загиблих </w:t>
      </w:r>
      <w:proofErr w:type="spellStart"/>
      <w:r w:rsidRPr="006C1212">
        <w:rPr>
          <w:rFonts w:ascii="Times New Roman" w:hAnsi="Times New Roman" w:cs="Times New Roman"/>
          <w:sz w:val="24"/>
          <w:szCs w:val="24"/>
        </w:rPr>
        <w:t>учасникiв</w:t>
      </w:r>
      <w:proofErr w:type="spellEnd"/>
      <w:r w:rsidRPr="006C1212">
        <w:rPr>
          <w:rFonts w:ascii="Times New Roman" w:hAnsi="Times New Roman" w:cs="Times New Roman"/>
          <w:sz w:val="24"/>
          <w:szCs w:val="24"/>
        </w:rPr>
        <w:t xml:space="preserve"> АТО/ ООС;</w:t>
      </w:r>
      <w:bookmarkStart w:id="0" w:name="_GoBack"/>
      <w:bookmarkEnd w:id="0"/>
    </w:p>
    <w:p w:rsidR="006C1212" w:rsidRPr="006C1212" w:rsidRDefault="006C1212" w:rsidP="006C1212">
      <w:pPr>
        <w:numPr>
          <w:ilvl w:val="0"/>
          <w:numId w:val="8"/>
        </w:numPr>
        <w:rPr>
          <w:rFonts w:ascii="Times New Roman" w:hAnsi="Times New Roman" w:cs="Times New Roman"/>
          <w:sz w:val="24"/>
          <w:szCs w:val="24"/>
        </w:rPr>
      </w:pPr>
      <w:r w:rsidRPr="006C1212">
        <w:rPr>
          <w:rFonts w:ascii="Times New Roman" w:hAnsi="Times New Roman" w:cs="Times New Roman"/>
          <w:sz w:val="24"/>
          <w:szCs w:val="24"/>
        </w:rPr>
        <w:t xml:space="preserve">особи, </w:t>
      </w:r>
      <w:proofErr w:type="spellStart"/>
      <w:r w:rsidRPr="006C1212">
        <w:rPr>
          <w:rFonts w:ascii="Times New Roman" w:hAnsi="Times New Roman" w:cs="Times New Roman"/>
          <w:sz w:val="24"/>
          <w:szCs w:val="24"/>
        </w:rPr>
        <w:t>нагородженi</w:t>
      </w:r>
      <w:proofErr w:type="spellEnd"/>
      <w:r w:rsidRPr="006C1212">
        <w:rPr>
          <w:rFonts w:ascii="Times New Roman" w:hAnsi="Times New Roman" w:cs="Times New Roman"/>
          <w:sz w:val="24"/>
          <w:szCs w:val="24"/>
        </w:rPr>
        <w:t xml:space="preserve"> знаком “Почесний донор України”;</w:t>
      </w:r>
    </w:p>
    <w:p w:rsidR="006C1212" w:rsidRPr="006C1212" w:rsidRDefault="006C1212" w:rsidP="006C1212">
      <w:pPr>
        <w:numPr>
          <w:ilvl w:val="0"/>
          <w:numId w:val="8"/>
        </w:numPr>
        <w:rPr>
          <w:rFonts w:ascii="Times New Roman" w:hAnsi="Times New Roman" w:cs="Times New Roman"/>
          <w:sz w:val="24"/>
          <w:szCs w:val="24"/>
        </w:rPr>
      </w:pPr>
      <w:r w:rsidRPr="006C1212">
        <w:rPr>
          <w:rFonts w:ascii="Times New Roman" w:hAnsi="Times New Roman" w:cs="Times New Roman"/>
          <w:sz w:val="24"/>
          <w:szCs w:val="24"/>
        </w:rPr>
        <w:t>особи, яким присвоєно почесне звання “Мати-героїня”;</w:t>
      </w:r>
    </w:p>
    <w:p w:rsidR="006C1212" w:rsidRPr="006C1212" w:rsidRDefault="006C1212" w:rsidP="006C1212">
      <w:pPr>
        <w:numPr>
          <w:ilvl w:val="0"/>
          <w:numId w:val="8"/>
        </w:numPr>
        <w:rPr>
          <w:rFonts w:ascii="Times New Roman" w:hAnsi="Times New Roman" w:cs="Times New Roman"/>
          <w:sz w:val="24"/>
          <w:szCs w:val="24"/>
        </w:rPr>
      </w:pPr>
      <w:proofErr w:type="spellStart"/>
      <w:r w:rsidRPr="006C1212">
        <w:rPr>
          <w:rFonts w:ascii="Times New Roman" w:hAnsi="Times New Roman" w:cs="Times New Roman"/>
          <w:sz w:val="24"/>
          <w:szCs w:val="24"/>
        </w:rPr>
        <w:t>працiвники</w:t>
      </w:r>
      <w:proofErr w:type="spellEnd"/>
      <w:r w:rsidRPr="006C1212">
        <w:rPr>
          <w:rFonts w:ascii="Times New Roman" w:hAnsi="Times New Roman" w:cs="Times New Roman"/>
          <w:sz w:val="24"/>
          <w:szCs w:val="24"/>
        </w:rPr>
        <w:t xml:space="preserve"> КНП </w:t>
      </w:r>
      <w:proofErr w:type="spellStart"/>
      <w:r w:rsidRPr="006C1212">
        <w:rPr>
          <w:rFonts w:ascii="Times New Roman" w:hAnsi="Times New Roman" w:cs="Times New Roman"/>
          <w:sz w:val="24"/>
          <w:szCs w:val="24"/>
        </w:rPr>
        <w:t>пiд</w:t>
      </w:r>
      <w:proofErr w:type="spellEnd"/>
      <w:r w:rsidRPr="006C1212">
        <w:rPr>
          <w:rFonts w:ascii="Times New Roman" w:hAnsi="Times New Roman" w:cs="Times New Roman"/>
          <w:sz w:val="24"/>
          <w:szCs w:val="24"/>
        </w:rPr>
        <w:t xml:space="preserve"> час проходження </w:t>
      </w:r>
      <w:proofErr w:type="spellStart"/>
      <w:r w:rsidRPr="006C1212">
        <w:rPr>
          <w:rFonts w:ascii="Times New Roman" w:hAnsi="Times New Roman" w:cs="Times New Roman"/>
          <w:sz w:val="24"/>
          <w:szCs w:val="24"/>
        </w:rPr>
        <w:t>попереднiх</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перiодичних</w:t>
      </w:r>
      <w:proofErr w:type="spellEnd"/>
      <w:r w:rsidRPr="006C1212">
        <w:rPr>
          <w:rFonts w:ascii="Times New Roman" w:hAnsi="Times New Roman" w:cs="Times New Roman"/>
          <w:sz w:val="24"/>
          <w:szCs w:val="24"/>
        </w:rPr>
        <w:t xml:space="preserve"> медичних </w:t>
      </w:r>
      <w:proofErr w:type="spellStart"/>
      <w:r w:rsidRPr="006C1212">
        <w:rPr>
          <w:rFonts w:ascii="Times New Roman" w:hAnsi="Times New Roman" w:cs="Times New Roman"/>
          <w:sz w:val="24"/>
          <w:szCs w:val="24"/>
        </w:rPr>
        <w:t>оглядiв</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крiм</w:t>
      </w:r>
      <w:proofErr w:type="spellEnd"/>
      <w:r w:rsidRPr="006C1212">
        <w:rPr>
          <w:rFonts w:ascii="Times New Roman" w:hAnsi="Times New Roman" w:cs="Times New Roman"/>
          <w:sz w:val="24"/>
          <w:szCs w:val="24"/>
        </w:rPr>
        <w:t xml:space="preserve"> плати за бланки </w:t>
      </w:r>
      <w:proofErr w:type="spellStart"/>
      <w:r w:rsidRPr="006C1212">
        <w:rPr>
          <w:rFonts w:ascii="Times New Roman" w:hAnsi="Times New Roman" w:cs="Times New Roman"/>
          <w:sz w:val="24"/>
          <w:szCs w:val="24"/>
        </w:rPr>
        <w:t>сертифiкатiв</w:t>
      </w:r>
      <w:proofErr w:type="spellEnd"/>
      <w:r w:rsidRPr="006C1212">
        <w:rPr>
          <w:rFonts w:ascii="Times New Roman" w:hAnsi="Times New Roman" w:cs="Times New Roman"/>
          <w:sz w:val="24"/>
          <w:szCs w:val="24"/>
        </w:rPr>
        <w:t xml:space="preserve"> про проходження </w:t>
      </w:r>
      <w:proofErr w:type="spellStart"/>
      <w:r w:rsidRPr="006C1212">
        <w:rPr>
          <w:rFonts w:ascii="Times New Roman" w:hAnsi="Times New Roman" w:cs="Times New Roman"/>
          <w:sz w:val="24"/>
          <w:szCs w:val="24"/>
        </w:rPr>
        <w:t>профiлактичних</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наркологiчного</w:t>
      </w:r>
      <w:proofErr w:type="spellEnd"/>
      <w:r w:rsidRPr="006C1212">
        <w:rPr>
          <w:rFonts w:ascii="Times New Roman" w:hAnsi="Times New Roman" w:cs="Times New Roman"/>
          <w:sz w:val="24"/>
          <w:szCs w:val="24"/>
        </w:rPr>
        <w:t xml:space="preserve"> та </w:t>
      </w:r>
      <w:proofErr w:type="spellStart"/>
      <w:r w:rsidRPr="006C1212">
        <w:rPr>
          <w:rFonts w:ascii="Times New Roman" w:hAnsi="Times New Roman" w:cs="Times New Roman"/>
          <w:sz w:val="24"/>
          <w:szCs w:val="24"/>
        </w:rPr>
        <w:t>психiатричного</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оглядiв</w:t>
      </w:r>
      <w:proofErr w:type="spellEnd"/>
      <w:r w:rsidRPr="006C1212">
        <w:rPr>
          <w:rFonts w:ascii="Times New Roman" w:hAnsi="Times New Roman" w:cs="Times New Roman"/>
          <w:sz w:val="24"/>
          <w:szCs w:val="24"/>
        </w:rPr>
        <w:t xml:space="preserve">, бланки особистих медичних книжок  </w:t>
      </w:r>
      <w:proofErr w:type="spellStart"/>
      <w:r w:rsidRPr="006C1212">
        <w:rPr>
          <w:rFonts w:ascii="Times New Roman" w:hAnsi="Times New Roman" w:cs="Times New Roman"/>
          <w:sz w:val="24"/>
          <w:szCs w:val="24"/>
        </w:rPr>
        <w:t>iбланки</w:t>
      </w:r>
      <w:proofErr w:type="spellEnd"/>
      <w:r w:rsidRPr="006C1212">
        <w:rPr>
          <w:rFonts w:ascii="Times New Roman" w:hAnsi="Times New Roman" w:cs="Times New Roman"/>
          <w:sz w:val="24"/>
          <w:szCs w:val="24"/>
        </w:rPr>
        <w:t xml:space="preserve"> медичних </w:t>
      </w:r>
      <w:proofErr w:type="spellStart"/>
      <w:r w:rsidRPr="006C1212">
        <w:rPr>
          <w:rFonts w:ascii="Times New Roman" w:hAnsi="Times New Roman" w:cs="Times New Roman"/>
          <w:sz w:val="24"/>
          <w:szCs w:val="24"/>
        </w:rPr>
        <w:t>довiдок</w:t>
      </w:r>
      <w:proofErr w:type="spellEnd"/>
      <w:r w:rsidRPr="006C1212">
        <w:rPr>
          <w:rFonts w:ascii="Times New Roman" w:hAnsi="Times New Roman" w:cs="Times New Roman"/>
          <w:sz w:val="24"/>
          <w:szCs w:val="24"/>
        </w:rPr>
        <w:t xml:space="preserve"> для отримання дозволу (</w:t>
      </w:r>
      <w:proofErr w:type="spellStart"/>
      <w:r w:rsidRPr="006C1212">
        <w:rPr>
          <w:rFonts w:ascii="Times New Roman" w:hAnsi="Times New Roman" w:cs="Times New Roman"/>
          <w:sz w:val="24"/>
          <w:szCs w:val="24"/>
        </w:rPr>
        <w:t>лiцензiї</w:t>
      </w:r>
      <w:proofErr w:type="spellEnd"/>
      <w:r w:rsidRPr="006C1212">
        <w:rPr>
          <w:rFonts w:ascii="Times New Roman" w:hAnsi="Times New Roman" w:cs="Times New Roman"/>
          <w:sz w:val="24"/>
          <w:szCs w:val="24"/>
        </w:rPr>
        <w:t xml:space="preserve">) на </w:t>
      </w:r>
      <w:proofErr w:type="spellStart"/>
      <w:r w:rsidRPr="006C1212">
        <w:rPr>
          <w:rFonts w:ascii="Times New Roman" w:hAnsi="Times New Roman" w:cs="Times New Roman"/>
          <w:sz w:val="24"/>
          <w:szCs w:val="24"/>
        </w:rPr>
        <w:t>об&amp;apos;єкт</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дозвiльної</w:t>
      </w:r>
      <w:proofErr w:type="spellEnd"/>
      <w:r w:rsidRPr="006C1212">
        <w:rPr>
          <w:rFonts w:ascii="Times New Roman" w:hAnsi="Times New Roman" w:cs="Times New Roman"/>
          <w:sz w:val="24"/>
          <w:szCs w:val="24"/>
        </w:rPr>
        <w:t xml:space="preserve"> системи та медичних </w:t>
      </w:r>
      <w:proofErr w:type="spellStart"/>
      <w:r w:rsidRPr="006C1212">
        <w:rPr>
          <w:rFonts w:ascii="Times New Roman" w:hAnsi="Times New Roman" w:cs="Times New Roman"/>
          <w:sz w:val="24"/>
          <w:szCs w:val="24"/>
        </w:rPr>
        <w:t>довiдок</w:t>
      </w:r>
      <w:proofErr w:type="spellEnd"/>
      <w:r w:rsidRPr="006C1212">
        <w:rPr>
          <w:rFonts w:ascii="Times New Roman" w:hAnsi="Times New Roman" w:cs="Times New Roman"/>
          <w:sz w:val="24"/>
          <w:szCs w:val="24"/>
        </w:rPr>
        <w:t xml:space="preserve"> щодо </w:t>
      </w:r>
      <w:proofErr w:type="spellStart"/>
      <w:r w:rsidRPr="006C1212">
        <w:rPr>
          <w:rFonts w:ascii="Times New Roman" w:hAnsi="Times New Roman" w:cs="Times New Roman"/>
          <w:sz w:val="24"/>
          <w:szCs w:val="24"/>
        </w:rPr>
        <w:t>придатностi</w:t>
      </w:r>
      <w:proofErr w:type="spellEnd"/>
      <w:r w:rsidRPr="006C1212">
        <w:rPr>
          <w:rFonts w:ascii="Times New Roman" w:hAnsi="Times New Roman" w:cs="Times New Roman"/>
          <w:sz w:val="24"/>
          <w:szCs w:val="24"/>
        </w:rPr>
        <w:t xml:space="preserve"> до керування транспортним засобом).</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5.2. </w:t>
      </w:r>
      <w:proofErr w:type="spellStart"/>
      <w:r w:rsidRPr="006C1212">
        <w:rPr>
          <w:rFonts w:ascii="Times New Roman" w:hAnsi="Times New Roman" w:cs="Times New Roman"/>
          <w:sz w:val="24"/>
          <w:szCs w:val="24"/>
        </w:rPr>
        <w:t>Пiльговi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категорiї</w:t>
      </w:r>
      <w:proofErr w:type="spellEnd"/>
      <w:r w:rsidRPr="006C1212">
        <w:rPr>
          <w:rFonts w:ascii="Times New Roman" w:hAnsi="Times New Roman" w:cs="Times New Roman"/>
          <w:sz w:val="24"/>
          <w:szCs w:val="24"/>
        </w:rPr>
        <w:t xml:space="preserve"> дитячого населення, </w:t>
      </w:r>
      <w:proofErr w:type="spellStart"/>
      <w:r w:rsidRPr="006C1212">
        <w:rPr>
          <w:rFonts w:ascii="Times New Roman" w:hAnsi="Times New Roman" w:cs="Times New Roman"/>
          <w:sz w:val="24"/>
          <w:szCs w:val="24"/>
        </w:rPr>
        <w:t>якi</w:t>
      </w:r>
      <w:proofErr w:type="spellEnd"/>
      <w:r w:rsidRPr="006C1212">
        <w:rPr>
          <w:rFonts w:ascii="Times New Roman" w:hAnsi="Times New Roman" w:cs="Times New Roman"/>
          <w:sz w:val="24"/>
          <w:szCs w:val="24"/>
        </w:rPr>
        <w:t xml:space="preserve"> отримують </w:t>
      </w:r>
      <w:proofErr w:type="spellStart"/>
      <w:r w:rsidRPr="006C1212">
        <w:rPr>
          <w:rFonts w:ascii="Times New Roman" w:hAnsi="Times New Roman" w:cs="Times New Roman"/>
          <w:sz w:val="24"/>
          <w:szCs w:val="24"/>
        </w:rPr>
        <w:t>платнi</w:t>
      </w:r>
      <w:proofErr w:type="spellEnd"/>
      <w:r w:rsidRPr="006C1212">
        <w:rPr>
          <w:rFonts w:ascii="Times New Roman" w:hAnsi="Times New Roman" w:cs="Times New Roman"/>
          <w:sz w:val="24"/>
          <w:szCs w:val="24"/>
        </w:rPr>
        <w:t xml:space="preserve"> послуги безкоштовно:</w:t>
      </w:r>
    </w:p>
    <w:p w:rsidR="006C1212" w:rsidRPr="006C1212" w:rsidRDefault="006C1212" w:rsidP="006C1212">
      <w:pPr>
        <w:numPr>
          <w:ilvl w:val="0"/>
          <w:numId w:val="9"/>
        </w:numPr>
        <w:rPr>
          <w:rFonts w:ascii="Times New Roman" w:hAnsi="Times New Roman" w:cs="Times New Roman"/>
          <w:sz w:val="24"/>
          <w:szCs w:val="24"/>
        </w:rPr>
      </w:pPr>
      <w:proofErr w:type="spellStart"/>
      <w:r w:rsidRPr="006C1212">
        <w:rPr>
          <w:rFonts w:ascii="Times New Roman" w:hAnsi="Times New Roman" w:cs="Times New Roman"/>
          <w:sz w:val="24"/>
          <w:szCs w:val="24"/>
        </w:rPr>
        <w:t>дiти-iнвалiди</w:t>
      </w:r>
      <w:proofErr w:type="spellEnd"/>
      <w:r w:rsidRPr="006C1212">
        <w:rPr>
          <w:rFonts w:ascii="Times New Roman" w:hAnsi="Times New Roman" w:cs="Times New Roman"/>
          <w:sz w:val="24"/>
          <w:szCs w:val="24"/>
        </w:rPr>
        <w:t>;</w:t>
      </w:r>
    </w:p>
    <w:p w:rsidR="006C1212" w:rsidRPr="006C1212" w:rsidRDefault="006C1212" w:rsidP="006C1212">
      <w:pPr>
        <w:numPr>
          <w:ilvl w:val="0"/>
          <w:numId w:val="9"/>
        </w:numPr>
        <w:rPr>
          <w:rFonts w:ascii="Times New Roman" w:hAnsi="Times New Roman" w:cs="Times New Roman"/>
          <w:sz w:val="24"/>
          <w:szCs w:val="24"/>
        </w:rPr>
      </w:pPr>
      <w:proofErr w:type="spellStart"/>
      <w:r w:rsidRPr="006C1212">
        <w:rPr>
          <w:rFonts w:ascii="Times New Roman" w:hAnsi="Times New Roman" w:cs="Times New Roman"/>
          <w:sz w:val="24"/>
          <w:szCs w:val="24"/>
        </w:rPr>
        <w:t>дiти</w:t>
      </w:r>
      <w:proofErr w:type="spellEnd"/>
      <w:r w:rsidRPr="006C1212">
        <w:rPr>
          <w:rFonts w:ascii="Times New Roman" w:hAnsi="Times New Roman" w:cs="Times New Roman"/>
          <w:sz w:val="24"/>
          <w:szCs w:val="24"/>
        </w:rPr>
        <w:t xml:space="preserve"> загиблих </w:t>
      </w:r>
      <w:proofErr w:type="spellStart"/>
      <w:r w:rsidRPr="006C1212">
        <w:rPr>
          <w:rFonts w:ascii="Times New Roman" w:hAnsi="Times New Roman" w:cs="Times New Roman"/>
          <w:sz w:val="24"/>
          <w:szCs w:val="24"/>
        </w:rPr>
        <w:t>учасникiв</w:t>
      </w:r>
      <w:proofErr w:type="spellEnd"/>
      <w:r w:rsidRPr="006C1212">
        <w:rPr>
          <w:rFonts w:ascii="Times New Roman" w:hAnsi="Times New Roman" w:cs="Times New Roman"/>
          <w:sz w:val="24"/>
          <w:szCs w:val="24"/>
        </w:rPr>
        <w:t xml:space="preserve"> АТО/ООС;</w:t>
      </w:r>
    </w:p>
    <w:p w:rsidR="006C1212" w:rsidRPr="006C1212" w:rsidRDefault="006C1212" w:rsidP="006C1212">
      <w:pPr>
        <w:numPr>
          <w:ilvl w:val="0"/>
          <w:numId w:val="9"/>
        </w:numPr>
        <w:rPr>
          <w:rFonts w:ascii="Times New Roman" w:hAnsi="Times New Roman" w:cs="Times New Roman"/>
          <w:sz w:val="24"/>
          <w:szCs w:val="24"/>
        </w:rPr>
      </w:pPr>
      <w:proofErr w:type="spellStart"/>
      <w:r w:rsidRPr="006C1212">
        <w:rPr>
          <w:rFonts w:ascii="Times New Roman" w:hAnsi="Times New Roman" w:cs="Times New Roman"/>
          <w:sz w:val="24"/>
          <w:szCs w:val="24"/>
        </w:rPr>
        <w:t>дiти</w:t>
      </w:r>
      <w:proofErr w:type="spellEnd"/>
      <w:r w:rsidRPr="006C1212">
        <w:rPr>
          <w:rFonts w:ascii="Times New Roman" w:hAnsi="Times New Roman" w:cs="Times New Roman"/>
          <w:sz w:val="24"/>
          <w:szCs w:val="24"/>
        </w:rPr>
        <w:t xml:space="preserve"> з малозабезпечених </w:t>
      </w:r>
      <w:proofErr w:type="spellStart"/>
      <w:r w:rsidRPr="006C1212">
        <w:rPr>
          <w:rFonts w:ascii="Times New Roman" w:hAnsi="Times New Roman" w:cs="Times New Roman"/>
          <w:sz w:val="24"/>
          <w:szCs w:val="24"/>
        </w:rPr>
        <w:t>сiмей</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5.3.Для отримання платної послуги безкоштовно в КНП, зазначеним </w:t>
      </w:r>
      <w:proofErr w:type="spellStart"/>
      <w:r w:rsidRPr="006C1212">
        <w:rPr>
          <w:rFonts w:ascii="Times New Roman" w:hAnsi="Times New Roman" w:cs="Times New Roman"/>
          <w:sz w:val="24"/>
          <w:szCs w:val="24"/>
        </w:rPr>
        <w:t>категорiям</w:t>
      </w:r>
      <w:proofErr w:type="spellEnd"/>
      <w:r w:rsidRPr="006C1212">
        <w:rPr>
          <w:rFonts w:ascii="Times New Roman" w:hAnsi="Times New Roman" w:cs="Times New Roman"/>
          <w:sz w:val="24"/>
          <w:szCs w:val="24"/>
        </w:rPr>
        <w:t xml:space="preserve"> населення </w:t>
      </w:r>
      <w:proofErr w:type="spellStart"/>
      <w:r w:rsidRPr="006C1212">
        <w:rPr>
          <w:rFonts w:ascii="Times New Roman" w:hAnsi="Times New Roman" w:cs="Times New Roman"/>
          <w:sz w:val="24"/>
          <w:szCs w:val="24"/>
        </w:rPr>
        <w:t>необхiдно</w:t>
      </w:r>
      <w:proofErr w:type="spellEnd"/>
      <w:r w:rsidRPr="006C1212">
        <w:rPr>
          <w:rFonts w:ascii="Times New Roman" w:hAnsi="Times New Roman" w:cs="Times New Roman"/>
          <w:sz w:val="24"/>
          <w:szCs w:val="24"/>
        </w:rPr>
        <w:t xml:space="preserve"> надати </w:t>
      </w:r>
      <w:proofErr w:type="spellStart"/>
      <w:r w:rsidRPr="006C1212">
        <w:rPr>
          <w:rFonts w:ascii="Times New Roman" w:hAnsi="Times New Roman" w:cs="Times New Roman"/>
          <w:sz w:val="24"/>
          <w:szCs w:val="24"/>
        </w:rPr>
        <w:t>копiї</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пiдтверджуючих</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документiв</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numPr>
          <w:ilvl w:val="0"/>
          <w:numId w:val="10"/>
        </w:numPr>
        <w:rPr>
          <w:rFonts w:ascii="Times New Roman" w:hAnsi="Times New Roman" w:cs="Times New Roman"/>
          <w:sz w:val="24"/>
          <w:szCs w:val="24"/>
        </w:rPr>
      </w:pPr>
      <w:proofErr w:type="spellStart"/>
      <w:r w:rsidRPr="006C1212">
        <w:rPr>
          <w:rFonts w:ascii="Times New Roman" w:hAnsi="Times New Roman" w:cs="Times New Roman"/>
          <w:b/>
          <w:bCs/>
          <w:sz w:val="24"/>
          <w:szCs w:val="24"/>
        </w:rPr>
        <w:t>Розподiл</w:t>
      </w:r>
      <w:proofErr w:type="spellEnd"/>
      <w:r w:rsidRPr="006C1212">
        <w:rPr>
          <w:rFonts w:ascii="Times New Roman" w:hAnsi="Times New Roman" w:cs="Times New Roman"/>
          <w:b/>
          <w:bCs/>
          <w:sz w:val="24"/>
          <w:szCs w:val="24"/>
        </w:rPr>
        <w:t xml:space="preserve"> та використання грошових надходжень</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6.1.Кошти, </w:t>
      </w:r>
      <w:proofErr w:type="spellStart"/>
      <w:r w:rsidRPr="006C1212">
        <w:rPr>
          <w:rFonts w:ascii="Times New Roman" w:hAnsi="Times New Roman" w:cs="Times New Roman"/>
          <w:sz w:val="24"/>
          <w:szCs w:val="24"/>
        </w:rPr>
        <w:t>отриманi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вiд</w:t>
      </w:r>
      <w:proofErr w:type="spellEnd"/>
      <w:r w:rsidRPr="006C1212">
        <w:rPr>
          <w:rFonts w:ascii="Times New Roman" w:hAnsi="Times New Roman" w:cs="Times New Roman"/>
          <w:sz w:val="24"/>
          <w:szCs w:val="24"/>
        </w:rPr>
        <w:t xml:space="preserve"> надання платних послуг, КНП використовує винятково в межах статутної діяльності, з дотриманням пунктів 1.9, 1,10 Статуту КНП «Сокальська РЛ», що забороняють прямий розподіл прибутку між засновником і працівниками.</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6.2.Прiоритетнi напрями </w:t>
      </w:r>
      <w:proofErr w:type="spellStart"/>
      <w:r w:rsidRPr="006C1212">
        <w:rPr>
          <w:rFonts w:ascii="Times New Roman" w:hAnsi="Times New Roman" w:cs="Times New Roman"/>
          <w:sz w:val="24"/>
          <w:szCs w:val="24"/>
        </w:rPr>
        <w:t>розподiлу</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коштiв</w:t>
      </w:r>
      <w:proofErr w:type="spellEnd"/>
      <w:r w:rsidRPr="006C1212">
        <w:rPr>
          <w:rFonts w:ascii="Times New Roman" w:hAnsi="Times New Roman" w:cs="Times New Roman"/>
          <w:sz w:val="24"/>
          <w:szCs w:val="24"/>
        </w:rPr>
        <w:t>, отриманих за надання платних послуг:</w:t>
      </w:r>
    </w:p>
    <w:p w:rsidR="006C1212" w:rsidRPr="006C1212" w:rsidRDefault="006C1212" w:rsidP="006C1212">
      <w:pPr>
        <w:numPr>
          <w:ilvl w:val="0"/>
          <w:numId w:val="11"/>
        </w:numPr>
        <w:rPr>
          <w:rFonts w:ascii="Times New Roman" w:hAnsi="Times New Roman" w:cs="Times New Roman"/>
          <w:sz w:val="24"/>
          <w:szCs w:val="24"/>
        </w:rPr>
      </w:pPr>
      <w:r w:rsidRPr="006C1212">
        <w:rPr>
          <w:rFonts w:ascii="Times New Roman" w:hAnsi="Times New Roman" w:cs="Times New Roman"/>
          <w:sz w:val="24"/>
          <w:szCs w:val="24"/>
        </w:rPr>
        <w:t xml:space="preserve">оплата </w:t>
      </w:r>
      <w:proofErr w:type="spellStart"/>
      <w:r w:rsidRPr="006C1212">
        <w:rPr>
          <w:rFonts w:ascii="Times New Roman" w:hAnsi="Times New Roman" w:cs="Times New Roman"/>
          <w:sz w:val="24"/>
          <w:szCs w:val="24"/>
        </w:rPr>
        <w:t>працi</w:t>
      </w:r>
      <w:proofErr w:type="spellEnd"/>
      <w:r w:rsidRPr="006C1212">
        <w:rPr>
          <w:rFonts w:ascii="Times New Roman" w:hAnsi="Times New Roman" w:cs="Times New Roman"/>
          <w:sz w:val="24"/>
          <w:szCs w:val="24"/>
        </w:rPr>
        <w:t> </w:t>
      </w:r>
      <w:proofErr w:type="spellStart"/>
      <w:r w:rsidRPr="006C1212">
        <w:rPr>
          <w:rFonts w:ascii="Times New Roman" w:hAnsi="Times New Roman" w:cs="Times New Roman"/>
          <w:sz w:val="24"/>
          <w:szCs w:val="24"/>
        </w:rPr>
        <w:t>працiвникiв</w:t>
      </w:r>
      <w:proofErr w:type="spellEnd"/>
      <w:r w:rsidRPr="006C1212">
        <w:rPr>
          <w:rFonts w:ascii="Times New Roman" w:hAnsi="Times New Roman" w:cs="Times New Roman"/>
          <w:sz w:val="24"/>
          <w:szCs w:val="24"/>
        </w:rPr>
        <w:t xml:space="preserve"> КНП, сплата ЄСВ, </w:t>
      </w:r>
      <w:proofErr w:type="spellStart"/>
      <w:r w:rsidRPr="006C1212">
        <w:rPr>
          <w:rFonts w:ascii="Times New Roman" w:hAnsi="Times New Roman" w:cs="Times New Roman"/>
          <w:sz w:val="24"/>
          <w:szCs w:val="24"/>
        </w:rPr>
        <w:t>iнших</w:t>
      </w:r>
      <w:proofErr w:type="spellEnd"/>
      <w:r w:rsidRPr="006C1212">
        <w:rPr>
          <w:rFonts w:ascii="Times New Roman" w:hAnsi="Times New Roman" w:cs="Times New Roman"/>
          <w:sz w:val="24"/>
          <w:szCs w:val="24"/>
        </w:rPr>
        <w:t xml:space="preserve"> зарплатних </w:t>
      </w:r>
      <w:proofErr w:type="spellStart"/>
      <w:r w:rsidRPr="006C1212">
        <w:rPr>
          <w:rFonts w:ascii="Times New Roman" w:hAnsi="Times New Roman" w:cs="Times New Roman"/>
          <w:sz w:val="24"/>
          <w:szCs w:val="24"/>
        </w:rPr>
        <w:t>податкiв</w:t>
      </w:r>
      <w:proofErr w:type="spellEnd"/>
      <w:r w:rsidRPr="006C1212">
        <w:rPr>
          <w:rFonts w:ascii="Times New Roman" w:hAnsi="Times New Roman" w:cs="Times New Roman"/>
          <w:sz w:val="24"/>
          <w:szCs w:val="24"/>
        </w:rPr>
        <w:t xml:space="preserve"> | </w:t>
      </w:r>
      <w:proofErr w:type="spellStart"/>
      <w:r w:rsidRPr="006C1212">
        <w:rPr>
          <w:rFonts w:ascii="Times New Roman" w:hAnsi="Times New Roman" w:cs="Times New Roman"/>
          <w:sz w:val="24"/>
          <w:szCs w:val="24"/>
        </w:rPr>
        <w:t>зборiв</w:t>
      </w:r>
      <w:proofErr w:type="spellEnd"/>
      <w:r w:rsidRPr="006C1212">
        <w:rPr>
          <w:rFonts w:ascii="Times New Roman" w:hAnsi="Times New Roman" w:cs="Times New Roman"/>
          <w:sz w:val="24"/>
          <w:szCs w:val="24"/>
        </w:rPr>
        <w:t>,</w:t>
      </w:r>
    </w:p>
    <w:p w:rsidR="006C1212" w:rsidRPr="006C1212" w:rsidRDefault="006C1212" w:rsidP="006C1212">
      <w:pPr>
        <w:numPr>
          <w:ilvl w:val="0"/>
          <w:numId w:val="11"/>
        </w:numPr>
        <w:rPr>
          <w:rFonts w:ascii="Times New Roman" w:hAnsi="Times New Roman" w:cs="Times New Roman"/>
          <w:sz w:val="24"/>
          <w:szCs w:val="24"/>
        </w:rPr>
      </w:pPr>
      <w:r w:rsidRPr="006C1212">
        <w:rPr>
          <w:rFonts w:ascii="Times New Roman" w:hAnsi="Times New Roman" w:cs="Times New Roman"/>
          <w:sz w:val="24"/>
          <w:szCs w:val="24"/>
        </w:rPr>
        <w:t xml:space="preserve">оновлення </w:t>
      </w:r>
      <w:proofErr w:type="spellStart"/>
      <w:r w:rsidRPr="006C1212">
        <w:rPr>
          <w:rFonts w:ascii="Times New Roman" w:hAnsi="Times New Roman" w:cs="Times New Roman"/>
          <w:sz w:val="24"/>
          <w:szCs w:val="24"/>
        </w:rPr>
        <w:t>матерiально-технiчної</w:t>
      </w:r>
      <w:proofErr w:type="spellEnd"/>
      <w:r w:rsidRPr="006C1212">
        <w:rPr>
          <w:rFonts w:ascii="Times New Roman" w:hAnsi="Times New Roman" w:cs="Times New Roman"/>
          <w:sz w:val="24"/>
          <w:szCs w:val="24"/>
        </w:rPr>
        <w:t xml:space="preserve"> бази КНП;</w:t>
      </w:r>
    </w:p>
    <w:p w:rsidR="006C1212" w:rsidRPr="006C1212" w:rsidRDefault="006C1212" w:rsidP="006C1212">
      <w:pPr>
        <w:numPr>
          <w:ilvl w:val="0"/>
          <w:numId w:val="11"/>
        </w:numPr>
        <w:rPr>
          <w:rFonts w:ascii="Times New Roman" w:hAnsi="Times New Roman" w:cs="Times New Roman"/>
          <w:sz w:val="24"/>
          <w:szCs w:val="24"/>
        </w:rPr>
      </w:pPr>
      <w:r w:rsidRPr="006C1212">
        <w:rPr>
          <w:rFonts w:ascii="Times New Roman" w:hAnsi="Times New Roman" w:cs="Times New Roman"/>
          <w:sz w:val="24"/>
          <w:szCs w:val="24"/>
        </w:rPr>
        <w:t xml:space="preserve">проведення </w:t>
      </w:r>
      <w:proofErr w:type="spellStart"/>
      <w:r w:rsidRPr="006C1212">
        <w:rPr>
          <w:rFonts w:ascii="Times New Roman" w:hAnsi="Times New Roman" w:cs="Times New Roman"/>
          <w:sz w:val="24"/>
          <w:szCs w:val="24"/>
        </w:rPr>
        <w:t>заходiв</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пов&amp;apos;язаних</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iз</w:t>
      </w:r>
      <w:proofErr w:type="spellEnd"/>
      <w:r w:rsidRPr="006C1212">
        <w:rPr>
          <w:rFonts w:ascii="Times New Roman" w:hAnsi="Times New Roman" w:cs="Times New Roman"/>
          <w:sz w:val="24"/>
          <w:szCs w:val="24"/>
        </w:rPr>
        <w:t xml:space="preserve"> виконанням </w:t>
      </w:r>
      <w:proofErr w:type="spellStart"/>
      <w:r w:rsidRPr="006C1212">
        <w:rPr>
          <w:rFonts w:ascii="Times New Roman" w:hAnsi="Times New Roman" w:cs="Times New Roman"/>
          <w:sz w:val="24"/>
          <w:szCs w:val="24"/>
        </w:rPr>
        <w:t>пiдприємством</w:t>
      </w:r>
      <w:proofErr w:type="spellEnd"/>
      <w:r w:rsidRPr="006C1212">
        <w:rPr>
          <w:rFonts w:ascii="Times New Roman" w:hAnsi="Times New Roman" w:cs="Times New Roman"/>
          <w:sz w:val="24"/>
          <w:szCs w:val="24"/>
        </w:rPr>
        <w:t xml:space="preserve"> основних </w:t>
      </w:r>
      <w:proofErr w:type="spellStart"/>
      <w:r w:rsidRPr="006C1212">
        <w:rPr>
          <w:rFonts w:ascii="Times New Roman" w:hAnsi="Times New Roman" w:cs="Times New Roman"/>
          <w:sz w:val="24"/>
          <w:szCs w:val="24"/>
        </w:rPr>
        <w:t>функцiй</w:t>
      </w:r>
      <w:proofErr w:type="spellEnd"/>
      <w:r w:rsidRPr="006C1212">
        <w:rPr>
          <w:rFonts w:ascii="Times New Roman" w:hAnsi="Times New Roman" w:cs="Times New Roman"/>
          <w:sz w:val="24"/>
          <w:szCs w:val="24"/>
        </w:rPr>
        <w:t xml:space="preserve">, </w:t>
      </w:r>
      <w:proofErr w:type="spellStart"/>
      <w:r w:rsidRPr="006C1212">
        <w:rPr>
          <w:rFonts w:ascii="Times New Roman" w:hAnsi="Times New Roman" w:cs="Times New Roman"/>
          <w:sz w:val="24"/>
          <w:szCs w:val="24"/>
        </w:rPr>
        <w:t>якi</w:t>
      </w:r>
      <w:proofErr w:type="spellEnd"/>
      <w:r w:rsidRPr="006C1212">
        <w:rPr>
          <w:rFonts w:ascii="Times New Roman" w:hAnsi="Times New Roman" w:cs="Times New Roman"/>
          <w:sz w:val="24"/>
          <w:szCs w:val="24"/>
        </w:rPr>
        <w:t xml:space="preserve"> не </w:t>
      </w:r>
      <w:proofErr w:type="spellStart"/>
      <w:r w:rsidRPr="006C1212">
        <w:rPr>
          <w:rFonts w:ascii="Times New Roman" w:hAnsi="Times New Roman" w:cs="Times New Roman"/>
          <w:sz w:val="24"/>
          <w:szCs w:val="24"/>
        </w:rPr>
        <w:t>забезпеченi</w:t>
      </w:r>
      <w:proofErr w:type="spellEnd"/>
      <w:r w:rsidRPr="006C1212">
        <w:rPr>
          <w:rFonts w:ascii="Times New Roman" w:hAnsi="Times New Roman" w:cs="Times New Roman"/>
          <w:sz w:val="24"/>
          <w:szCs w:val="24"/>
        </w:rPr>
        <w:t xml:space="preserve"> (або частково </w:t>
      </w:r>
      <w:proofErr w:type="spellStart"/>
      <w:r w:rsidRPr="006C1212">
        <w:rPr>
          <w:rFonts w:ascii="Times New Roman" w:hAnsi="Times New Roman" w:cs="Times New Roman"/>
          <w:sz w:val="24"/>
          <w:szCs w:val="24"/>
        </w:rPr>
        <w:t>забезпеченi</w:t>
      </w:r>
      <w:proofErr w:type="spellEnd"/>
      <w:r w:rsidRPr="006C1212">
        <w:rPr>
          <w:rFonts w:ascii="Times New Roman" w:hAnsi="Times New Roman" w:cs="Times New Roman"/>
          <w:sz w:val="24"/>
          <w:szCs w:val="24"/>
        </w:rPr>
        <w:t xml:space="preserve">) за договором про медичне обслуговування населення за програмою медичних </w:t>
      </w:r>
      <w:proofErr w:type="spellStart"/>
      <w:r w:rsidRPr="006C1212">
        <w:rPr>
          <w:rFonts w:ascii="Times New Roman" w:hAnsi="Times New Roman" w:cs="Times New Roman"/>
          <w:sz w:val="24"/>
          <w:szCs w:val="24"/>
        </w:rPr>
        <w:t>гарантiй</w:t>
      </w:r>
      <w:proofErr w:type="spellEnd"/>
      <w:r w:rsidRPr="006C1212">
        <w:rPr>
          <w:rFonts w:ascii="Times New Roman" w:hAnsi="Times New Roman" w:cs="Times New Roman"/>
          <w:sz w:val="24"/>
          <w:szCs w:val="24"/>
        </w:rPr>
        <w:t>.</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numPr>
          <w:ilvl w:val="0"/>
          <w:numId w:val="12"/>
        </w:numPr>
        <w:rPr>
          <w:rFonts w:ascii="Times New Roman" w:hAnsi="Times New Roman" w:cs="Times New Roman"/>
          <w:sz w:val="24"/>
          <w:szCs w:val="24"/>
        </w:rPr>
      </w:pPr>
      <w:proofErr w:type="spellStart"/>
      <w:r w:rsidRPr="006C1212">
        <w:rPr>
          <w:rFonts w:ascii="Times New Roman" w:hAnsi="Times New Roman" w:cs="Times New Roman"/>
          <w:b/>
          <w:bCs/>
          <w:sz w:val="24"/>
          <w:szCs w:val="24"/>
        </w:rPr>
        <w:t>Прикiнцевi</w:t>
      </w:r>
      <w:proofErr w:type="spellEnd"/>
      <w:r w:rsidRPr="006C1212">
        <w:rPr>
          <w:rFonts w:ascii="Times New Roman" w:hAnsi="Times New Roman" w:cs="Times New Roman"/>
          <w:b/>
          <w:bCs/>
          <w:sz w:val="24"/>
          <w:szCs w:val="24"/>
        </w:rPr>
        <w:t xml:space="preserve"> положення</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xml:space="preserve">7.1. Положення набирає </w:t>
      </w:r>
      <w:proofErr w:type="spellStart"/>
      <w:r w:rsidRPr="006C1212">
        <w:rPr>
          <w:rFonts w:ascii="Times New Roman" w:hAnsi="Times New Roman" w:cs="Times New Roman"/>
          <w:sz w:val="24"/>
          <w:szCs w:val="24"/>
        </w:rPr>
        <w:t>чинностi</w:t>
      </w:r>
      <w:proofErr w:type="spellEnd"/>
      <w:r w:rsidRPr="006C1212">
        <w:rPr>
          <w:rFonts w:ascii="Times New Roman" w:hAnsi="Times New Roman" w:cs="Times New Roman"/>
          <w:sz w:val="24"/>
          <w:szCs w:val="24"/>
        </w:rPr>
        <w:t xml:space="preserve"> з дати затвердження директором КНП.</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lastRenderedPageBreak/>
        <w:t xml:space="preserve">7.2. Додатки до цього Положення є його </w:t>
      </w:r>
      <w:proofErr w:type="spellStart"/>
      <w:r w:rsidRPr="006C1212">
        <w:rPr>
          <w:rFonts w:ascii="Times New Roman" w:hAnsi="Times New Roman" w:cs="Times New Roman"/>
          <w:sz w:val="24"/>
          <w:szCs w:val="24"/>
        </w:rPr>
        <w:t>невiд&amp;apos;ємною</w:t>
      </w:r>
      <w:proofErr w:type="spellEnd"/>
      <w:r w:rsidRPr="006C1212">
        <w:rPr>
          <w:rFonts w:ascii="Times New Roman" w:hAnsi="Times New Roman" w:cs="Times New Roman"/>
          <w:sz w:val="24"/>
          <w:szCs w:val="24"/>
        </w:rPr>
        <w:t xml:space="preserve"> частиною.</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Заступник директора</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 xml:space="preserve">з економічно – юридичних питань                                        Володимир </w:t>
      </w:r>
      <w:proofErr w:type="spellStart"/>
      <w:r w:rsidRPr="006C1212">
        <w:rPr>
          <w:rFonts w:ascii="Times New Roman" w:hAnsi="Times New Roman" w:cs="Times New Roman"/>
          <w:b/>
          <w:bCs/>
          <w:sz w:val="24"/>
          <w:szCs w:val="24"/>
        </w:rPr>
        <w:t>Калиш</w:t>
      </w:r>
      <w:proofErr w:type="spellEnd"/>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Головний бухгалтер                                                                  Ірина Степанюк</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sz w:val="24"/>
          <w:szCs w:val="24"/>
        </w:rPr>
        <w:t> </w:t>
      </w:r>
    </w:p>
    <w:p w:rsidR="006C1212" w:rsidRPr="006C1212" w:rsidRDefault="006C1212" w:rsidP="006C1212">
      <w:pPr>
        <w:rPr>
          <w:rFonts w:ascii="Times New Roman" w:hAnsi="Times New Roman" w:cs="Times New Roman"/>
          <w:sz w:val="24"/>
          <w:szCs w:val="24"/>
        </w:rPr>
      </w:pPr>
      <w:r w:rsidRPr="006C1212">
        <w:rPr>
          <w:rFonts w:ascii="Times New Roman" w:hAnsi="Times New Roman" w:cs="Times New Roman"/>
          <w:b/>
          <w:bCs/>
          <w:sz w:val="24"/>
          <w:szCs w:val="24"/>
        </w:rPr>
        <w:t>Юрисконсульт</w:t>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r>
      <w:r w:rsidRPr="006C1212">
        <w:rPr>
          <w:rFonts w:ascii="Times New Roman" w:hAnsi="Times New Roman" w:cs="Times New Roman"/>
          <w:b/>
          <w:bCs/>
          <w:sz w:val="24"/>
          <w:szCs w:val="24"/>
        </w:rPr>
        <w:tab/>
        <w:t>                     Олена Панасюк</w:t>
      </w: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p w:rsidR="006C1212" w:rsidRPr="006C1212" w:rsidRDefault="006C1212" w:rsidP="00B72C9C">
      <w:pPr>
        <w:rPr>
          <w:rFonts w:ascii="Times New Roman" w:hAnsi="Times New Roman" w:cs="Times New Roman"/>
          <w:sz w:val="24"/>
          <w:szCs w:val="24"/>
        </w:rPr>
      </w:pPr>
    </w:p>
    <w:sectPr w:rsidR="006C1212" w:rsidRPr="006C121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443D"/>
    <w:multiLevelType w:val="multilevel"/>
    <w:tmpl w:val="375A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B18EB"/>
    <w:multiLevelType w:val="multilevel"/>
    <w:tmpl w:val="6CDC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A7B06"/>
    <w:multiLevelType w:val="multilevel"/>
    <w:tmpl w:val="E13E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9503E"/>
    <w:multiLevelType w:val="multilevel"/>
    <w:tmpl w:val="5910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B74013"/>
    <w:multiLevelType w:val="multilevel"/>
    <w:tmpl w:val="A25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85CF6"/>
    <w:multiLevelType w:val="multilevel"/>
    <w:tmpl w:val="3464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944CE"/>
    <w:multiLevelType w:val="multilevel"/>
    <w:tmpl w:val="9A4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04A77"/>
    <w:multiLevelType w:val="multilevel"/>
    <w:tmpl w:val="0B9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34797"/>
    <w:multiLevelType w:val="multilevel"/>
    <w:tmpl w:val="4792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B5277"/>
    <w:multiLevelType w:val="multilevel"/>
    <w:tmpl w:val="E38C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560C5E"/>
    <w:multiLevelType w:val="multilevel"/>
    <w:tmpl w:val="4EE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7455B"/>
    <w:multiLevelType w:val="multilevel"/>
    <w:tmpl w:val="F61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5"/>
  </w:num>
  <w:num w:numId="4">
    <w:abstractNumId w:val="2"/>
  </w:num>
  <w:num w:numId="5">
    <w:abstractNumId w:val="10"/>
  </w:num>
  <w:num w:numId="6">
    <w:abstractNumId w:val="11"/>
  </w:num>
  <w:num w:numId="7">
    <w:abstractNumId w:val="9"/>
  </w:num>
  <w:num w:numId="8">
    <w:abstractNumId w:val="7"/>
  </w:num>
  <w:num w:numId="9">
    <w:abstractNumId w:val="4"/>
  </w:num>
  <w:num w:numId="10">
    <w:abstractNumId w:val="3"/>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CE"/>
    <w:rsid w:val="000342CE"/>
    <w:rsid w:val="003C5A8D"/>
    <w:rsid w:val="006C1212"/>
    <w:rsid w:val="00B72C9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23D7"/>
  <w15:chartTrackingRefBased/>
  <w15:docId w15:val="{58C12706-A8A1-455E-B20E-4C5CEB1E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C12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424560">
      <w:bodyDiv w:val="1"/>
      <w:marLeft w:val="0"/>
      <w:marRight w:val="0"/>
      <w:marTop w:val="0"/>
      <w:marBottom w:val="0"/>
      <w:divBdr>
        <w:top w:val="none" w:sz="0" w:space="0" w:color="auto"/>
        <w:left w:val="none" w:sz="0" w:space="0" w:color="auto"/>
        <w:bottom w:val="none" w:sz="0" w:space="0" w:color="auto"/>
        <w:right w:val="none" w:sz="0" w:space="0" w:color="auto"/>
      </w:divBdr>
    </w:div>
    <w:div w:id="181267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6931</Words>
  <Characters>3952</Characters>
  <Application>Microsoft Office Word</Application>
  <DocSecurity>0</DocSecurity>
  <Lines>32</Lines>
  <Paragraphs>21</Paragraphs>
  <ScaleCrop>false</ScaleCrop>
  <Company>diakov.net</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5</cp:revision>
  <dcterms:created xsi:type="dcterms:W3CDTF">2022-08-22T07:10:00Z</dcterms:created>
  <dcterms:modified xsi:type="dcterms:W3CDTF">2022-08-22T07:12:00Z</dcterms:modified>
</cp:coreProperties>
</file>