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5B589" wp14:editId="19722037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F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F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A3FD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7A3FD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7A3FD3">
        <w:rPr>
          <w:rFonts w:ascii="Times New Roman" w:hAnsi="Times New Roman" w:cs="Times New Roman"/>
          <w:sz w:val="20"/>
          <w:szCs w:val="20"/>
        </w:rPr>
        <w:t>: zolcrl@i.ua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A3FD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7A3FD3" w:rsidRPr="007A3FD3" w:rsidRDefault="007A3FD3" w:rsidP="007A3FD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>___________ № _____</w:t>
      </w:r>
      <w:r w:rsidRPr="007A3FD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</w:t>
      </w:r>
      <w:r w:rsidR="005E5618">
        <w:rPr>
          <w:rFonts w:ascii="Times New Roman" w:hAnsi="Times New Roman" w:cs="Times New Roman"/>
          <w:sz w:val="24"/>
          <w:szCs w:val="24"/>
        </w:rPr>
        <w:t xml:space="preserve"> Начальнику</w:t>
      </w:r>
    </w:p>
    <w:p w:rsidR="005E5618" w:rsidRPr="007A3FD3" w:rsidRDefault="005E5618" w:rsidP="007A3F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Золочівського відділу поліції </w:t>
      </w:r>
    </w:p>
    <w:p w:rsidR="007A3FD3" w:rsidRP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Pr="007A3FD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</w:t>
      </w:r>
      <w:r w:rsidRPr="007A3FD3">
        <w:rPr>
          <w:rFonts w:ascii="Times New Roman" w:hAnsi="Times New Roman" w:cs="Times New Roman"/>
          <w:sz w:val="24"/>
          <w:szCs w:val="24"/>
        </w:rPr>
        <w:t xml:space="preserve">      полковнику поліції</w:t>
      </w:r>
    </w:p>
    <w:p w:rsidR="007A3FD3" w:rsidRP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Pr="007A3FD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E5618">
        <w:rPr>
          <w:rFonts w:ascii="Times New Roman" w:hAnsi="Times New Roman" w:cs="Times New Roman"/>
          <w:sz w:val="24"/>
          <w:szCs w:val="24"/>
        </w:rPr>
        <w:t>Ігорю ПІДЛУЖНОМУ</w:t>
      </w:r>
    </w:p>
    <w:p w:rsidR="007A3FD3" w:rsidRP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</w:p>
    <w:p w:rsidR="007A3FD3" w:rsidRPr="007A3FD3" w:rsidRDefault="007A3FD3" w:rsidP="007A3F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 xml:space="preserve">              Адміністрація КНП «Золочівська ЦРЛ» керуючись п.2.1. Інструкції про заходи та організацію взаємодії закладів охорони здоров̕ я  й органів внутрішніх справ щодо запобігання небезпечним діям  з боку осіб, які страждають  на тяжкі психічні розлади, затвердженої  наказом МОЗ України та МВС України №346/877 від 19.12.2000р. скеровує картку- повідомлення про призначення за рішенням суду амбулаторної психіатричної допомоги в прим</w:t>
      </w:r>
      <w:r>
        <w:rPr>
          <w:rFonts w:ascii="Times New Roman" w:hAnsi="Times New Roman" w:cs="Times New Roman"/>
          <w:sz w:val="24"/>
          <w:szCs w:val="24"/>
        </w:rPr>
        <w:t xml:space="preserve">усовому порядку психічно хворій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Калуцькій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Ользі Михайлівній, 18.07.1950р.н., яка </w:t>
      </w:r>
      <w:r w:rsidRPr="007A3FD3">
        <w:rPr>
          <w:rFonts w:ascii="Times New Roman" w:hAnsi="Times New Roman" w:cs="Times New Roman"/>
          <w:sz w:val="24"/>
          <w:szCs w:val="24"/>
        </w:rPr>
        <w:t>страждає на  тяжкий психічний розлад .</w:t>
      </w:r>
    </w:p>
    <w:p w:rsidR="007A3FD3" w:rsidRP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</w:p>
    <w:p w:rsidR="007A3FD3" w:rsidRP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</w:p>
    <w:p w:rsidR="007A3FD3" w:rsidRP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Pr="007A3FD3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</w:p>
    <w:p w:rsidR="007A3FD3" w:rsidRDefault="007A3FD3" w:rsidP="007A3FD3">
      <w:pPr>
        <w:rPr>
          <w:rFonts w:ascii="Times New Roman" w:hAnsi="Times New Roman" w:cs="Times New Roman"/>
          <w:sz w:val="24"/>
          <w:szCs w:val="24"/>
        </w:rPr>
      </w:pPr>
      <w:r w:rsidRPr="007A3FD3">
        <w:rPr>
          <w:rFonts w:ascii="Times New Roman" w:hAnsi="Times New Roman" w:cs="Times New Roman"/>
          <w:sz w:val="24"/>
          <w:szCs w:val="24"/>
        </w:rPr>
        <w:t xml:space="preserve">КНП « Золочівська ЦРЛ»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Ірина   НАЙДА</w:t>
      </w:r>
    </w:p>
    <w:p w:rsidR="005E5618" w:rsidRDefault="005E5618" w:rsidP="007A3FD3">
      <w:pPr>
        <w:rPr>
          <w:rFonts w:ascii="Times New Roman" w:hAnsi="Times New Roman" w:cs="Times New Roman"/>
          <w:sz w:val="24"/>
          <w:szCs w:val="24"/>
        </w:rPr>
      </w:pPr>
    </w:p>
    <w:p w:rsidR="005E5618" w:rsidRDefault="005E5618" w:rsidP="007A3FD3">
      <w:pPr>
        <w:rPr>
          <w:rFonts w:ascii="Times New Roman" w:hAnsi="Times New Roman" w:cs="Times New Roman"/>
          <w:sz w:val="24"/>
          <w:szCs w:val="24"/>
        </w:rPr>
      </w:pPr>
    </w:p>
    <w:p w:rsidR="005E5618" w:rsidRDefault="005E5618" w:rsidP="007A3FD3">
      <w:pPr>
        <w:rPr>
          <w:rFonts w:ascii="Times New Roman" w:hAnsi="Times New Roman" w:cs="Times New Roman"/>
          <w:sz w:val="24"/>
          <w:szCs w:val="24"/>
        </w:rPr>
      </w:pPr>
    </w:p>
    <w:p w:rsidR="005E5618" w:rsidRDefault="005E5618" w:rsidP="007A3FD3">
      <w:pPr>
        <w:rPr>
          <w:rFonts w:ascii="Times New Roman" w:hAnsi="Times New Roman" w:cs="Times New Roman"/>
          <w:sz w:val="24"/>
          <w:szCs w:val="24"/>
        </w:rPr>
      </w:pPr>
    </w:p>
    <w:p w:rsidR="005E5618" w:rsidRDefault="005E5618" w:rsidP="007A3FD3">
      <w:pPr>
        <w:rPr>
          <w:rFonts w:ascii="Times New Roman" w:hAnsi="Times New Roman" w:cs="Times New Roman"/>
          <w:sz w:val="24"/>
          <w:szCs w:val="24"/>
        </w:rPr>
      </w:pPr>
    </w:p>
    <w:p w:rsidR="005E5618" w:rsidRDefault="005E5618" w:rsidP="007A3FD3">
      <w:pPr>
        <w:rPr>
          <w:rFonts w:ascii="Times New Roman" w:hAnsi="Times New Roman" w:cs="Times New Roman"/>
          <w:sz w:val="24"/>
          <w:szCs w:val="24"/>
        </w:rPr>
      </w:pPr>
    </w:p>
    <w:p w:rsidR="005E5618" w:rsidRPr="005E5618" w:rsidRDefault="005E5618" w:rsidP="005E561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5E5618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5E5618">
        <w:rPr>
          <w:rFonts w:ascii="Times New Roman" w:hAnsi="Times New Roman" w:cs="Times New Roman"/>
          <w:sz w:val="20"/>
          <w:szCs w:val="20"/>
        </w:rPr>
        <w:t>.:</w:t>
      </w:r>
    </w:p>
    <w:p w:rsidR="005E5618" w:rsidRPr="005E5618" w:rsidRDefault="005E5618" w:rsidP="005E56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E5618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5E5618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5E5618" w:rsidRPr="005E5618" w:rsidRDefault="005E5618" w:rsidP="005E56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E5618">
        <w:rPr>
          <w:rFonts w:ascii="Times New Roman" w:hAnsi="Times New Roman" w:cs="Times New Roman"/>
          <w:sz w:val="20"/>
          <w:szCs w:val="20"/>
        </w:rPr>
        <w:t>0680171750</w:t>
      </w:r>
      <w:bookmarkStart w:id="0" w:name="_GoBack"/>
      <w:bookmarkEnd w:id="0"/>
    </w:p>
    <w:p w:rsidR="007A3FD3" w:rsidRPr="005E5618" w:rsidRDefault="007A3FD3" w:rsidP="005E561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7A3FD3" w:rsidRPr="005E5618" w:rsidRDefault="007A3FD3" w:rsidP="005E56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E5618">
        <w:rPr>
          <w:rFonts w:ascii="Times New Roman" w:hAnsi="Times New Roman" w:cs="Times New Roman"/>
          <w:sz w:val="20"/>
          <w:szCs w:val="20"/>
        </w:rPr>
        <w:t xml:space="preserve">      </w:t>
      </w:r>
    </w:p>
    <w:p w:rsidR="007A3FD3" w:rsidRPr="005E5618" w:rsidRDefault="007A3FD3" w:rsidP="005E56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E5618">
        <w:rPr>
          <w:rFonts w:ascii="Times New Roman" w:hAnsi="Times New Roman" w:cs="Times New Roman"/>
          <w:sz w:val="20"/>
          <w:szCs w:val="20"/>
        </w:rPr>
        <w:t xml:space="preserve">      </w:t>
      </w:r>
    </w:p>
    <w:p w:rsidR="002800C4" w:rsidRPr="007A3FD3" w:rsidRDefault="002800C4">
      <w:pPr>
        <w:rPr>
          <w:rFonts w:ascii="Times New Roman" w:hAnsi="Times New Roman" w:cs="Times New Roman"/>
          <w:sz w:val="24"/>
          <w:szCs w:val="24"/>
        </w:rPr>
      </w:pPr>
    </w:p>
    <w:sectPr w:rsidR="002800C4" w:rsidRPr="007A3F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995"/>
    <w:rsid w:val="002800C4"/>
    <w:rsid w:val="00492995"/>
    <w:rsid w:val="005E5618"/>
    <w:rsid w:val="007A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CC62"/>
  <w15:chartTrackingRefBased/>
  <w15:docId w15:val="{3FCE3A88-423E-4281-8B97-A7A4BC80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56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E56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1074</Words>
  <Characters>613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2022-08-24T11:45:00Z</cp:lastPrinted>
  <dcterms:created xsi:type="dcterms:W3CDTF">2022-08-24T08:37:00Z</dcterms:created>
  <dcterms:modified xsi:type="dcterms:W3CDTF">2022-08-24T11:47:00Z</dcterms:modified>
</cp:coreProperties>
</file>