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D77" w:rsidRPr="006072BB" w:rsidRDefault="00800D77" w:rsidP="00800D77">
      <w:pPr>
        <w:spacing w:after="0" w:line="240" w:lineRule="auto"/>
        <w:ind w:left="552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</w:pPr>
      <w:r w:rsidRPr="006072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 xml:space="preserve">Директору </w:t>
      </w:r>
    </w:p>
    <w:p w:rsidR="005E5474" w:rsidRPr="005E5474" w:rsidRDefault="005E5474" w:rsidP="005E5474">
      <w:pPr>
        <w:spacing w:after="0" w:line="240" w:lineRule="auto"/>
        <w:ind w:left="5529"/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</w:pPr>
      <w:r w:rsidRPr="005E5474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ТОВАРИСТВО З ОБМЕЖЕНОЮ ВІДПОВІДАЛЬНІСТЮ</w:t>
      </w:r>
    </w:p>
    <w:p w:rsidR="005E5474" w:rsidRDefault="005E5474" w:rsidP="005E5474">
      <w:pPr>
        <w:spacing w:after="0" w:line="240" w:lineRule="auto"/>
        <w:ind w:left="5529"/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</w:pPr>
      <w:r w:rsidRPr="005E5474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"ЕКСПЕРТНА КОМПАНІЯ "ОСНОВА"</w:t>
      </w:r>
    </w:p>
    <w:p w:rsidR="005E5474" w:rsidRPr="00CF63D1" w:rsidRDefault="00562F50" w:rsidP="00800D77">
      <w:pPr>
        <w:spacing w:after="0" w:line="240" w:lineRule="auto"/>
        <w:ind w:left="5529"/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</w:pP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Фунделі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 xml:space="preserve"> Катерині Вікторівні</w:t>
      </w:r>
      <w:bookmarkStart w:id="0" w:name="_GoBack"/>
      <w:bookmarkEnd w:id="0"/>
    </w:p>
    <w:p w:rsidR="00800D77" w:rsidRPr="00F9374B" w:rsidRDefault="00800D77" w:rsidP="005E54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:rsidR="00C05931" w:rsidRDefault="00C059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</w:pPr>
    </w:p>
    <w:p w:rsidR="002E5AFC" w:rsidRDefault="00C059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>ЗАМОВЛЕННЯ</w:t>
      </w:r>
    </w:p>
    <w:p w:rsidR="002E5AFC" w:rsidRDefault="003021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 xml:space="preserve">на проведення експертизи </w:t>
      </w:r>
      <w:r w:rsidR="00C05931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>проектної документації</w:t>
      </w:r>
    </w:p>
    <w:p w:rsidR="002E5AFC" w:rsidRDefault="002E5AF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</w:pPr>
    </w:p>
    <w:p w:rsidR="002E5AFC" w:rsidRPr="00D64D81" w:rsidRDefault="00C05931" w:rsidP="00F9374B">
      <w:pPr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6072BB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>У відповідності із Законом України «Про регулювання містобудівної діяльності» та Порядком, затвердженим постановою Кабінету Міністрі</w:t>
      </w:r>
      <w:r w:rsidR="00411C17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>в України від 11.05.2011 року N</w:t>
      </w:r>
      <w:r w:rsidRPr="006072BB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>560, просимо Вас провести експертизу проектної документації проекту</w:t>
      </w:r>
      <w:r w:rsidRPr="00614D4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 w:eastAsia="uk-UA"/>
        </w:rPr>
        <w:t>:</w:t>
      </w:r>
      <w:r w:rsidR="00614D4A" w:rsidRPr="00614D4A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F9374B">
        <w:rPr>
          <w:rFonts w:ascii="Times New Roman" w:hAnsi="Times New Roman" w:cs="Times New Roman"/>
          <w:b/>
          <w:sz w:val="24"/>
          <w:szCs w:val="24"/>
          <w:u w:val="single"/>
          <w:lang w:val="uk-UA"/>
        </w:rPr>
        <w:t>«НАЗВА ОБ’ЄКТУ»</w:t>
      </w:r>
      <w:r w:rsidRPr="00D64D81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 xml:space="preserve"> залучення коштів державних або комунальних підприємств, бюджетних коштів, а також кредитних коштів, наданих під державні гарантії.</w:t>
      </w:r>
    </w:p>
    <w:p w:rsidR="002E5AFC" w:rsidRDefault="00C059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>Також гарантуємо, що проектна документація не містить інформації, яка становить державну таємницю.</w:t>
      </w:r>
    </w:p>
    <w:p w:rsidR="002E5AFC" w:rsidRDefault="00C059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 xml:space="preserve">Розрахунок вартості проведення експертизи проекту будівництва просимо здійснити у повному обсязі. </w:t>
      </w:r>
    </w:p>
    <w:p w:rsidR="002E5AFC" w:rsidRDefault="00C059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uk-UA"/>
        </w:rPr>
        <w:t>Оплату проведення експертизи у відповідності із умовами укладеного договору гарантуємо.</w:t>
      </w:r>
    </w:p>
    <w:p w:rsidR="002E5AFC" w:rsidRDefault="002E5AFC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 w:eastAsia="uk-UA"/>
        </w:rPr>
      </w:pPr>
      <w:bookmarkStart w:id="1" w:name="bookmark0"/>
    </w:p>
    <w:p w:rsidR="002E5AFC" w:rsidRDefault="00C05931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Додатки:</w:t>
      </w:r>
    </w:p>
    <w:p w:rsidR="002E5AFC" w:rsidRDefault="00C05931" w:rsidP="00826055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Анкета замовника;</w:t>
      </w:r>
    </w:p>
    <w:p w:rsidR="002E5AFC" w:rsidRDefault="00C05931" w:rsidP="00826055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 xml:space="preserve">Завірені копії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правоустановчих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 xml:space="preserve"> документів:</w:t>
      </w:r>
    </w:p>
    <w:p w:rsidR="002E5AFC" w:rsidRDefault="00C05931" w:rsidP="00826055">
      <w:pPr>
        <w:tabs>
          <w:tab w:val="left" w:pos="1134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свідоцтва про державну реєстрацію або Виписки з ЄДРПОУ;</w:t>
      </w:r>
    </w:p>
    <w:p w:rsidR="002E5AFC" w:rsidRDefault="00C05931" w:rsidP="00826055">
      <w:pPr>
        <w:tabs>
          <w:tab w:val="left" w:pos="1134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довідки ЄДРПОУ;</w:t>
      </w:r>
    </w:p>
    <w:p w:rsidR="002E5AFC" w:rsidRDefault="00C05931" w:rsidP="00826055">
      <w:pPr>
        <w:tabs>
          <w:tab w:val="left" w:pos="1134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документ, що уповноважує посадову особу на укладення договору на проведення експертизи (відповідні сторінки статуту, доручення, положення, наказ тощо);</w:t>
      </w:r>
    </w:p>
    <w:p w:rsidR="002E5AFC" w:rsidRDefault="00C05931" w:rsidP="00826055">
      <w:pPr>
        <w:tabs>
          <w:tab w:val="left" w:pos="1134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свідоцтва платника ПДВ або свідоцтва платника єдиного податку (якщо замовник не є платником ПДВ - надається відповідний лист на ім'я директора підприємства);</w:t>
      </w:r>
    </w:p>
    <w:p w:rsidR="002E5AFC" w:rsidRDefault="00C05931" w:rsidP="00826055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 xml:space="preserve">Розрахунок класу відповідальності об’єкту за підписом замовника та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генпроектувальника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;</w:t>
      </w:r>
    </w:p>
    <w:p w:rsidR="002E5AFC" w:rsidRDefault="00D64D81" w:rsidP="00826055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Проектна</w:t>
      </w:r>
      <w:r w:rsidR="00C0593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 xml:space="preserve"> документація у повному о</w:t>
      </w:r>
      <w:r w:rsidR="005F62C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бсязі</w:t>
      </w:r>
    </w:p>
    <w:p w:rsidR="002E5AFC" w:rsidRDefault="00C05931" w:rsidP="00826055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 xml:space="preserve">Копія кваліфікаційного сертифіката відповідального виконавця </w:t>
      </w:r>
      <w:r w:rsidR="008D4D3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(</w:t>
      </w:r>
      <w:proofErr w:type="spellStart"/>
      <w:r w:rsidR="008D4D3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ГІПа</w:t>
      </w:r>
      <w:proofErr w:type="spellEnd"/>
      <w:r w:rsidR="008D4D3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 xml:space="preserve">) </w:t>
      </w:r>
      <w:proofErr w:type="spellStart"/>
      <w:r w:rsidR="008D4D3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завірена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ГІПом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 xml:space="preserve"> або інженером-кошторисником</w:t>
      </w:r>
    </w:p>
    <w:p w:rsidR="002E5AFC" w:rsidRDefault="00C05931" w:rsidP="00826055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 w:eastAsia="uk-UA"/>
        </w:rPr>
        <w:t>Завдання на проектування або на розробку кошторисної документації (у випадку дефектного акту) завірених замовником та проектувальником.</w:t>
      </w:r>
    </w:p>
    <w:p w:rsidR="002E5AFC" w:rsidRDefault="002E5AFC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 w:eastAsia="uk-UA"/>
        </w:rPr>
      </w:pPr>
    </w:p>
    <w:bookmarkEnd w:id="1"/>
    <w:p w:rsidR="00800D77" w:rsidRPr="000E49B9" w:rsidRDefault="00800D77" w:rsidP="00800D7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E49B9">
        <w:rPr>
          <w:rFonts w:ascii="Times New Roman" w:hAnsi="Times New Roman" w:cs="Times New Roman"/>
          <w:sz w:val="24"/>
          <w:szCs w:val="24"/>
          <w:lang w:val="uk-UA"/>
        </w:rPr>
        <w:t xml:space="preserve">Директор </w:t>
      </w:r>
    </w:p>
    <w:p w:rsidR="00F9374B" w:rsidRDefault="00F9374B" w:rsidP="00800D77">
      <w:pPr>
        <w:spacing w:after="1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9374B" w:rsidRDefault="00F9374B" w:rsidP="00800D77">
      <w:pPr>
        <w:spacing w:after="12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E5AFC" w:rsidRPr="000E49B9" w:rsidRDefault="00614D4A" w:rsidP="00800D77">
      <w:pPr>
        <w:spacing w:after="120"/>
        <w:jc w:val="both"/>
        <w:rPr>
          <w:lang w:val="uk-UA"/>
        </w:rPr>
      </w:pPr>
      <w:proofErr w:type="spellStart"/>
      <w:r>
        <w:rPr>
          <w:lang w:val="uk-UA"/>
        </w:rPr>
        <w:t>мп</w:t>
      </w:r>
      <w:proofErr w:type="spellEnd"/>
    </w:p>
    <w:sectPr w:rsidR="002E5AFC" w:rsidRPr="000E49B9" w:rsidSect="00826055">
      <w:pgSz w:w="11906" w:h="16838"/>
      <w:pgMar w:top="993" w:right="850" w:bottom="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3DA4" w:rsidRDefault="00E63DA4" w:rsidP="000E49B9">
      <w:pPr>
        <w:spacing w:after="0" w:line="240" w:lineRule="auto"/>
      </w:pPr>
      <w:r>
        <w:separator/>
      </w:r>
    </w:p>
  </w:endnote>
  <w:endnote w:type="continuationSeparator" w:id="0">
    <w:p w:rsidR="00E63DA4" w:rsidRDefault="00E63DA4" w:rsidP="000E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3DA4" w:rsidRDefault="00E63DA4" w:rsidP="000E49B9">
      <w:pPr>
        <w:spacing w:after="0" w:line="240" w:lineRule="auto"/>
      </w:pPr>
      <w:r>
        <w:separator/>
      </w:r>
    </w:p>
  </w:footnote>
  <w:footnote w:type="continuationSeparator" w:id="0">
    <w:p w:rsidR="00E63DA4" w:rsidRDefault="00E63DA4" w:rsidP="000E4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11B47"/>
    <w:multiLevelType w:val="hybridMultilevel"/>
    <w:tmpl w:val="BB9CC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2772A"/>
    <w:multiLevelType w:val="multilevel"/>
    <w:tmpl w:val="C5D4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0E6153"/>
    <w:multiLevelType w:val="hybridMultilevel"/>
    <w:tmpl w:val="9F5619EC"/>
    <w:lvl w:ilvl="0" w:tplc="CA3AB7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color w:val="000000"/>
        <w:sz w:val="2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957BE"/>
    <w:multiLevelType w:val="hybridMultilevel"/>
    <w:tmpl w:val="2A9C0FAC"/>
    <w:lvl w:ilvl="0" w:tplc="0422000F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5AFC"/>
    <w:rsid w:val="000604BD"/>
    <w:rsid w:val="00065992"/>
    <w:rsid w:val="000822C0"/>
    <w:rsid w:val="000E49B9"/>
    <w:rsid w:val="000F3451"/>
    <w:rsid w:val="00107320"/>
    <w:rsid w:val="001D1644"/>
    <w:rsid w:val="001D3A86"/>
    <w:rsid w:val="001D421F"/>
    <w:rsid w:val="00216D33"/>
    <w:rsid w:val="0026722E"/>
    <w:rsid w:val="00282BC6"/>
    <w:rsid w:val="002A3766"/>
    <w:rsid w:val="002E5AFC"/>
    <w:rsid w:val="00302171"/>
    <w:rsid w:val="00313E03"/>
    <w:rsid w:val="003307C1"/>
    <w:rsid w:val="003A00E6"/>
    <w:rsid w:val="00411C17"/>
    <w:rsid w:val="00507CD9"/>
    <w:rsid w:val="00557F2A"/>
    <w:rsid w:val="00562F50"/>
    <w:rsid w:val="005E316F"/>
    <w:rsid w:val="005E5474"/>
    <w:rsid w:val="005F62C9"/>
    <w:rsid w:val="006072BB"/>
    <w:rsid w:val="00614D4A"/>
    <w:rsid w:val="00720065"/>
    <w:rsid w:val="00780CDC"/>
    <w:rsid w:val="00800D77"/>
    <w:rsid w:val="00826055"/>
    <w:rsid w:val="0089259F"/>
    <w:rsid w:val="008A689F"/>
    <w:rsid w:val="008B15B2"/>
    <w:rsid w:val="008D4D3E"/>
    <w:rsid w:val="00914C79"/>
    <w:rsid w:val="009A5E68"/>
    <w:rsid w:val="009E3CD8"/>
    <w:rsid w:val="00A44F6E"/>
    <w:rsid w:val="00A70E76"/>
    <w:rsid w:val="00B6026E"/>
    <w:rsid w:val="00C05931"/>
    <w:rsid w:val="00C069E8"/>
    <w:rsid w:val="00C06D15"/>
    <w:rsid w:val="00C07163"/>
    <w:rsid w:val="00CD2738"/>
    <w:rsid w:val="00CF63D1"/>
    <w:rsid w:val="00D15117"/>
    <w:rsid w:val="00D64D81"/>
    <w:rsid w:val="00D85D82"/>
    <w:rsid w:val="00DE19FB"/>
    <w:rsid w:val="00E63DA4"/>
    <w:rsid w:val="00E732A1"/>
    <w:rsid w:val="00EA241E"/>
    <w:rsid w:val="00EC3AD1"/>
    <w:rsid w:val="00EE0CB7"/>
    <w:rsid w:val="00F77BA2"/>
    <w:rsid w:val="00F9374B"/>
    <w:rsid w:val="00FA350A"/>
    <w:rsid w:val="00FD76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D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6D1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49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49B9"/>
  </w:style>
  <w:style w:type="paragraph" w:styleId="a6">
    <w:name w:val="footer"/>
    <w:basedOn w:val="a"/>
    <w:link w:val="a7"/>
    <w:uiPriority w:val="99"/>
    <w:unhideWhenUsed/>
    <w:rsid w:val="000E49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49B9"/>
  </w:style>
  <w:style w:type="paragraph" w:styleId="a8">
    <w:name w:val="Title"/>
    <w:basedOn w:val="a"/>
    <w:link w:val="a9"/>
    <w:qFormat/>
    <w:rsid w:val="000E49B9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a9">
    <w:name w:val="Название Знак"/>
    <w:basedOn w:val="a0"/>
    <w:link w:val="a8"/>
    <w:rsid w:val="000E49B9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aa">
    <w:name w:val="Balloon Text"/>
    <w:basedOn w:val="a"/>
    <w:link w:val="ab"/>
    <w:uiPriority w:val="99"/>
    <w:semiHidden/>
    <w:unhideWhenUsed/>
    <w:rsid w:val="008925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9259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1067</Words>
  <Characters>609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PPE</cp:lastModifiedBy>
  <cp:revision>25</cp:revision>
  <cp:lastPrinted>2019-10-07T06:02:00Z</cp:lastPrinted>
  <dcterms:created xsi:type="dcterms:W3CDTF">2019-08-09T11:01:00Z</dcterms:created>
  <dcterms:modified xsi:type="dcterms:W3CDTF">2025-02-11T17:05:00Z</dcterms:modified>
</cp:coreProperties>
</file>