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E2E" w:rsidRDefault="008E7E2E" w:rsidP="008E7E2E">
      <w:pPr>
        <w:spacing w:after="0" w:line="240" w:lineRule="auto"/>
        <w:ind w:left="-1134" w:right="-850"/>
        <w:jc w:val="center"/>
        <w:rPr>
          <w:rFonts w:ascii="Times New Roman" w:hAnsi="Times New Roman"/>
          <w:b/>
          <w:color w:val="000000" w:themeColor="text1"/>
          <w:sz w:val="26"/>
          <w:szCs w:val="26"/>
          <w:lang w:val="uk-UA" w:eastAsia="uk-UA"/>
        </w:rPr>
      </w:pPr>
      <w:r w:rsidRPr="006A2C88">
        <w:rPr>
          <w:rFonts w:ascii="Times New Roman" w:hAnsi="Times New Roman"/>
          <w:b/>
          <w:i/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7516588" cy="1657985"/>
            <wp:effectExtent l="0" t="0" r="8255" b="0"/>
            <wp:docPr id="1" name="Рисунок 1" descr="лого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лого_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3455" cy="1705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450D" w:rsidRPr="00EB378C" w:rsidRDefault="004F450D" w:rsidP="008E7E2E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</w:pPr>
      <w:r w:rsidRPr="00EB378C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>ШАНОВНІ КОЛЕГИ</w:t>
      </w:r>
      <w:proofErr w:type="gramStart"/>
      <w:r w:rsidRPr="00EB378C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 xml:space="preserve"> !</w:t>
      </w:r>
      <w:proofErr w:type="gramEnd"/>
    </w:p>
    <w:p w:rsidR="000F37AB" w:rsidRPr="00EB378C" w:rsidRDefault="000F37AB" w:rsidP="008E7E2E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 w:eastAsia="uk-UA"/>
        </w:rPr>
      </w:pPr>
      <w:proofErr w:type="spellStart"/>
      <w:r w:rsidRPr="00EB378C">
        <w:rPr>
          <w:rFonts w:ascii="Times New Roman" w:hAnsi="Times New Roman"/>
          <w:bCs/>
          <w:color w:val="000000" w:themeColor="text1"/>
          <w:sz w:val="28"/>
          <w:szCs w:val="28"/>
          <w:lang w:val="uk-UA" w:eastAsia="uk-UA"/>
        </w:rPr>
        <w:t>ДП</w:t>
      </w:r>
      <w:proofErr w:type="spellEnd"/>
      <w:r w:rsidRPr="00EB378C">
        <w:rPr>
          <w:rFonts w:ascii="Times New Roman" w:hAnsi="Times New Roman"/>
          <w:bCs/>
          <w:color w:val="000000" w:themeColor="text1"/>
          <w:sz w:val="28"/>
          <w:szCs w:val="28"/>
          <w:lang w:val="uk-UA" w:eastAsia="uk-UA"/>
        </w:rPr>
        <w:t xml:space="preserve"> «УКРМЕТРТЕСТСТАНДАРТ»</w:t>
      </w:r>
      <w:r w:rsidR="00EB378C" w:rsidRPr="00EB378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CE3962" w:rsidRPr="003B6576" w:rsidRDefault="000F37AB" w:rsidP="00EB378C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/>
          <w:b/>
          <w:bCs/>
          <w:sz w:val="28"/>
          <w:szCs w:val="28"/>
          <w:lang w:val="uk-UA"/>
        </w:rPr>
      </w:pPr>
      <w:r w:rsidRPr="00EB378C">
        <w:rPr>
          <w:rFonts w:ascii="Times New Roman" w:hAnsi="Times New Roman"/>
          <w:color w:val="000000" w:themeColor="text1"/>
          <w:sz w:val="28"/>
          <w:szCs w:val="28"/>
          <w:lang w:val="uk-UA" w:eastAsia="uk-UA"/>
        </w:rPr>
        <w:t>п</w:t>
      </w:r>
      <w:proofErr w:type="spellStart"/>
      <w:r w:rsidR="004F450D" w:rsidRPr="00EB378C">
        <w:rPr>
          <w:rFonts w:ascii="Times New Roman" w:hAnsi="Times New Roman"/>
          <w:color w:val="000000" w:themeColor="text1"/>
          <w:sz w:val="28"/>
          <w:szCs w:val="28"/>
          <w:lang w:eastAsia="uk-UA"/>
        </w:rPr>
        <w:t>ро</w:t>
      </w:r>
      <w:proofErr w:type="spellEnd"/>
      <w:r w:rsidR="000D333B">
        <w:rPr>
          <w:rFonts w:ascii="Times New Roman" w:hAnsi="Times New Roman"/>
          <w:color w:val="000000" w:themeColor="text1"/>
          <w:sz w:val="28"/>
          <w:szCs w:val="28"/>
          <w:lang w:val="uk-UA" w:eastAsia="uk-UA"/>
        </w:rPr>
        <w:t>водить</w:t>
      </w:r>
      <w:r w:rsidR="004F450D" w:rsidRPr="00EB378C">
        <w:rPr>
          <w:rFonts w:ascii="Times New Roman" w:hAnsi="Times New Roman"/>
          <w:b/>
          <w:color w:val="000000" w:themeColor="text1"/>
          <w:sz w:val="28"/>
          <w:szCs w:val="28"/>
          <w:lang w:eastAsia="uk-UA"/>
        </w:rPr>
        <w:t xml:space="preserve"> </w:t>
      </w:r>
      <w:r w:rsidR="004F450D" w:rsidRPr="005865CA">
        <w:rPr>
          <w:rFonts w:ascii="Times New Roman" w:hAnsi="Times New Roman"/>
          <w:bCs/>
          <w:color w:val="000000" w:themeColor="text1"/>
          <w:sz w:val="28"/>
          <w:szCs w:val="28"/>
          <w:lang w:eastAsia="uk-UA"/>
        </w:rPr>
        <w:t xml:space="preserve">вебінар </w:t>
      </w:r>
      <w:r w:rsidR="004F450D" w:rsidRPr="00EB378C">
        <w:rPr>
          <w:rFonts w:ascii="Times New Roman" w:hAnsi="Times New Roman"/>
          <w:color w:val="000000" w:themeColor="text1"/>
          <w:sz w:val="28"/>
          <w:szCs w:val="28"/>
          <w:lang w:val="uk-UA"/>
        </w:rPr>
        <w:t>на тему:</w:t>
      </w:r>
      <w:r w:rsidR="004F450D" w:rsidRPr="00EB378C">
        <w:rPr>
          <w:rFonts w:ascii="Times New Roman" w:eastAsia="Times New Roman" w:hAnsi="Times New Roman" w:cs="Times New Roman"/>
          <w:b/>
          <w:color w:val="2D2C37"/>
          <w:sz w:val="28"/>
          <w:szCs w:val="28"/>
          <w:lang w:eastAsia="ru-RU"/>
        </w:rPr>
        <w:t xml:space="preserve"> </w:t>
      </w:r>
      <w:r w:rsidR="00CE3962" w:rsidRPr="00EB378C"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  <w:t xml:space="preserve">Медичні лабораторії. </w:t>
      </w:r>
      <w:proofErr w:type="spellStart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>Вимоги</w:t>
      </w:r>
      <w:proofErr w:type="spellEnd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>якості</w:t>
      </w:r>
      <w:proofErr w:type="spellEnd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="00CE3962" w:rsidRPr="00EB378C">
        <w:rPr>
          <w:rFonts w:ascii="Times New Roman" w:hAnsi="Times New Roman" w:cs="Times New Roman"/>
          <w:b/>
          <w:bCs/>
          <w:sz w:val="28"/>
          <w:szCs w:val="28"/>
        </w:rPr>
        <w:t>компетентності</w:t>
      </w:r>
      <w:proofErr w:type="spellEnd"/>
      <w:r w:rsidR="00E92DF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92DF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відповідно до </w:t>
      </w:r>
      <w:r w:rsidR="00724FE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національних </w:t>
      </w:r>
      <w:r w:rsidR="00E92DF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та </w:t>
      </w:r>
      <w:proofErr w:type="gramStart"/>
      <w:r w:rsidR="00E92DF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м</w:t>
      </w:r>
      <w:proofErr w:type="gramEnd"/>
      <w:r w:rsidR="00E92DF0" w:rsidRPr="003B6576">
        <w:rPr>
          <w:rFonts w:ascii="Times New Roman" w:hAnsi="Times New Roman" w:cs="Times New Roman"/>
          <w:b/>
          <w:bCs/>
          <w:sz w:val="28"/>
          <w:szCs w:val="28"/>
          <w:lang w:val="uk-UA"/>
        </w:rPr>
        <w:t>іжнародних вимог</w:t>
      </w:r>
    </w:p>
    <w:p w:rsidR="00425B44" w:rsidRDefault="00EB378C" w:rsidP="00425B44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B378C">
        <w:rPr>
          <w:rFonts w:ascii="Segoe UI Emoji" w:hAnsi="Segoe UI Emoji" w:cs="Segoe UI Emoji"/>
          <w:b/>
          <w:bCs/>
          <w:sz w:val="28"/>
          <w:szCs w:val="28"/>
        </w:rPr>
        <w:t>📅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Дата: </w:t>
      </w:r>
      <w:r w:rsidR="00DF4968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001758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F4968">
        <w:rPr>
          <w:rFonts w:ascii="Times New Roman" w:hAnsi="Times New Roman" w:cs="Times New Roman"/>
          <w:b/>
          <w:bCs/>
          <w:sz w:val="28"/>
          <w:szCs w:val="28"/>
          <w:lang w:val="uk-UA"/>
        </w:rPr>
        <w:t>липня</w:t>
      </w:r>
      <w:r w:rsid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року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EB378C">
        <w:rPr>
          <w:rFonts w:ascii="Segoe UI Emoji" w:hAnsi="Segoe UI Emoji" w:cs="Segoe UI Emoji"/>
          <w:b/>
          <w:bCs/>
          <w:sz w:val="28"/>
          <w:szCs w:val="28"/>
        </w:rPr>
        <w:t>🕘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Час: </w:t>
      </w:r>
      <w:r w:rsid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>10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proofErr w:type="spellStart"/>
      <w:r w:rsidRPr="00EB378C">
        <w:rPr>
          <w:rFonts w:ascii="Times New Roman" w:hAnsi="Times New Roman" w:cs="Times New Roman"/>
          <w:b/>
          <w:bCs/>
          <w:sz w:val="28"/>
          <w:szCs w:val="28"/>
        </w:rPr>
        <w:t>0</w:t>
      </w:r>
      <w:proofErr w:type="spellEnd"/>
      <w:r w:rsidRPr="00EB378C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3561A4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AB5B8F"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AB5B8F">
        <w:rPr>
          <w:rFonts w:ascii="Times New Roman" w:hAnsi="Times New Roman" w:cs="Times New Roman"/>
          <w:b/>
          <w:bCs/>
          <w:sz w:val="28"/>
          <w:szCs w:val="28"/>
          <w:lang w:val="uk-UA"/>
        </w:rPr>
        <w:t>0</w:t>
      </w:r>
      <w:r w:rsidRPr="00AB5B8F">
        <w:rPr>
          <w:rFonts w:ascii="Segoe UI Emoji" w:hAnsi="Segoe UI Emoji" w:cs="Segoe UI Emoji"/>
          <w:b/>
          <w:bCs/>
          <w:sz w:val="28"/>
          <w:szCs w:val="28"/>
        </w:rPr>
        <w:br/>
      </w:r>
      <w:r w:rsidRPr="00EB378C">
        <w:rPr>
          <w:rFonts w:ascii="Segoe UI Emoji" w:hAnsi="Segoe UI Emoji" w:cs="Segoe UI Emoji"/>
          <w:b/>
          <w:bCs/>
          <w:sz w:val="28"/>
          <w:szCs w:val="28"/>
        </w:rPr>
        <w:t>📍</w:t>
      </w:r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Формат: он</w:t>
      </w:r>
      <w:r w:rsidR="00B327D6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proofErr w:type="spellStart"/>
      <w:r w:rsidRPr="00EB378C">
        <w:rPr>
          <w:rFonts w:ascii="Times New Roman" w:hAnsi="Times New Roman" w:cs="Times New Roman"/>
          <w:b/>
          <w:bCs/>
          <w:sz w:val="28"/>
          <w:szCs w:val="28"/>
        </w:rPr>
        <w:t>лайн</w:t>
      </w:r>
      <w:proofErr w:type="spellEnd"/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EB378C">
        <w:rPr>
          <w:rFonts w:ascii="Times New Roman" w:hAnsi="Times New Roman" w:cs="Times New Roman"/>
          <w:b/>
          <w:bCs/>
          <w:sz w:val="28"/>
          <w:szCs w:val="28"/>
        </w:rPr>
        <w:t>на</w:t>
      </w:r>
      <w:proofErr w:type="gramEnd"/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B378C">
        <w:rPr>
          <w:rFonts w:ascii="Times New Roman" w:hAnsi="Times New Roman" w:cs="Times New Roman"/>
          <w:b/>
          <w:bCs/>
          <w:sz w:val="28"/>
          <w:szCs w:val="28"/>
        </w:rPr>
        <w:t>платформі</w:t>
      </w:r>
      <w:proofErr w:type="spellEnd"/>
      <w:r w:rsidRPr="00EB378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378C">
        <w:rPr>
          <w:rFonts w:ascii="Times New Roman" w:hAnsi="Times New Roman" w:cs="Times New Roman"/>
          <w:b/>
          <w:bCs/>
          <w:sz w:val="28"/>
          <w:szCs w:val="28"/>
          <w:lang w:val="en-US"/>
        </w:rPr>
        <w:t>ZOOM</w:t>
      </w:r>
    </w:p>
    <w:p w:rsidR="000F0E8F" w:rsidRDefault="00EB378C" w:rsidP="00425B44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</w:pPr>
      <w:r w:rsidRPr="00EB378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E3B23" w:rsidRPr="00354889">
        <w:rPr>
          <w:rFonts w:ascii="Times New Roman" w:hAnsi="Times New Roman"/>
          <w:b/>
          <w:bCs/>
          <w:color w:val="000000" w:themeColor="text1"/>
          <w:sz w:val="28"/>
          <w:szCs w:val="28"/>
          <w:lang w:val="uk-UA"/>
        </w:rPr>
        <w:t>ПРОГРАМА</w:t>
      </w:r>
    </w:p>
    <w:p w:rsidR="00CB6C8C" w:rsidRPr="00354889" w:rsidRDefault="00CB6C8C" w:rsidP="000D333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EB378C" w:rsidRPr="00EB378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Вступ </w:t>
      </w:r>
    </w:p>
    <w:p w:rsidR="00EB378C" w:rsidRPr="00CB6C8C" w:rsidRDefault="00CB6C8C" w:rsidP="000D33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B6C8C"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B378C" w:rsidRPr="00CB6C8C">
        <w:rPr>
          <w:rFonts w:ascii="Times New Roman" w:hAnsi="Times New Roman" w:cs="Times New Roman"/>
          <w:sz w:val="28"/>
          <w:szCs w:val="28"/>
          <w:lang w:val="uk-UA"/>
        </w:rPr>
        <w:t>10:00 – 10:15</w:t>
      </w:r>
      <w:r w:rsidRPr="00CB6C8C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BA574E" w:rsidRPr="00BA574E" w:rsidRDefault="00BA574E" w:rsidP="00BA574E">
      <w:pPr>
        <w:spacing w:after="0"/>
        <w:ind w:firstLine="567"/>
        <w:rPr>
          <w:rFonts w:ascii="Times New Roman" w:hAnsi="Times New Roman" w:cs="Times New Roman"/>
          <w:sz w:val="28"/>
          <w:szCs w:val="28"/>
        </w:rPr>
      </w:pPr>
      <w:r w:rsidRPr="00BA574E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BA574E">
        <w:rPr>
          <w:rFonts w:ascii="Times New Roman" w:hAnsi="Times New Roman" w:cs="Times New Roman"/>
          <w:sz w:val="28"/>
          <w:szCs w:val="28"/>
        </w:rPr>
        <w:t>Вітальне</w:t>
      </w:r>
      <w:proofErr w:type="spellEnd"/>
      <w:r w:rsidRPr="00BA574E">
        <w:rPr>
          <w:rFonts w:ascii="Times New Roman" w:hAnsi="Times New Roman" w:cs="Times New Roman"/>
          <w:sz w:val="28"/>
          <w:szCs w:val="28"/>
        </w:rPr>
        <w:t xml:space="preserve"> слово та </w:t>
      </w:r>
      <w:proofErr w:type="spellStart"/>
      <w:r w:rsidRPr="00BA574E">
        <w:rPr>
          <w:rFonts w:ascii="Times New Roman" w:hAnsi="Times New Roman" w:cs="Times New Roman"/>
          <w:sz w:val="28"/>
          <w:szCs w:val="28"/>
        </w:rPr>
        <w:t>представлення</w:t>
      </w:r>
      <w:proofErr w:type="spellEnd"/>
      <w:r w:rsidRPr="00BA57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574E">
        <w:rPr>
          <w:rFonts w:ascii="Times New Roman" w:hAnsi="Times New Roman" w:cs="Times New Roman"/>
          <w:sz w:val="28"/>
          <w:szCs w:val="28"/>
        </w:rPr>
        <w:t>спікерів</w:t>
      </w:r>
      <w:proofErr w:type="spellEnd"/>
      <w:r w:rsidRPr="00BA574E">
        <w:rPr>
          <w:rFonts w:ascii="Times New Roman" w:hAnsi="Times New Roman" w:cs="Times New Roman"/>
          <w:sz w:val="28"/>
          <w:szCs w:val="28"/>
        </w:rPr>
        <w:t>.</w:t>
      </w:r>
      <w:r w:rsidRPr="00BA574E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r w:rsidRPr="00BA574E"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="004B3935">
        <w:rPr>
          <w:rFonts w:ascii="Times New Roman" w:hAnsi="Times New Roman" w:cs="Times New Roman"/>
          <w:sz w:val="28"/>
          <w:szCs w:val="28"/>
          <w:lang w:val="uk-UA"/>
        </w:rPr>
        <w:t>Регуляторна політика клінічних лабораторій</w:t>
      </w:r>
      <w:r w:rsidRPr="00BA574E">
        <w:rPr>
          <w:rFonts w:ascii="Times New Roman" w:hAnsi="Times New Roman" w:cs="Times New Roman"/>
          <w:sz w:val="28"/>
          <w:szCs w:val="28"/>
        </w:rPr>
        <w:t>.</w:t>
      </w:r>
    </w:p>
    <w:p w:rsidR="00EB378C" w:rsidRPr="00BA574E" w:rsidRDefault="00001758" w:rsidP="00BA574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175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Спікер: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BA574E" w:rsidRPr="00BA574E">
        <w:rPr>
          <w:rFonts w:ascii="Times New Roman" w:hAnsi="Times New Roman" w:cs="Times New Roman"/>
          <w:b/>
          <w:bCs/>
          <w:sz w:val="28"/>
          <w:szCs w:val="28"/>
        </w:rPr>
        <w:t>Олег РУБАН</w:t>
      </w:r>
      <w:r w:rsidR="00BA574E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BA574E" w:rsidRPr="00BA574E">
        <w:rPr>
          <w:rFonts w:ascii="Times New Roman" w:hAnsi="Times New Roman" w:cs="Times New Roman"/>
          <w:sz w:val="28"/>
          <w:szCs w:val="28"/>
          <w:lang w:val="uk-UA"/>
        </w:rPr>
        <w:t>– заступник генерального директора</w:t>
      </w:r>
      <w:r w:rsidR="00473567" w:rsidRPr="004735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5056"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="00473567" w:rsidRPr="00473567">
        <w:rPr>
          <w:rFonts w:ascii="Times New Roman" w:hAnsi="Times New Roman" w:cs="Times New Roman"/>
          <w:sz w:val="28"/>
          <w:szCs w:val="28"/>
        </w:rPr>
        <w:t>ДП «УКРМЕТРТЕСТСТАНДАРТ»</w:t>
      </w:r>
      <w:r w:rsidR="00BA574E" w:rsidRPr="00473567">
        <w:rPr>
          <w:rFonts w:ascii="Times New Roman" w:hAnsi="Times New Roman" w:cs="Times New Roman"/>
          <w:sz w:val="28"/>
          <w:szCs w:val="28"/>
          <w:lang w:val="uk-UA"/>
        </w:rPr>
        <w:t>,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A574E">
        <w:rPr>
          <w:rFonts w:ascii="Times New Roman" w:hAnsi="Times New Roman" w:cs="Times New Roman"/>
          <w:sz w:val="28"/>
          <w:szCs w:val="28"/>
        </w:rPr>
        <w:t xml:space="preserve">кандидат </w:t>
      </w:r>
      <w:proofErr w:type="spellStart"/>
      <w:r w:rsidR="00BA574E" w:rsidRPr="00E87368">
        <w:rPr>
          <w:rFonts w:ascii="Times New Roman" w:hAnsi="Times New Roman" w:cs="Times New Roman"/>
          <w:sz w:val="28"/>
          <w:szCs w:val="28"/>
        </w:rPr>
        <w:t>медичних</w:t>
      </w:r>
      <w:proofErr w:type="spellEnd"/>
      <w:r w:rsidR="00BA574E" w:rsidRPr="00E87368">
        <w:rPr>
          <w:rFonts w:ascii="Times New Roman" w:hAnsi="Times New Roman" w:cs="Times New Roman"/>
          <w:sz w:val="28"/>
          <w:szCs w:val="28"/>
        </w:rPr>
        <w:t xml:space="preserve"> наук, 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>Заслужений лікар України</w:t>
      </w:r>
      <w:r w:rsidR="00AB5B8F" w:rsidRPr="00BA574E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B378C" w:rsidRPr="00BA574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865CA" w:rsidRDefault="005865CA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ІІ</w:t>
      </w:r>
      <w:r w:rsidRPr="00045ED5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C23A29">
        <w:rPr>
          <w:rFonts w:ascii="Times New Roman" w:hAnsi="Times New Roman" w:cs="Times New Roman"/>
          <w:b/>
          <w:bCs/>
          <w:sz w:val="28"/>
          <w:szCs w:val="28"/>
          <w:lang w:val="uk-UA"/>
        </w:rPr>
        <w:t>Нормативне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0D333B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забезпечення у сфері стандартизації. Основні аспекти</w:t>
      </w:r>
    </w:p>
    <w:p w:rsidR="005824F3" w:rsidRPr="005824F3" w:rsidRDefault="005824F3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824F3">
        <w:rPr>
          <w:rFonts w:ascii="Times New Roman" w:hAnsi="Times New Roman" w:cs="Times New Roman"/>
          <w:sz w:val="28"/>
          <w:szCs w:val="28"/>
          <w:lang w:val="uk-UA"/>
        </w:rPr>
        <w:t>(10:15-10:</w:t>
      </w:r>
      <w:r w:rsidR="00AB5B8F">
        <w:rPr>
          <w:rFonts w:ascii="Times New Roman" w:hAnsi="Times New Roman" w:cs="Times New Roman"/>
          <w:sz w:val="28"/>
          <w:szCs w:val="28"/>
          <w:lang w:val="uk-UA"/>
        </w:rPr>
        <w:t>30</w:t>
      </w:r>
      <w:r w:rsidRPr="005824F3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865CA" w:rsidRDefault="005865CA" w:rsidP="000D333B">
      <w:pPr>
        <w:spacing w:after="0" w:line="240" w:lineRule="auto"/>
        <w:ind w:firstLine="567"/>
        <w:jc w:val="both"/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-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Сучасні</w:t>
      </w:r>
      <w:proofErr w:type="spellEnd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вимоги</w:t>
      </w:r>
      <w:proofErr w:type="spellEnd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до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нормативних</w:t>
      </w:r>
      <w:proofErr w:type="spellEnd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5865CA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</w:rPr>
        <w:t>документів</w:t>
      </w:r>
      <w:proofErr w:type="spellEnd"/>
      <w:r w:rsidR="000D333B"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>;</w:t>
      </w:r>
    </w:p>
    <w:p w:rsidR="000D333B" w:rsidRDefault="005865CA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="000D333B">
        <w:rPr>
          <w:rFonts w:ascii="Times New Roman" w:hAnsi="Times New Roman" w:cs="Times New Roman"/>
          <w:sz w:val="28"/>
          <w:szCs w:val="28"/>
          <w:lang w:val="uk-UA"/>
        </w:rPr>
        <w:t xml:space="preserve"> Методи прийняття нормативних документів в Україні;</w:t>
      </w:r>
    </w:p>
    <w:p w:rsidR="005865CA" w:rsidRDefault="000D333B" w:rsidP="000D333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 Інформаційне забезпечення та право власності на національні стандарти</w:t>
      </w:r>
      <w:r w:rsidR="005865CA" w:rsidRPr="005865C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D333B" w:rsidRPr="000D333B" w:rsidRDefault="000D333B" w:rsidP="000D333B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hAnsi="Times New Roman"/>
          <w:b/>
          <w:i/>
          <w:sz w:val="28"/>
          <w:szCs w:val="28"/>
          <w:lang w:val="uk-UA"/>
        </w:rPr>
      </w:pPr>
      <w:r w:rsidRPr="000D333B">
        <w:rPr>
          <w:rFonts w:ascii="Times New Roman" w:hAnsi="Times New Roman"/>
          <w:b/>
          <w:i/>
          <w:sz w:val="28"/>
          <w:szCs w:val="28"/>
          <w:lang w:val="uk-UA"/>
        </w:rPr>
        <w:t>Відповіді на питання</w:t>
      </w:r>
      <w:r>
        <w:rPr>
          <w:rFonts w:ascii="Times New Roman" w:hAnsi="Times New Roman"/>
          <w:b/>
          <w:i/>
          <w:sz w:val="28"/>
          <w:szCs w:val="28"/>
          <w:lang w:val="uk-UA"/>
        </w:rPr>
        <w:t>.</w:t>
      </w:r>
    </w:p>
    <w:p w:rsidR="00CF5111" w:rsidRPr="00CF5111" w:rsidRDefault="00001758" w:rsidP="00CF5111">
      <w:pPr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color w:val="2D2C37"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i/>
          <w:sz w:val="28"/>
          <w:szCs w:val="28"/>
          <w:lang w:val="uk-UA"/>
        </w:rPr>
        <w:t>Спікер</w:t>
      </w:r>
      <w:r w:rsidR="005865CA" w:rsidRPr="005824F3">
        <w:rPr>
          <w:rFonts w:ascii="Times New Roman" w:hAnsi="Times New Roman"/>
          <w:b/>
          <w:i/>
          <w:sz w:val="28"/>
          <w:szCs w:val="28"/>
          <w:lang w:val="uk-UA"/>
        </w:rPr>
        <w:t xml:space="preserve">: </w:t>
      </w:r>
      <w:bookmarkStart w:id="0" w:name="_Hlk221181490"/>
      <w:r w:rsidR="005865CA" w:rsidRPr="005824F3">
        <w:rPr>
          <w:rFonts w:ascii="Times New Roman" w:hAnsi="Times New Roman"/>
          <w:b/>
          <w:iCs/>
          <w:sz w:val="28"/>
          <w:szCs w:val="28"/>
          <w:lang w:val="uk-UA"/>
        </w:rPr>
        <w:t>Олександр Мачульський</w:t>
      </w:r>
      <w:r w:rsidR="005865CA" w:rsidRPr="005824F3">
        <w:rPr>
          <w:rFonts w:ascii="Times New Roman" w:hAnsi="Times New Roman"/>
          <w:bCs/>
          <w:iCs/>
          <w:sz w:val="28"/>
          <w:szCs w:val="28"/>
          <w:lang w:val="uk-UA"/>
        </w:rPr>
        <w:t xml:space="preserve"> </w:t>
      </w:r>
      <w:r w:rsidR="005824F3">
        <w:rPr>
          <w:rFonts w:ascii="Times New Roman" w:eastAsia="Times New Roman" w:hAnsi="Times New Roman" w:cs="Times New Roman"/>
          <w:bCs/>
          <w:iCs/>
          <w:color w:val="2D2C37"/>
          <w:sz w:val="28"/>
          <w:szCs w:val="28"/>
          <w:lang w:val="uk-UA" w:eastAsia="ru-RU"/>
        </w:rPr>
        <w:t xml:space="preserve">- </w:t>
      </w:r>
      <w:r w:rsidR="00CF5111" w:rsidRPr="00CF5111">
        <w:rPr>
          <w:rFonts w:ascii="Times New Roman" w:eastAsia="Times New Roman" w:hAnsi="Times New Roman" w:cs="Times New Roman"/>
          <w:bCs/>
          <w:color w:val="2D2C37"/>
          <w:sz w:val="28"/>
          <w:szCs w:val="28"/>
          <w:lang w:eastAsia="ru-RU"/>
        </w:rPr>
        <w:t xml:space="preserve">начальник сектору </w:t>
      </w:r>
      <w:proofErr w:type="spellStart"/>
      <w:r w:rsidR="00CF5111" w:rsidRPr="00CF5111">
        <w:rPr>
          <w:rFonts w:ascii="Times New Roman" w:eastAsia="Times New Roman" w:hAnsi="Times New Roman"/>
          <w:bCs/>
          <w:sz w:val="28"/>
          <w:szCs w:val="28"/>
          <w:lang w:eastAsia="ru-RU"/>
        </w:rPr>
        <w:t>розповсюдження</w:t>
      </w:r>
      <w:proofErr w:type="spellEnd"/>
      <w:r w:rsidR="00CF5111" w:rsidRPr="00CF51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F5111" w:rsidRPr="00CF5111">
        <w:rPr>
          <w:rFonts w:ascii="Times New Roman" w:eastAsia="Times New Roman" w:hAnsi="Times New Roman"/>
          <w:bCs/>
          <w:sz w:val="28"/>
          <w:szCs w:val="28"/>
          <w:lang w:eastAsia="ru-RU"/>
        </w:rPr>
        <w:t>науково</w:t>
      </w:r>
      <w:proofErr w:type="spellEnd"/>
      <w:r>
        <w:rPr>
          <w:rFonts w:ascii="Times New Roman" w:eastAsia="Times New Roman" w:hAnsi="Times New Roman"/>
          <w:bCs/>
          <w:sz w:val="28"/>
          <w:szCs w:val="28"/>
          <w:lang w:val="uk-UA" w:eastAsia="ru-RU"/>
        </w:rPr>
        <w:t xml:space="preserve"> </w:t>
      </w:r>
      <w:r w:rsidR="00CF5111" w:rsidRPr="00CF5111">
        <w:rPr>
          <w:rFonts w:ascii="Times New Roman" w:eastAsia="Times New Roman" w:hAnsi="Times New Roman"/>
          <w:bCs/>
          <w:sz w:val="28"/>
          <w:szCs w:val="28"/>
          <w:lang w:eastAsia="ru-RU"/>
        </w:rPr>
        <w:t>-</w:t>
      </w:r>
      <w:r>
        <w:rPr>
          <w:rFonts w:ascii="Times New Roman" w:eastAsia="Times New Roman" w:hAnsi="Times New Roman"/>
          <w:bCs/>
          <w:sz w:val="28"/>
          <w:szCs w:val="28"/>
          <w:lang w:val="uk-UA" w:eastAsia="ru-RU"/>
        </w:rPr>
        <w:t xml:space="preserve"> </w:t>
      </w:r>
      <w:proofErr w:type="spellStart"/>
      <w:r w:rsidR="00CF5111" w:rsidRPr="00CF5111">
        <w:rPr>
          <w:rFonts w:ascii="Times New Roman" w:eastAsia="Times New Roman" w:hAnsi="Times New Roman"/>
          <w:bCs/>
          <w:sz w:val="28"/>
          <w:szCs w:val="28"/>
          <w:lang w:eastAsia="ru-RU"/>
        </w:rPr>
        <w:t>технічної</w:t>
      </w:r>
      <w:proofErr w:type="spellEnd"/>
      <w:r w:rsidR="00CF5111" w:rsidRPr="00CF5111">
        <w:rPr>
          <w:rFonts w:ascii="Times New Roman" w:eastAsia="Times New Roman" w:hAnsi="Times New Roman"/>
          <w:bCs/>
          <w:sz w:val="28"/>
          <w:szCs w:val="28"/>
          <w:lang w:eastAsia="ru-RU"/>
        </w:rPr>
        <w:t xml:space="preserve"> </w:t>
      </w:r>
      <w:proofErr w:type="spellStart"/>
      <w:r w:rsidR="00CF5111" w:rsidRPr="00CF5111">
        <w:rPr>
          <w:rFonts w:ascii="Times New Roman" w:eastAsia="Times New Roman" w:hAnsi="Times New Roman"/>
          <w:bCs/>
          <w:sz w:val="28"/>
          <w:szCs w:val="28"/>
          <w:lang w:eastAsia="ru-RU"/>
        </w:rPr>
        <w:t>інформації</w:t>
      </w:r>
      <w:proofErr w:type="spellEnd"/>
      <w:r w:rsidR="00CF5111" w:rsidRPr="00CF5111">
        <w:rPr>
          <w:rFonts w:ascii="Times New Roman" w:eastAsia="Times New Roman" w:hAnsi="Times New Roman"/>
          <w:bCs/>
          <w:color w:val="FF0000"/>
          <w:sz w:val="28"/>
          <w:szCs w:val="28"/>
          <w:lang w:eastAsia="ru-RU"/>
        </w:rPr>
        <w:t xml:space="preserve"> </w:t>
      </w:r>
      <w:r w:rsidR="00CF5111" w:rsidRPr="00CF5111">
        <w:rPr>
          <w:rFonts w:ascii="Times New Roman" w:eastAsia="Times New Roman" w:hAnsi="Times New Roman" w:cs="Times New Roman"/>
          <w:bCs/>
          <w:color w:val="2D2C37"/>
          <w:sz w:val="28"/>
          <w:szCs w:val="28"/>
          <w:lang w:eastAsia="ru-RU"/>
        </w:rPr>
        <w:t>ДП «УКРМЕТРТЕСТСТАНДАРТ»</w:t>
      </w:r>
      <w:r w:rsidR="00CF5111" w:rsidRPr="00CF5111">
        <w:rPr>
          <w:rFonts w:ascii="Times New Roman" w:eastAsia="Times New Roman" w:hAnsi="Times New Roman" w:cs="Times New Roman"/>
          <w:b/>
          <w:color w:val="2D2C37"/>
          <w:sz w:val="28"/>
          <w:szCs w:val="28"/>
          <w:lang w:eastAsia="ru-RU"/>
        </w:rPr>
        <w:t xml:space="preserve">  </w:t>
      </w:r>
      <w:bookmarkEnd w:id="0"/>
    </w:p>
    <w:p w:rsidR="00425B44" w:rsidRPr="00425B44" w:rsidRDefault="00CB6C8C" w:rsidP="00CF5111">
      <w:pPr>
        <w:tabs>
          <w:tab w:val="left" w:pos="0"/>
        </w:tabs>
        <w:spacing w:after="0" w:line="240" w:lineRule="auto"/>
        <w:ind w:firstLine="567"/>
        <w:jc w:val="center"/>
        <w:rPr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ІІ</w:t>
      </w:r>
      <w:r w:rsidR="005824F3"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EB378C" w:rsidRPr="005865CA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. </w:t>
      </w:r>
      <w:r w:rsidR="00425B44"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>Система управління якістю медичної лабораторії: ключові стандарти та законодавчі вимоги</w:t>
      </w:r>
    </w:p>
    <w:p w:rsidR="00EB378C" w:rsidRPr="00CB6C8C" w:rsidRDefault="00CB6C8C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B378C" w:rsidRPr="00425B44">
        <w:rPr>
          <w:rFonts w:ascii="Times New Roman" w:hAnsi="Times New Roman" w:cs="Times New Roman"/>
          <w:sz w:val="28"/>
          <w:szCs w:val="28"/>
          <w:lang w:val="uk-UA"/>
        </w:rPr>
        <w:t>10:</w:t>
      </w:r>
      <w:r w:rsidR="005824F3">
        <w:rPr>
          <w:rFonts w:ascii="Times New Roman" w:hAnsi="Times New Roman" w:cs="Times New Roman"/>
          <w:sz w:val="28"/>
          <w:szCs w:val="28"/>
          <w:lang w:val="uk-UA"/>
        </w:rPr>
        <w:t>30</w:t>
      </w:r>
      <w:r w:rsidR="00EB378C"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 – 11:</w:t>
      </w:r>
      <w:r w:rsidR="008E7C90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315056"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425B44" w:rsidRDefault="00425B44" w:rsidP="00425B44">
      <w:pPr>
        <w:pStyle w:val="a3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Ключові питання:</w:t>
      </w:r>
    </w:p>
    <w:p w:rsidR="00425B44" w:rsidRPr="00425B44" w:rsidRDefault="00425B44" w:rsidP="00425B44">
      <w:pPr>
        <w:pStyle w:val="a3"/>
        <w:spacing w:after="0" w:line="240" w:lineRule="auto"/>
        <w:ind w:left="0" w:firstLine="567"/>
        <w:rPr>
          <w:rFonts w:ascii="Times New Roman" w:hAnsi="Times New Roman" w:cs="Times New Roman"/>
          <w:sz w:val="28"/>
          <w:szCs w:val="28"/>
          <w:lang w:val="uk-UA"/>
        </w:rPr>
      </w:pPr>
      <w:r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 Вимоги ISO 15189:2022: структура, нововведення, обов’язкові розділи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425B44" w:rsidRDefault="00425B44" w:rsidP="00425B44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 Національні нормативні акти України, що регламентують діяльність лабораторій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25B44" w:rsidRDefault="00425B44" w:rsidP="00425B44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>Вимоги до компетентності персоналу та управління ризиками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25B44" w:rsidRPr="00425B44" w:rsidRDefault="00425B44" w:rsidP="00425B44">
      <w:pPr>
        <w:pStyle w:val="a3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Принципи доказовості, </w:t>
      </w:r>
      <w:proofErr w:type="spellStart"/>
      <w:r w:rsidRPr="00425B44">
        <w:rPr>
          <w:rFonts w:ascii="Times New Roman" w:hAnsi="Times New Roman" w:cs="Times New Roman"/>
          <w:sz w:val="28"/>
          <w:szCs w:val="28"/>
          <w:lang w:val="uk-UA"/>
        </w:rPr>
        <w:t>простежуваності</w:t>
      </w:r>
      <w:proofErr w:type="spellEnd"/>
      <w:r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 та відтворюваності результатів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425B44" w:rsidRPr="00425B44" w:rsidRDefault="00425B44" w:rsidP="00425B44">
      <w:pPr>
        <w:pStyle w:val="a3"/>
        <w:numPr>
          <w:ilvl w:val="0"/>
          <w:numId w:val="4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Процеси лабораторії: </w:t>
      </w:r>
      <w:proofErr w:type="spellStart"/>
      <w:r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преаналітичний</w:t>
      </w:r>
      <w:proofErr w:type="spellEnd"/>
      <w:r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, аналітичний та </w:t>
      </w:r>
      <w:proofErr w:type="spellStart"/>
      <w:r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постаналітичний</w:t>
      </w:r>
      <w:proofErr w:type="spellEnd"/>
      <w:r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етапи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425B44">
        <w:rPr>
          <w:rFonts w:ascii="Times New Roman" w:hAnsi="Times New Roman" w:cs="Times New Roman"/>
          <w:b/>
          <w:bCs/>
          <w:sz w:val="28"/>
          <w:szCs w:val="28"/>
          <w:lang w:val="uk-UA"/>
        </w:rPr>
        <w:t>Ключові питання:</w:t>
      </w:r>
    </w:p>
    <w:p w:rsidR="00425B44" w:rsidRDefault="00425B44" w:rsidP="00425B44">
      <w:pPr>
        <w:pStyle w:val="a3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25B44">
        <w:rPr>
          <w:rFonts w:ascii="Times New Roman" w:hAnsi="Times New Roman" w:cs="Times New Roman"/>
          <w:sz w:val="28"/>
          <w:szCs w:val="28"/>
          <w:lang w:val="uk-UA"/>
        </w:rPr>
        <w:t>Стандартизація та управління ризиками на кожному етапі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25B44" w:rsidRDefault="00425B44" w:rsidP="00425B4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>Похибки та способи їх мінімізації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425B44" w:rsidRDefault="00425B44" w:rsidP="00425B4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- 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>Документування та контроль процесів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EB378C" w:rsidRPr="00425B44" w:rsidRDefault="00425B44" w:rsidP="00425B44">
      <w:pPr>
        <w:pStyle w:val="a3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425B44">
        <w:rPr>
          <w:rFonts w:ascii="Times New Roman" w:hAnsi="Times New Roman" w:cs="Times New Roman"/>
          <w:sz w:val="28"/>
          <w:szCs w:val="28"/>
          <w:lang w:val="uk-UA"/>
        </w:rPr>
        <w:t>Управління критичними відхиленнями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B6C8C" w:rsidRDefault="00001758" w:rsidP="006D3A6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175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Спікер</w:t>
      </w:r>
      <w:r w:rsidR="00CB6C8C" w:rsidRPr="0000175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:</w:t>
      </w:r>
      <w:r w:rsidR="00CB6C8C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bookmarkStart w:id="1" w:name="_Hlk221181509"/>
      <w:r w:rsidR="002E6E62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Анатолій </w:t>
      </w:r>
      <w:proofErr w:type="spellStart"/>
      <w:r w:rsidR="00EB378C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>Гринзовський</w:t>
      </w:r>
      <w:proofErr w:type="spellEnd"/>
      <w:r w:rsidR="00EB378C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CB6C8C" w:rsidRPr="00844A01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="00EB378C"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 завідувач кафедри медицини надзвичайних ситуацій та тактичної медицини НМУ ім.</w:t>
      </w:r>
      <w:r w:rsidR="00CB6C8C"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378C" w:rsidRPr="00844A01">
        <w:rPr>
          <w:rFonts w:ascii="Times New Roman" w:hAnsi="Times New Roman" w:cs="Times New Roman"/>
          <w:sz w:val="28"/>
          <w:szCs w:val="28"/>
          <w:lang w:val="uk-UA"/>
        </w:rPr>
        <w:t>О.О.</w:t>
      </w:r>
      <w:r w:rsidR="00CB6C8C" w:rsidRPr="00844A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378C" w:rsidRPr="00844A01">
        <w:rPr>
          <w:rFonts w:ascii="Times New Roman" w:hAnsi="Times New Roman" w:cs="Times New Roman"/>
          <w:sz w:val="28"/>
          <w:szCs w:val="28"/>
          <w:lang w:val="uk-UA"/>
        </w:rPr>
        <w:t>Богомольця, доктор медичних наук, професор, Заслужений діяч науки і техніки України</w:t>
      </w:r>
      <w:r w:rsidR="00CB6C8C" w:rsidRPr="00844A0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bookmarkEnd w:id="1"/>
    <w:p w:rsidR="0059569E" w:rsidRPr="0059569E" w:rsidRDefault="00CB6C8C" w:rsidP="0059569E">
      <w:pPr>
        <w:tabs>
          <w:tab w:val="left" w:pos="0"/>
        </w:tabs>
        <w:spacing w:after="0" w:line="312" w:lineRule="auto"/>
        <w:ind w:firstLine="425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І</w:t>
      </w:r>
      <w:r w:rsidR="005824F3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="00EB378C"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59569E" w:rsidRPr="0059569E">
        <w:rPr>
          <w:rFonts w:ascii="Times New Roman" w:hAnsi="Times New Roman" w:cs="Times New Roman"/>
          <w:b/>
          <w:bCs/>
          <w:sz w:val="28"/>
          <w:szCs w:val="28"/>
          <w:lang w:val="uk-UA"/>
        </w:rPr>
        <w:t>Внутрішній контроль якості та участь у зовнішніх програмах оцінювання (</w:t>
      </w:r>
      <w:proofErr w:type="spellStart"/>
      <w:r w:rsidR="0059569E" w:rsidRPr="0059569E">
        <w:rPr>
          <w:rFonts w:ascii="Times New Roman" w:hAnsi="Times New Roman" w:cs="Times New Roman"/>
          <w:b/>
          <w:bCs/>
          <w:sz w:val="28"/>
          <w:szCs w:val="28"/>
          <w:lang w:val="uk-UA"/>
        </w:rPr>
        <w:t>ЗОК</w:t>
      </w:r>
      <w:proofErr w:type="spellEnd"/>
      <w:r w:rsidR="0059569E" w:rsidRPr="0059569E">
        <w:rPr>
          <w:rFonts w:ascii="Times New Roman" w:hAnsi="Times New Roman" w:cs="Times New Roman"/>
          <w:b/>
          <w:bCs/>
          <w:sz w:val="28"/>
          <w:szCs w:val="28"/>
          <w:lang w:val="uk-UA"/>
        </w:rPr>
        <w:t>/МПР)</w:t>
      </w:r>
    </w:p>
    <w:p w:rsidR="00EB378C" w:rsidRPr="00CB6C8C" w:rsidRDefault="00CB6C8C" w:rsidP="000D333B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(</w:t>
      </w:r>
      <w:r w:rsidR="00EB378C" w:rsidRPr="0059569E">
        <w:rPr>
          <w:rFonts w:ascii="Times New Roman" w:hAnsi="Times New Roman" w:cs="Times New Roman"/>
          <w:sz w:val="28"/>
          <w:szCs w:val="28"/>
          <w:lang w:val="uk-UA"/>
        </w:rPr>
        <w:t>11:</w:t>
      </w:r>
      <w:r w:rsidR="008E7C90">
        <w:rPr>
          <w:rFonts w:ascii="Times New Roman" w:hAnsi="Times New Roman" w:cs="Times New Roman"/>
          <w:sz w:val="28"/>
          <w:szCs w:val="28"/>
          <w:lang w:val="uk-UA"/>
        </w:rPr>
        <w:t>3</w:t>
      </w:r>
      <w:r w:rsidR="00315056">
        <w:rPr>
          <w:rFonts w:ascii="Times New Roman" w:hAnsi="Times New Roman" w:cs="Times New Roman"/>
          <w:sz w:val="28"/>
          <w:szCs w:val="28"/>
          <w:lang w:val="uk-UA"/>
        </w:rPr>
        <w:t>0</w:t>
      </w:r>
      <w:r w:rsidR="00EB378C" w:rsidRPr="0059569E">
        <w:rPr>
          <w:rFonts w:ascii="Times New Roman" w:hAnsi="Times New Roman" w:cs="Times New Roman"/>
          <w:sz w:val="28"/>
          <w:szCs w:val="28"/>
          <w:lang w:val="uk-UA"/>
        </w:rPr>
        <w:t xml:space="preserve"> – 12:</w:t>
      </w:r>
      <w:r w:rsidR="00315056">
        <w:rPr>
          <w:rFonts w:ascii="Times New Roman" w:hAnsi="Times New Roman" w:cs="Times New Roman"/>
          <w:sz w:val="28"/>
          <w:szCs w:val="28"/>
          <w:lang w:val="uk-UA"/>
        </w:rPr>
        <w:t>30</w:t>
      </w:r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9569E" w:rsidRDefault="00CB6C8C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69E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59569E" w:rsidRPr="0059569E">
        <w:rPr>
          <w:rFonts w:ascii="Times New Roman" w:hAnsi="Times New Roman" w:cs="Times New Roman"/>
          <w:b/>
          <w:bCs/>
          <w:sz w:val="28"/>
          <w:szCs w:val="28"/>
          <w:lang w:val="uk-UA"/>
        </w:rPr>
        <w:t>Організація внутрішнього контролю: правила, частота, документація.</w:t>
      </w:r>
      <w:r w:rsidR="0059569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9569E" w:rsidRDefault="0059569E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 xml:space="preserve">Зовнішні схеми оцінки якості: EQA, PT, МПР 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 xml:space="preserve"> вимоги та переваги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9569E" w:rsidRDefault="0059569E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>Участь у програмах відповідно до ДСТУ EN ISO/IEC 17043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9569E" w:rsidRPr="0059569E" w:rsidRDefault="0059569E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>Інтерпретація результатів та коригувальні дії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9569E" w:rsidRDefault="0059569E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9569E">
        <w:rPr>
          <w:rFonts w:ascii="Times New Roman" w:hAnsi="Times New Roman" w:cs="Times New Roman"/>
          <w:b/>
          <w:bCs/>
          <w:sz w:val="28"/>
          <w:szCs w:val="28"/>
          <w:lang w:val="uk-UA"/>
        </w:rPr>
        <w:t>2. Аудити та акредитація лабораторії</w:t>
      </w:r>
    </w:p>
    <w:p w:rsidR="0059569E" w:rsidRDefault="0059569E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>Внутрішні аудити: планування, критерії, звітність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9569E" w:rsidRDefault="0059569E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>Підготовка до акредитації за ISO 15189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9569E" w:rsidRDefault="0059569E" w:rsidP="0059569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>Типові невідповідності та шляхи їх усунення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0D333B" w:rsidRPr="00001758" w:rsidRDefault="0059569E" w:rsidP="0000175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59569E">
        <w:rPr>
          <w:rFonts w:ascii="Times New Roman" w:hAnsi="Times New Roman" w:cs="Times New Roman"/>
          <w:sz w:val="28"/>
          <w:szCs w:val="28"/>
          <w:lang w:val="uk-UA"/>
        </w:rPr>
        <w:t xml:space="preserve"> Нові підходи до ризик-орієнтованого мислення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EB378C" w:rsidRDefault="00001758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175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Спікер</w:t>
      </w:r>
      <w:r w:rsidR="00A41336" w:rsidRPr="0000175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:</w:t>
      </w:r>
      <w:r w:rsidR="00A4133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bookmarkStart w:id="2" w:name="_Hlk221181522"/>
      <w:r w:rsidR="002E6E62" w:rsidRPr="009E1CF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Людмила </w:t>
      </w:r>
      <w:r w:rsidR="00EB378C" w:rsidRPr="009E1CF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Черненко </w:t>
      </w:r>
      <w:r w:rsidR="00A41336">
        <w:rPr>
          <w:rFonts w:ascii="Times New Roman" w:hAnsi="Times New Roman" w:cs="Times New Roman"/>
          <w:b/>
          <w:bCs/>
          <w:sz w:val="28"/>
          <w:szCs w:val="28"/>
          <w:lang w:val="uk-UA"/>
        </w:rPr>
        <w:t>-</w:t>
      </w:r>
      <w:r w:rsidR="00EB378C" w:rsidRPr="009E1CF3">
        <w:rPr>
          <w:rFonts w:ascii="Times New Roman" w:hAnsi="Times New Roman" w:cs="Times New Roman"/>
          <w:sz w:val="28"/>
          <w:szCs w:val="28"/>
          <w:lang w:val="uk-UA"/>
        </w:rPr>
        <w:t xml:space="preserve"> кандидат медичних наук, доцент, 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="00EB378C" w:rsidRPr="009E1CF3">
        <w:rPr>
          <w:rFonts w:ascii="Times New Roman" w:hAnsi="Times New Roman" w:cs="Times New Roman"/>
          <w:sz w:val="28"/>
          <w:szCs w:val="28"/>
          <w:lang w:val="uk-UA"/>
        </w:rPr>
        <w:t>аслужений лікар  України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>, голова Г</w:t>
      </w:r>
      <w:r w:rsidR="009E1CF3">
        <w:rPr>
          <w:rFonts w:ascii="Times New Roman" w:hAnsi="Times New Roman" w:cs="Times New Roman"/>
          <w:sz w:val="28"/>
          <w:szCs w:val="28"/>
          <w:lang w:val="uk-UA"/>
        </w:rPr>
        <w:t>ромадської Організації</w:t>
      </w:r>
      <w:r w:rsidR="00BA574E">
        <w:rPr>
          <w:rFonts w:ascii="Times New Roman" w:hAnsi="Times New Roman" w:cs="Times New Roman"/>
          <w:sz w:val="28"/>
          <w:szCs w:val="28"/>
          <w:lang w:val="uk-UA"/>
        </w:rPr>
        <w:t xml:space="preserve"> «Асоціація лабораторне лідерство»</w:t>
      </w:r>
      <w:r w:rsidR="00A4133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B378C" w:rsidRPr="009E1CF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bookmarkEnd w:id="2"/>
    <w:p w:rsidR="00562B89" w:rsidRPr="00AB5B8F" w:rsidRDefault="00562B89" w:rsidP="00562B89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Метрологічне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лабораторних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272B8">
        <w:rPr>
          <w:rFonts w:ascii="Times New Roman" w:hAnsi="Times New Roman" w:cs="Times New Roman"/>
          <w:b/>
          <w:bCs/>
          <w:sz w:val="28"/>
          <w:szCs w:val="28"/>
        </w:rPr>
        <w:t>досліджень</w:t>
      </w:r>
      <w:proofErr w:type="spellEnd"/>
      <w:r w:rsidRPr="003272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  <w:r w:rsidRPr="00AB5B8F">
        <w:rPr>
          <w:rFonts w:ascii="Times New Roman" w:hAnsi="Times New Roman" w:cs="Times New Roman"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sz w:val="28"/>
          <w:szCs w:val="28"/>
          <w:lang w:val="uk-UA"/>
        </w:rPr>
        <w:t>12</w:t>
      </w:r>
      <w:r w:rsidRPr="00AB5B8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>30</w:t>
      </w:r>
      <w:r w:rsidRPr="00AB5B8F">
        <w:rPr>
          <w:rFonts w:ascii="Times New Roman" w:hAnsi="Times New Roman" w:cs="Times New Roman"/>
          <w:sz w:val="28"/>
          <w:szCs w:val="28"/>
        </w:rPr>
        <w:t xml:space="preserve"> – 1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AB5B8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>00</w:t>
      </w:r>
      <w:r w:rsidRPr="00AB5B8F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562B89" w:rsidRPr="00A41336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Повірка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калібрування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лабораторного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обладнання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62B89" w:rsidRPr="00A41336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87368">
        <w:rPr>
          <w:rFonts w:ascii="Times New Roman" w:hAnsi="Times New Roman" w:cs="Times New Roman"/>
          <w:sz w:val="28"/>
          <w:szCs w:val="28"/>
        </w:rPr>
        <w:t xml:space="preserve">Роль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метрології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вимірювань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562B89" w:rsidRPr="00A41336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87368">
        <w:rPr>
          <w:rFonts w:ascii="Times New Roman" w:hAnsi="Times New Roman" w:cs="Times New Roman"/>
          <w:sz w:val="28"/>
          <w:szCs w:val="28"/>
        </w:rPr>
        <w:t xml:space="preserve">Контроль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якості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вимірювань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62B89" w:rsidRDefault="00562B89" w:rsidP="00562B89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Практичний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кейс: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Коригування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87368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E87368">
        <w:rPr>
          <w:rFonts w:ascii="Times New Roman" w:hAnsi="Times New Roman" w:cs="Times New Roman"/>
          <w:sz w:val="28"/>
          <w:szCs w:val="28"/>
        </w:rPr>
        <w:t>ісля</w:t>
      </w:r>
      <w:proofErr w:type="spellEnd"/>
      <w:r w:rsidRPr="00E8736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7368">
        <w:rPr>
          <w:rFonts w:ascii="Times New Roman" w:hAnsi="Times New Roman" w:cs="Times New Roman"/>
          <w:sz w:val="28"/>
          <w:szCs w:val="28"/>
        </w:rPr>
        <w:t>калібрування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562B89" w:rsidRPr="00562B89" w:rsidRDefault="00001758" w:rsidP="00001758">
      <w:pPr>
        <w:spacing w:after="0" w:line="240" w:lineRule="auto"/>
        <w:ind w:firstLine="567"/>
        <w:jc w:val="both"/>
        <w:rPr>
          <w:rStyle w:val="a6"/>
          <w:rFonts w:ascii="Times New Roman" w:hAnsi="Times New Roman"/>
          <w:b w:val="0"/>
          <w:bCs w:val="0"/>
          <w:sz w:val="28"/>
          <w:szCs w:val="28"/>
          <w:lang w:val="uk-UA"/>
        </w:rPr>
      </w:pPr>
      <w:r w:rsidRPr="0000175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Спікер</w:t>
      </w:r>
      <w:r w:rsidR="00562B89" w:rsidRPr="00001758"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>:</w:t>
      </w:r>
      <w:r w:rsidR="00562B89" w:rsidRPr="00A41336">
        <w:rPr>
          <w:rFonts w:ascii="Times New Roman" w:hAnsi="Times New Roman" w:cs="Times New Roman"/>
          <w:lang w:val="uk-UA"/>
        </w:rPr>
        <w:t xml:space="preserve"> </w:t>
      </w:r>
      <w:r w:rsidR="00562B89" w:rsidRPr="009E5EEC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Вікторія Шведова</w:t>
      </w:r>
      <w:r w:rsidR="00562B89" w:rsidRPr="009E5EE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62B89" w:rsidRPr="00562B89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– </w:t>
      </w:r>
      <w:r w:rsidR="00562B89" w:rsidRPr="00562B89">
        <w:rPr>
          <w:rFonts w:ascii="Times New Roman" w:hAnsi="Times New Roman"/>
          <w:sz w:val="28"/>
          <w:szCs w:val="28"/>
          <w:lang w:val="uk-UA"/>
        </w:rPr>
        <w:t>провідний науковий співробітник</w:t>
      </w:r>
      <w:r w:rsidR="00562B89" w:rsidRPr="00562B89">
        <w:rPr>
          <w:b/>
          <w:bCs/>
          <w:sz w:val="28"/>
          <w:szCs w:val="28"/>
          <w:lang w:val="uk-UA"/>
        </w:rPr>
        <w:t xml:space="preserve">  </w:t>
      </w:r>
      <w:r w:rsidR="00562B89" w:rsidRPr="00562B89">
        <w:rPr>
          <w:rStyle w:val="a6"/>
          <w:rFonts w:ascii="Times New Roman" w:hAnsi="Times New Roman"/>
          <w:b w:val="0"/>
          <w:bCs w:val="0"/>
          <w:sz w:val="28"/>
          <w:szCs w:val="28"/>
          <w:lang w:val="uk-UA"/>
        </w:rPr>
        <w:t xml:space="preserve">відділу загальної та законодавчої метрології </w:t>
      </w:r>
      <w:proofErr w:type="spellStart"/>
      <w:r w:rsidR="00562B89" w:rsidRPr="00562B89">
        <w:rPr>
          <w:rStyle w:val="a6"/>
          <w:rFonts w:ascii="Times New Roman" w:hAnsi="Times New Roman"/>
          <w:b w:val="0"/>
          <w:bCs w:val="0"/>
          <w:sz w:val="28"/>
          <w:szCs w:val="28"/>
          <w:lang w:val="uk-UA"/>
        </w:rPr>
        <w:t>ДП</w:t>
      </w:r>
      <w:proofErr w:type="spellEnd"/>
      <w:r w:rsidR="00562B89" w:rsidRPr="00562B89">
        <w:rPr>
          <w:rStyle w:val="a6"/>
          <w:rFonts w:ascii="Times New Roman" w:hAnsi="Times New Roman"/>
          <w:b w:val="0"/>
          <w:bCs w:val="0"/>
          <w:sz w:val="28"/>
          <w:szCs w:val="28"/>
          <w:lang w:val="uk-UA"/>
        </w:rPr>
        <w:t xml:space="preserve"> «УКРМЕТРТЕСТСТАНДАРТ», кандидат технічних наук, доцент</w:t>
      </w:r>
    </w:p>
    <w:p w:rsidR="00F96DBE" w:rsidRDefault="00F96DBE" w:rsidP="00315056">
      <w:pPr>
        <w:pStyle w:val="a3"/>
        <w:tabs>
          <w:tab w:val="left" w:pos="0"/>
          <w:tab w:val="left" w:pos="426"/>
        </w:tabs>
        <w:spacing w:after="0" w:line="240" w:lineRule="auto"/>
        <w:ind w:left="0" w:firstLine="426"/>
        <w:jc w:val="center"/>
        <w:rPr>
          <w:rFonts w:ascii="Times New Roman" w:hAnsi="Times New Roman"/>
          <w:b/>
          <w:color w:val="000000" w:themeColor="text1"/>
          <w:sz w:val="28"/>
          <w:szCs w:val="28"/>
          <w:lang w:val="uk-UA"/>
        </w:rPr>
      </w:pPr>
    </w:p>
    <w:p w:rsidR="00724966" w:rsidRPr="00D451FF" w:rsidRDefault="00724966" w:rsidP="00315056">
      <w:pPr>
        <w:pStyle w:val="a3"/>
        <w:tabs>
          <w:tab w:val="left" w:pos="0"/>
          <w:tab w:val="left" w:pos="426"/>
        </w:tabs>
        <w:spacing w:after="0" w:line="240" w:lineRule="auto"/>
        <w:ind w:left="0" w:firstLine="426"/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D451FF">
        <w:rPr>
          <w:rFonts w:ascii="Times New Roman" w:hAnsi="Times New Roman"/>
          <w:b/>
          <w:color w:val="000000" w:themeColor="text1"/>
          <w:sz w:val="28"/>
          <w:szCs w:val="28"/>
        </w:rPr>
        <w:t xml:space="preserve">УМОВИ ПРИЙНЯТТЯ УЧАСТІ </w:t>
      </w:r>
      <w:proofErr w:type="gramStart"/>
      <w:r w:rsidRPr="00D451FF">
        <w:rPr>
          <w:rFonts w:ascii="Times New Roman" w:hAnsi="Times New Roman"/>
          <w:b/>
          <w:color w:val="000000" w:themeColor="text1"/>
          <w:sz w:val="28"/>
          <w:szCs w:val="28"/>
        </w:rPr>
        <w:t>У</w:t>
      </w:r>
      <w:proofErr w:type="gramEnd"/>
      <w:r w:rsidRPr="00D451FF">
        <w:rPr>
          <w:rFonts w:ascii="Times New Roman" w:hAnsi="Times New Roman"/>
          <w:b/>
          <w:color w:val="000000" w:themeColor="text1"/>
          <w:sz w:val="28"/>
          <w:szCs w:val="28"/>
        </w:rPr>
        <w:t xml:space="preserve"> ЗАХОДІ</w:t>
      </w:r>
    </w:p>
    <w:p w:rsidR="00724966" w:rsidRPr="00D451FF" w:rsidRDefault="00724966" w:rsidP="00315056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участь у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заході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сплачується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внесок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розмі</w:t>
      </w:r>
      <w:proofErr w:type="gram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proofErr w:type="gram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і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5A8B" w:rsidRPr="002D5B7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4 182,00</w:t>
      </w:r>
      <w:r w:rsidR="00655A8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 xml:space="preserve"> </w:t>
      </w:r>
      <w:r w:rsidR="00655A8B" w:rsidRPr="00696A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uk-UA" w:eastAsia="uk-UA"/>
        </w:rPr>
        <w:t>грн. </w:t>
      </w: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 одного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учасника</w:t>
      </w:r>
      <w:proofErr w:type="spellEnd"/>
      <w:r w:rsidRPr="00D451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урахування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ПДВ). </w:t>
      </w:r>
    </w:p>
    <w:p w:rsidR="00724966" w:rsidRPr="00D451FF" w:rsidRDefault="00724966" w:rsidP="000D333B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Догові</w:t>
      </w:r>
      <w:proofErr w:type="gram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</w:t>
      </w:r>
      <w:proofErr w:type="spellEnd"/>
      <w:proofErr w:type="gram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та</w:t>
      </w:r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рахунок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оплати заходу, а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також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акти</w:t>
      </w:r>
      <w:proofErr w:type="spellEnd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здачі-приймання</w:t>
      </w:r>
      <w:proofErr w:type="spellEnd"/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послуг</w:t>
      </w:r>
      <w:proofErr w:type="spellEnd"/>
      <w:r w:rsidRPr="00D451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будуть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>відправлені</w:t>
      </w:r>
      <w:proofErr w:type="spellEnd"/>
      <w:r w:rsidRPr="00D451F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Ваш 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е-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mail</w:t>
      </w:r>
      <w:r w:rsidRPr="00D451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після</w:t>
      </w:r>
      <w:proofErr w:type="spellEnd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отримання</w:t>
      </w:r>
      <w:proofErr w:type="spellEnd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заявки на участь у </w:t>
      </w:r>
      <w:proofErr w:type="spellStart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заході</w:t>
      </w:r>
      <w:proofErr w:type="spellEnd"/>
      <w:r w:rsidRPr="00D451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.</w:t>
      </w:r>
    </w:p>
    <w:p w:rsidR="00F96DBE" w:rsidRDefault="00F96DBE" w:rsidP="000D333B">
      <w:pPr>
        <w:tabs>
          <w:tab w:val="left" w:pos="0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  <w:lang w:val="uk-UA"/>
        </w:rPr>
      </w:pPr>
    </w:p>
    <w:p w:rsidR="0013736E" w:rsidRPr="00D451FF" w:rsidRDefault="0013736E" w:rsidP="000D333B">
      <w:pPr>
        <w:tabs>
          <w:tab w:val="left" w:pos="0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451FF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Заявку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направляти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:</w:t>
      </w:r>
    </w:p>
    <w:p w:rsidR="0013736E" w:rsidRPr="00A52C8B" w:rsidRDefault="0013736E" w:rsidP="000D333B">
      <w:pPr>
        <w:shd w:val="clear" w:color="auto" w:fill="FFFFFF"/>
        <w:tabs>
          <w:tab w:val="left" w:pos="0"/>
          <w:tab w:val="left" w:pos="180"/>
          <w:tab w:val="left" w:pos="900"/>
        </w:tabs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451FF">
        <w:rPr>
          <w:rFonts w:ascii="Times New Roman" w:hAnsi="Times New Roman" w:cs="Times New Roman"/>
          <w:sz w:val="28"/>
          <w:szCs w:val="28"/>
        </w:rPr>
        <w:t>Тел</w:t>
      </w:r>
      <w:r w:rsidRPr="008157A9">
        <w:rPr>
          <w:rFonts w:ascii="Times New Roman" w:hAnsi="Times New Roman" w:cs="Times New Roman"/>
          <w:sz w:val="28"/>
          <w:szCs w:val="28"/>
        </w:rPr>
        <w:t xml:space="preserve">. (044) 423-04-26 </w:t>
      </w:r>
      <w:r w:rsidRPr="003B2146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8157A9">
        <w:rPr>
          <w:rFonts w:ascii="Times New Roman" w:hAnsi="Times New Roman" w:cs="Times New Roman"/>
          <w:sz w:val="28"/>
          <w:szCs w:val="28"/>
        </w:rPr>
        <w:t>-</w:t>
      </w:r>
      <w:r w:rsidRPr="003B214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8157A9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8157A9">
          <w:rPr>
            <w:rStyle w:val="a5"/>
            <w:rFonts w:ascii="Times New Roman" w:hAnsi="Times New Roman" w:cs="Times New Roman"/>
            <w:i/>
            <w:sz w:val="28"/>
            <w:szCs w:val="28"/>
          </w:rPr>
          <w:t>205@</w:t>
        </w:r>
        <w:proofErr w:type="spellStart"/>
        <w:r w:rsidRPr="00D451FF">
          <w:rPr>
            <w:rStyle w:val="a5"/>
            <w:rFonts w:ascii="Times New Roman" w:hAnsi="Times New Roman" w:cs="Times New Roman"/>
            <w:i/>
            <w:sz w:val="28"/>
            <w:szCs w:val="28"/>
            <w:lang w:val="en-US"/>
          </w:rPr>
          <w:t>csm</w:t>
        </w:r>
        <w:proofErr w:type="spellEnd"/>
        <w:r w:rsidRPr="008157A9">
          <w:rPr>
            <w:rStyle w:val="a5"/>
            <w:rFonts w:ascii="Times New Roman" w:hAnsi="Times New Roman" w:cs="Times New Roman"/>
            <w:i/>
            <w:sz w:val="28"/>
            <w:szCs w:val="28"/>
          </w:rPr>
          <w:t>.</w:t>
        </w:r>
        <w:proofErr w:type="spellStart"/>
        <w:r w:rsidRPr="00D451FF">
          <w:rPr>
            <w:rStyle w:val="a5"/>
            <w:rFonts w:ascii="Times New Roman" w:hAnsi="Times New Roman" w:cs="Times New Roman"/>
            <w:i/>
            <w:sz w:val="28"/>
            <w:szCs w:val="28"/>
            <w:lang w:val="en-US"/>
          </w:rPr>
          <w:t>kiev</w:t>
        </w:r>
        <w:proofErr w:type="spellEnd"/>
        <w:r w:rsidRPr="008157A9">
          <w:rPr>
            <w:rStyle w:val="a5"/>
            <w:rFonts w:ascii="Times New Roman" w:hAnsi="Times New Roman" w:cs="Times New Roman"/>
            <w:i/>
            <w:sz w:val="28"/>
            <w:szCs w:val="28"/>
          </w:rPr>
          <w:t>.</w:t>
        </w:r>
        <w:proofErr w:type="spellStart"/>
        <w:r w:rsidRPr="00D451FF">
          <w:rPr>
            <w:rStyle w:val="a5"/>
            <w:rFonts w:ascii="Times New Roman" w:hAnsi="Times New Roman" w:cs="Times New Roman"/>
            <w:i/>
            <w:sz w:val="28"/>
            <w:szCs w:val="28"/>
            <w:lang w:val="en-US"/>
          </w:rPr>
          <w:t>ua</w:t>
        </w:r>
        <w:proofErr w:type="spellEnd"/>
      </w:hyperlink>
    </w:p>
    <w:p w:rsidR="0013736E" w:rsidRPr="00D451FF" w:rsidRDefault="0013736E" w:rsidP="000D333B">
      <w:pPr>
        <w:shd w:val="clear" w:color="auto" w:fill="FFFFFF"/>
        <w:tabs>
          <w:tab w:val="left" w:pos="0"/>
          <w:tab w:val="left" w:pos="180"/>
          <w:tab w:val="left" w:pos="900"/>
        </w:tabs>
        <w:spacing w:after="0" w:line="240" w:lineRule="auto"/>
        <w:ind w:firstLine="425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Онлайн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вебінар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відбудеться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за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умови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наявності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у </w:t>
      </w:r>
      <w:r w:rsidR="00325EA2" w:rsidRPr="00D451FF">
        <w:rPr>
          <w:rFonts w:ascii="Times New Roman" w:hAnsi="Times New Roman" w:cs="Times New Roman"/>
          <w:bCs/>
          <w:sz w:val="28"/>
          <w:szCs w:val="28"/>
          <w:lang w:val="uk-UA"/>
        </w:rPr>
        <w:t>учасника</w:t>
      </w:r>
      <w:r w:rsidRPr="00D451FF">
        <w:rPr>
          <w:rFonts w:ascii="Times New Roman" w:hAnsi="Times New Roman" w:cs="Times New Roman"/>
          <w:bCs/>
          <w:sz w:val="28"/>
          <w:szCs w:val="28"/>
        </w:rPr>
        <w:t xml:space="preserve"> доступу до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мережі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інтернет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D451FF">
        <w:rPr>
          <w:rFonts w:ascii="Times New Roman" w:hAnsi="Times New Roman" w:cs="Times New Roman"/>
          <w:bCs/>
          <w:sz w:val="28"/>
          <w:szCs w:val="28"/>
        </w:rPr>
        <w:t>на</w:t>
      </w:r>
      <w:proofErr w:type="gram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платформі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451FF">
        <w:rPr>
          <w:rFonts w:ascii="Times New Roman" w:hAnsi="Times New Roman" w:cs="Times New Roman"/>
          <w:bCs/>
          <w:sz w:val="28"/>
          <w:szCs w:val="28"/>
          <w:lang w:val="en-US"/>
        </w:rPr>
        <w:t>ZOOM</w:t>
      </w:r>
      <w:r w:rsidRPr="00D451FF">
        <w:rPr>
          <w:rFonts w:ascii="Times New Roman" w:hAnsi="Times New Roman" w:cs="Times New Roman"/>
          <w:bCs/>
          <w:sz w:val="28"/>
          <w:szCs w:val="28"/>
        </w:rPr>
        <w:t xml:space="preserve"> та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необхідних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пристроїв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D451FF">
        <w:rPr>
          <w:rFonts w:ascii="Times New Roman" w:hAnsi="Times New Roman" w:cs="Times New Roman"/>
          <w:bCs/>
          <w:sz w:val="28"/>
          <w:szCs w:val="28"/>
        </w:rPr>
        <w:t>мікрофону</w:t>
      </w:r>
      <w:proofErr w:type="spellEnd"/>
      <w:r w:rsidRPr="00D451FF">
        <w:rPr>
          <w:rFonts w:ascii="Times New Roman" w:hAnsi="Times New Roman" w:cs="Times New Roman"/>
          <w:bCs/>
          <w:sz w:val="28"/>
          <w:szCs w:val="28"/>
        </w:rPr>
        <w:t xml:space="preserve"> та веб-камери.</w:t>
      </w:r>
    </w:p>
    <w:p w:rsidR="00F96DBE" w:rsidRDefault="00F96DBE" w:rsidP="00315056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</w:p>
    <w:p w:rsidR="0013736E" w:rsidRPr="0045492F" w:rsidRDefault="0013736E" w:rsidP="00315056">
      <w:pPr>
        <w:shd w:val="clear" w:color="auto" w:fill="FFFFFF"/>
        <w:tabs>
          <w:tab w:val="left" w:pos="0"/>
          <w:tab w:val="left" w:pos="4378"/>
        </w:tabs>
        <w:spacing w:after="0" w:line="240" w:lineRule="auto"/>
        <w:ind w:firstLine="425"/>
        <w:jc w:val="center"/>
        <w:rPr>
          <w:rFonts w:ascii="Times New Roman" w:hAnsi="Times New Roman" w:cs="Times New Roman"/>
          <w:b/>
          <w:bCs/>
          <w:i/>
          <w:sz w:val="28"/>
          <w:szCs w:val="28"/>
          <w:lang w:val="uk-UA"/>
        </w:rPr>
      </w:pP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Учасники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,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що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будуть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приймати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участь у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заході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,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отримують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іменне</w:t>
      </w:r>
      <w:proofErr w:type="spell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 xml:space="preserve"> </w:t>
      </w:r>
      <w:proofErr w:type="spellStart"/>
      <w:proofErr w:type="gramStart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св</w:t>
      </w:r>
      <w:proofErr w:type="gramEnd"/>
      <w:r w:rsidRPr="00D451FF">
        <w:rPr>
          <w:rFonts w:ascii="Times New Roman" w:hAnsi="Times New Roman" w:cs="Times New Roman"/>
          <w:b/>
          <w:bCs/>
          <w:i/>
          <w:sz w:val="28"/>
          <w:szCs w:val="28"/>
        </w:rPr>
        <w:t>ідоцтво</w:t>
      </w:r>
      <w:proofErr w:type="spellEnd"/>
    </w:p>
    <w:sectPr w:rsidR="0013736E" w:rsidRPr="0045492F" w:rsidSect="00562B89">
      <w:pgSz w:w="11906" w:h="16838"/>
      <w:pgMar w:top="426" w:right="850" w:bottom="993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Emoji">
    <w:altName w:val="Segoe UI Symbol"/>
    <w:charset w:val="00"/>
    <w:family w:val="swiss"/>
    <w:pitch w:val="variable"/>
    <w:sig w:usb0="00000003" w:usb1="02000000" w:usb2="00000000" w:usb3="00000000" w:csb0="00000001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B10B17"/>
    <w:multiLevelType w:val="hybridMultilevel"/>
    <w:tmpl w:val="9DCC3EAA"/>
    <w:lvl w:ilvl="0" w:tplc="A29A88E8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B0240D2"/>
    <w:multiLevelType w:val="hybridMultilevel"/>
    <w:tmpl w:val="58669CDE"/>
    <w:lvl w:ilvl="0" w:tplc="B18255F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E6366E"/>
    <w:multiLevelType w:val="hybridMultilevel"/>
    <w:tmpl w:val="F34071B6"/>
    <w:lvl w:ilvl="0" w:tplc="4552B1BC">
      <w:start w:val="2"/>
      <w:numFmt w:val="bullet"/>
      <w:lvlText w:val="-"/>
      <w:lvlJc w:val="left"/>
      <w:pPr>
        <w:ind w:left="114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86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8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0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2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74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</w:abstractNum>
  <w:abstractNum w:abstractNumId="3">
    <w:nsid w:val="52B06C2E"/>
    <w:multiLevelType w:val="hybridMultilevel"/>
    <w:tmpl w:val="F758A398"/>
    <w:lvl w:ilvl="0" w:tplc="0422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>
    <w:nsid w:val="6CB64BB7"/>
    <w:multiLevelType w:val="hybridMultilevel"/>
    <w:tmpl w:val="0FA44556"/>
    <w:lvl w:ilvl="0" w:tplc="3220404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 w:grammar="clean"/>
  <w:defaultTabStop w:val="708"/>
  <w:hyphenationZone w:val="425"/>
  <w:characterSpacingControl w:val="doNotCompress"/>
  <w:compat/>
  <w:rsids>
    <w:rsidRoot w:val="000F0E8F"/>
    <w:rsid w:val="00001758"/>
    <w:rsid w:val="00014BB2"/>
    <w:rsid w:val="00025502"/>
    <w:rsid w:val="000912AA"/>
    <w:rsid w:val="000A4984"/>
    <w:rsid w:val="000D333B"/>
    <w:rsid w:val="000D638A"/>
    <w:rsid w:val="000F0E8F"/>
    <w:rsid w:val="000F37AB"/>
    <w:rsid w:val="00106A1A"/>
    <w:rsid w:val="00125684"/>
    <w:rsid w:val="00133375"/>
    <w:rsid w:val="0013736E"/>
    <w:rsid w:val="00142A52"/>
    <w:rsid w:val="00156C1B"/>
    <w:rsid w:val="00163EB8"/>
    <w:rsid w:val="00182BB9"/>
    <w:rsid w:val="001C6750"/>
    <w:rsid w:val="0024090E"/>
    <w:rsid w:val="002472BD"/>
    <w:rsid w:val="002B4862"/>
    <w:rsid w:val="002C4EA9"/>
    <w:rsid w:val="002C5921"/>
    <w:rsid w:val="002E6E62"/>
    <w:rsid w:val="002F3DAC"/>
    <w:rsid w:val="00315056"/>
    <w:rsid w:val="00325EA2"/>
    <w:rsid w:val="00332B92"/>
    <w:rsid w:val="00342953"/>
    <w:rsid w:val="00354889"/>
    <w:rsid w:val="003561A4"/>
    <w:rsid w:val="00385B20"/>
    <w:rsid w:val="003A3EFC"/>
    <w:rsid w:val="003B2146"/>
    <w:rsid w:val="003B448B"/>
    <w:rsid w:val="003B6576"/>
    <w:rsid w:val="003E2155"/>
    <w:rsid w:val="003E3B23"/>
    <w:rsid w:val="003F47CB"/>
    <w:rsid w:val="00425B44"/>
    <w:rsid w:val="00427054"/>
    <w:rsid w:val="0045492F"/>
    <w:rsid w:val="004705D7"/>
    <w:rsid w:val="00473567"/>
    <w:rsid w:val="00492FE9"/>
    <w:rsid w:val="004B3935"/>
    <w:rsid w:val="004B4D07"/>
    <w:rsid w:val="004F450D"/>
    <w:rsid w:val="0054476A"/>
    <w:rsid w:val="00544CC7"/>
    <w:rsid w:val="00562B89"/>
    <w:rsid w:val="005824F3"/>
    <w:rsid w:val="005865CA"/>
    <w:rsid w:val="0059569E"/>
    <w:rsid w:val="00595DFA"/>
    <w:rsid w:val="005C4BF9"/>
    <w:rsid w:val="005C613E"/>
    <w:rsid w:val="00655A8B"/>
    <w:rsid w:val="006808FF"/>
    <w:rsid w:val="006832A2"/>
    <w:rsid w:val="00693E45"/>
    <w:rsid w:val="006D3A62"/>
    <w:rsid w:val="006F0ACD"/>
    <w:rsid w:val="00717189"/>
    <w:rsid w:val="00717C3E"/>
    <w:rsid w:val="00724966"/>
    <w:rsid w:val="00724FE0"/>
    <w:rsid w:val="0077083F"/>
    <w:rsid w:val="007F5F8D"/>
    <w:rsid w:val="008157A9"/>
    <w:rsid w:val="00844A01"/>
    <w:rsid w:val="00851B42"/>
    <w:rsid w:val="00881ED0"/>
    <w:rsid w:val="008B2181"/>
    <w:rsid w:val="008E7C90"/>
    <w:rsid w:val="008E7E2E"/>
    <w:rsid w:val="0092087B"/>
    <w:rsid w:val="009D4554"/>
    <w:rsid w:val="009E1CF3"/>
    <w:rsid w:val="009E5EEC"/>
    <w:rsid w:val="00A031CD"/>
    <w:rsid w:val="00A2051E"/>
    <w:rsid w:val="00A41336"/>
    <w:rsid w:val="00A42AA8"/>
    <w:rsid w:val="00A4357F"/>
    <w:rsid w:val="00A52C8B"/>
    <w:rsid w:val="00A55B31"/>
    <w:rsid w:val="00AB5B8F"/>
    <w:rsid w:val="00AC0250"/>
    <w:rsid w:val="00AE7884"/>
    <w:rsid w:val="00B327D6"/>
    <w:rsid w:val="00B33C90"/>
    <w:rsid w:val="00B34FA0"/>
    <w:rsid w:val="00B66A31"/>
    <w:rsid w:val="00B7333D"/>
    <w:rsid w:val="00B95620"/>
    <w:rsid w:val="00BA574E"/>
    <w:rsid w:val="00BD45E6"/>
    <w:rsid w:val="00BD5C68"/>
    <w:rsid w:val="00C0656B"/>
    <w:rsid w:val="00C23A29"/>
    <w:rsid w:val="00C8673A"/>
    <w:rsid w:val="00CA4BCB"/>
    <w:rsid w:val="00CB6C8C"/>
    <w:rsid w:val="00CE3962"/>
    <w:rsid w:val="00CF5111"/>
    <w:rsid w:val="00CF56ED"/>
    <w:rsid w:val="00D1512E"/>
    <w:rsid w:val="00D348B3"/>
    <w:rsid w:val="00D44474"/>
    <w:rsid w:val="00D451FF"/>
    <w:rsid w:val="00D57834"/>
    <w:rsid w:val="00D928B3"/>
    <w:rsid w:val="00DF4502"/>
    <w:rsid w:val="00DF4968"/>
    <w:rsid w:val="00E473C7"/>
    <w:rsid w:val="00E53DA6"/>
    <w:rsid w:val="00E65648"/>
    <w:rsid w:val="00E87977"/>
    <w:rsid w:val="00E92DF0"/>
    <w:rsid w:val="00EB378C"/>
    <w:rsid w:val="00EB38A0"/>
    <w:rsid w:val="00EE4058"/>
    <w:rsid w:val="00F64A7F"/>
    <w:rsid w:val="00F77656"/>
    <w:rsid w:val="00F8448E"/>
    <w:rsid w:val="00F96DBE"/>
    <w:rsid w:val="00FD041E"/>
    <w:rsid w:val="00FD5551"/>
    <w:rsid w:val="00FE0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51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3C7"/>
    <w:pPr>
      <w:ind w:left="720"/>
      <w:contextualSpacing/>
    </w:pPr>
  </w:style>
  <w:style w:type="character" w:styleId="a4">
    <w:name w:val="Emphasis"/>
    <w:basedOn w:val="a0"/>
    <w:uiPriority w:val="20"/>
    <w:qFormat/>
    <w:rsid w:val="00014BB2"/>
    <w:rPr>
      <w:i/>
      <w:iCs/>
    </w:rPr>
  </w:style>
  <w:style w:type="paragraph" w:styleId="HTML">
    <w:name w:val="HTML Preformatted"/>
    <w:basedOn w:val="a"/>
    <w:link w:val="HTML0"/>
    <w:uiPriority w:val="99"/>
    <w:rsid w:val="004F45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Times New Roman"/>
      <w:sz w:val="20"/>
      <w:szCs w:val="20"/>
      <w:lang w:val="uk-UA"/>
    </w:rPr>
  </w:style>
  <w:style w:type="character" w:customStyle="1" w:styleId="HTML0">
    <w:name w:val="Стандартный HTML Знак"/>
    <w:basedOn w:val="a0"/>
    <w:link w:val="HTML"/>
    <w:uiPriority w:val="99"/>
    <w:rsid w:val="004F450D"/>
    <w:rPr>
      <w:rFonts w:ascii="Courier New" w:eastAsia="Times New Roman" w:hAnsi="Courier New" w:cs="Times New Roman"/>
      <w:sz w:val="20"/>
      <w:szCs w:val="20"/>
      <w:lang w:val="uk-UA"/>
    </w:rPr>
  </w:style>
  <w:style w:type="character" w:styleId="a5">
    <w:name w:val="Hyperlink"/>
    <w:basedOn w:val="a0"/>
    <w:rsid w:val="0013736E"/>
    <w:rPr>
      <w:color w:val="0000FF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B2146"/>
    <w:rPr>
      <w:color w:val="605E5C"/>
      <w:shd w:val="clear" w:color="auto" w:fill="E1DFDD"/>
    </w:rPr>
  </w:style>
  <w:style w:type="character" w:styleId="a6">
    <w:name w:val="Strong"/>
    <w:uiPriority w:val="22"/>
    <w:qFormat/>
    <w:rsid w:val="009E5EEC"/>
    <w:rPr>
      <w:b/>
      <w:bCs/>
    </w:rPr>
  </w:style>
  <w:style w:type="paragraph" w:styleId="a7">
    <w:name w:val="Normal (Web)"/>
    <w:basedOn w:val="a"/>
    <w:uiPriority w:val="99"/>
    <w:semiHidden/>
    <w:unhideWhenUsed/>
    <w:rsid w:val="00425B44"/>
    <w:rPr>
      <w:rFonts w:ascii="Times New Roman" w:hAnsi="Times New Roman" w:cs="Times New Roman"/>
      <w:sz w:val="24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B32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327D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6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5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2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0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2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3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6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6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4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0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6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205@csm.kie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B304D-6BDA-41E5-AA6C-70A9B14EE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532</Words>
  <Characters>3035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diakov.net</Company>
  <LinksUpToDate>false</LinksUpToDate>
  <CharactersWithSpaces>3560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CHIEF</dc:creator>
  <cp:keywords/>
  <dc:description/>
  <cp:lastModifiedBy>Volodymyr</cp:lastModifiedBy>
  <cp:revision>56</cp:revision>
  <cp:lastPrinted>2025-04-18T08:44:00Z</cp:lastPrinted>
  <dcterms:created xsi:type="dcterms:W3CDTF">2025-02-18T12:14:00Z</dcterms:created>
  <dcterms:modified xsi:type="dcterms:W3CDTF">2026-06-12T05:16:00Z</dcterms:modified>
</cp:coreProperties>
</file>