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F94" w:rsidRPr="00BF7F94" w:rsidRDefault="00BF7F94" w:rsidP="00BF7F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F7F94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59264" behindDoc="0" locked="0" layoutInCell="1" allowOverlap="1" wp14:anchorId="7527578D" wp14:editId="0156B649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F7F94" w:rsidRPr="00BF7F94" w:rsidRDefault="00BF7F94" w:rsidP="00BF7F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F7F94" w:rsidRPr="00BF7F94" w:rsidRDefault="00BF7F94" w:rsidP="00BF7F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F7F94" w:rsidRPr="00BF7F94" w:rsidRDefault="00BF7F94" w:rsidP="00BF7F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F7F94" w:rsidRPr="00BF7F94" w:rsidRDefault="00BF7F94" w:rsidP="00BF7F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F7F9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F7F94" w:rsidRPr="00BF7F94" w:rsidRDefault="00BF7F94" w:rsidP="00BF7F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F7F9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F7F94" w:rsidRPr="00BF7F94" w:rsidRDefault="00BF7F94" w:rsidP="00BF7F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F7F9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F7F94" w:rsidRPr="00BF7F94" w:rsidRDefault="00BF7F94" w:rsidP="00BF7F9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7F94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F7F94" w:rsidRPr="00BF7F94" w:rsidRDefault="00BF7F94" w:rsidP="00BF7F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F7F9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F7F94" w:rsidRPr="00BF7F94" w:rsidRDefault="00BF7F94" w:rsidP="00BF7F9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7F94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BF7F94" w:rsidRPr="00BF7F94" w:rsidRDefault="00BF7F94" w:rsidP="005B1A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F7F94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BF7F94" w:rsidRPr="00BF7F94" w:rsidTr="006120DD">
        <w:trPr>
          <w:trHeight w:val="100"/>
        </w:trPr>
        <w:tc>
          <w:tcPr>
            <w:tcW w:w="9900" w:type="dxa"/>
          </w:tcPr>
          <w:p w:rsidR="00BF7F94" w:rsidRPr="00BF7F94" w:rsidRDefault="00BF7F94" w:rsidP="005B1AF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F7F94" w:rsidRPr="00BF7F94" w:rsidRDefault="00BF7F94" w:rsidP="005B1AF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F7F94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BF7F94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BF7F94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BF7F94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BF7F94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BF7F94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BF7F94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 w:rsidRPr="00BF7F94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</w:hyperlink>
    </w:p>
    <w:p w:rsidR="00BF7F94" w:rsidRPr="00BF7F94" w:rsidRDefault="00BF7F94" w:rsidP="00BF7F9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F7F94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D424E" w:rsidRDefault="001D424E">
      <w:pPr>
        <w:rPr>
          <w:rFonts w:ascii="Times New Roman" w:hAnsi="Times New Roman" w:cs="Times New Roman"/>
          <w:sz w:val="24"/>
          <w:szCs w:val="24"/>
        </w:rPr>
      </w:pPr>
    </w:p>
    <w:p w:rsidR="00BF7F94" w:rsidRDefault="00BF7F94">
      <w:pPr>
        <w:rPr>
          <w:rFonts w:ascii="Times New Roman" w:hAnsi="Times New Roman" w:cs="Times New Roman"/>
          <w:sz w:val="24"/>
          <w:szCs w:val="24"/>
        </w:rPr>
      </w:pPr>
      <w:r w:rsidRPr="00A47528"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№______                                                               Директору</w:t>
      </w:r>
    </w:p>
    <w:p w:rsidR="00BF7F94" w:rsidRDefault="00BF7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ДОЗ ЛОДА</w:t>
      </w:r>
    </w:p>
    <w:p w:rsidR="00BF7F94" w:rsidRDefault="00BF7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Оресту ЧЕМЕРИСУ</w:t>
      </w:r>
    </w:p>
    <w:p w:rsidR="004614D3" w:rsidRDefault="00BF7F94" w:rsidP="004614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BF7F94" w:rsidRDefault="004614D3" w:rsidP="004614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BF7F94">
        <w:rPr>
          <w:rFonts w:ascii="Times New Roman" w:hAnsi="Times New Roman" w:cs="Times New Roman"/>
          <w:sz w:val="24"/>
          <w:szCs w:val="24"/>
        </w:rPr>
        <w:t xml:space="preserve">  Адміністрація КНП «Золочівська ЦРЛ» </w:t>
      </w:r>
      <w:r w:rsidR="00DD2F1B">
        <w:rPr>
          <w:rFonts w:ascii="Times New Roman" w:hAnsi="Times New Roman" w:cs="Times New Roman"/>
          <w:sz w:val="24"/>
          <w:szCs w:val="24"/>
        </w:rPr>
        <w:t>висловлює Вам свою повагу та звертається  з наступним.</w:t>
      </w:r>
    </w:p>
    <w:p w:rsidR="004614D3" w:rsidRDefault="004614D3" w:rsidP="00E02E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F76044">
        <w:rPr>
          <w:rFonts w:ascii="Times New Roman" w:hAnsi="Times New Roman" w:cs="Times New Roman"/>
          <w:sz w:val="24"/>
          <w:szCs w:val="24"/>
        </w:rPr>
        <w:t xml:space="preserve">У зв’язку із військовою агресією </w:t>
      </w:r>
      <w:proofErr w:type="spellStart"/>
      <w:r w:rsidR="00F76044">
        <w:rPr>
          <w:rFonts w:ascii="Times New Roman" w:hAnsi="Times New Roman" w:cs="Times New Roman"/>
          <w:sz w:val="24"/>
          <w:szCs w:val="24"/>
        </w:rPr>
        <w:t>рф</w:t>
      </w:r>
      <w:proofErr w:type="spellEnd"/>
      <w:r w:rsidR="00F76044">
        <w:rPr>
          <w:rFonts w:ascii="Times New Roman" w:hAnsi="Times New Roman" w:cs="Times New Roman"/>
          <w:sz w:val="24"/>
          <w:szCs w:val="24"/>
        </w:rPr>
        <w:t xml:space="preserve"> багато українців змушені були залишити свої домівки і тимчасово змінити місце проживання.  </w:t>
      </w:r>
      <w:r>
        <w:rPr>
          <w:rFonts w:ascii="Times New Roman" w:hAnsi="Times New Roman" w:cs="Times New Roman"/>
          <w:sz w:val="24"/>
          <w:szCs w:val="24"/>
        </w:rPr>
        <w:t>На сьогоднішній день в</w:t>
      </w:r>
      <w:r w:rsidR="000C5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509A">
        <w:rPr>
          <w:rFonts w:ascii="Times New Roman" w:hAnsi="Times New Roman" w:cs="Times New Roman"/>
          <w:sz w:val="24"/>
          <w:szCs w:val="24"/>
        </w:rPr>
        <w:t>Золочівському</w:t>
      </w:r>
      <w:proofErr w:type="spellEnd"/>
      <w:r w:rsidR="000C509A">
        <w:rPr>
          <w:rFonts w:ascii="Times New Roman" w:hAnsi="Times New Roman" w:cs="Times New Roman"/>
          <w:sz w:val="24"/>
          <w:szCs w:val="24"/>
        </w:rPr>
        <w:t xml:space="preserve"> районі </w:t>
      </w:r>
      <w:r w:rsidR="00B151A8">
        <w:rPr>
          <w:rFonts w:ascii="Times New Roman" w:hAnsi="Times New Roman" w:cs="Times New Roman"/>
          <w:sz w:val="24"/>
          <w:szCs w:val="24"/>
        </w:rPr>
        <w:t>зареєстровано 12 556 внутрішньо переміщених  осіб</w:t>
      </w:r>
      <w:r w:rsidR="00B151A8" w:rsidRPr="00B151A8">
        <w:rPr>
          <w:rFonts w:ascii="Times New Roman" w:hAnsi="Times New Roman" w:cs="Times New Roman"/>
          <w:sz w:val="24"/>
          <w:szCs w:val="24"/>
        </w:rPr>
        <w:t xml:space="preserve"> ( </w:t>
      </w:r>
      <w:r w:rsidR="00B151A8">
        <w:rPr>
          <w:rFonts w:ascii="Times New Roman" w:hAnsi="Times New Roman" w:cs="Times New Roman"/>
          <w:sz w:val="24"/>
          <w:szCs w:val="24"/>
        </w:rPr>
        <w:t xml:space="preserve">далі – ВПО), в  Золочівській ОТГ  - </w:t>
      </w:r>
      <w:r>
        <w:rPr>
          <w:rFonts w:ascii="Times New Roman" w:hAnsi="Times New Roman" w:cs="Times New Roman"/>
          <w:sz w:val="24"/>
          <w:szCs w:val="24"/>
        </w:rPr>
        <w:t>3</w:t>
      </w:r>
      <w:r w:rsidR="00E80F6C">
        <w:rPr>
          <w:rFonts w:ascii="Times New Roman" w:hAnsi="Times New Roman" w:cs="Times New Roman"/>
          <w:sz w:val="24"/>
          <w:szCs w:val="24"/>
        </w:rPr>
        <w:t>40</w:t>
      </w:r>
      <w:r w:rsidR="005530EC">
        <w:rPr>
          <w:rFonts w:ascii="Times New Roman" w:hAnsi="Times New Roman" w:cs="Times New Roman"/>
          <w:sz w:val="24"/>
          <w:szCs w:val="24"/>
        </w:rPr>
        <w:t>1</w:t>
      </w:r>
      <w:r w:rsidR="00B151A8">
        <w:rPr>
          <w:rFonts w:ascii="Times New Roman" w:hAnsi="Times New Roman" w:cs="Times New Roman"/>
          <w:sz w:val="24"/>
          <w:szCs w:val="24"/>
        </w:rPr>
        <w:t xml:space="preserve"> ВПО.</w:t>
      </w:r>
      <w:r w:rsidR="005530EC">
        <w:rPr>
          <w:rFonts w:ascii="Times New Roman" w:hAnsi="Times New Roman" w:cs="Times New Roman"/>
          <w:sz w:val="24"/>
          <w:szCs w:val="24"/>
        </w:rPr>
        <w:t xml:space="preserve"> За період   військового стану в КНП «Золочівська ЦРЛ»  надано  амбулаторне лікування 2 266 </w:t>
      </w:r>
      <w:r w:rsidR="00382DD0">
        <w:rPr>
          <w:rFonts w:ascii="Times New Roman" w:hAnsi="Times New Roman" w:cs="Times New Roman"/>
          <w:sz w:val="24"/>
          <w:szCs w:val="24"/>
        </w:rPr>
        <w:t>ВПО  ( з них 1883 дорослі, 383 діти)</w:t>
      </w:r>
      <w:r w:rsidR="005530EC">
        <w:rPr>
          <w:rFonts w:ascii="Times New Roman" w:hAnsi="Times New Roman" w:cs="Times New Roman"/>
          <w:sz w:val="24"/>
          <w:szCs w:val="24"/>
        </w:rPr>
        <w:t xml:space="preserve"> та проведено стаціонарне лікування 174 </w:t>
      </w:r>
      <w:r w:rsidR="00382DD0">
        <w:rPr>
          <w:rFonts w:ascii="Times New Roman" w:hAnsi="Times New Roman" w:cs="Times New Roman"/>
          <w:sz w:val="24"/>
          <w:szCs w:val="24"/>
        </w:rPr>
        <w:t>ВПО ( з низ:  102 дорослі, 72 діти).</w:t>
      </w:r>
    </w:p>
    <w:p w:rsidR="00382DD0" w:rsidRDefault="00382DD0" w:rsidP="00E02E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Прогнозуємо, що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осіньо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зимовий період  збільшиться  потреба в наданні амбулаторної та стаціонарної  медичної допомоги ВПО.</w:t>
      </w:r>
    </w:p>
    <w:p w:rsidR="00382DD0" w:rsidRDefault="00382DD0" w:rsidP="00E02E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0C509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Адміністрація КНП «Золочівська ЦРЛ» </w:t>
      </w:r>
      <w:r w:rsidR="000C509A">
        <w:rPr>
          <w:rFonts w:ascii="Times New Roman" w:hAnsi="Times New Roman" w:cs="Times New Roman"/>
          <w:sz w:val="24"/>
          <w:szCs w:val="24"/>
        </w:rPr>
        <w:t xml:space="preserve">має за мету та нагальну потребу у підписанні пакету «Паліативна допомога». </w:t>
      </w:r>
    </w:p>
    <w:p w:rsidR="00A47528" w:rsidRPr="00A47528" w:rsidRDefault="00382DD0" w:rsidP="00E02E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5530EC">
        <w:rPr>
          <w:rFonts w:ascii="Times New Roman" w:hAnsi="Times New Roman" w:cs="Times New Roman"/>
          <w:sz w:val="24"/>
          <w:szCs w:val="24"/>
        </w:rPr>
        <w:t xml:space="preserve"> Враховуючи</w:t>
      </w:r>
      <w:r w:rsidR="00B151A8">
        <w:rPr>
          <w:rFonts w:ascii="Times New Roman" w:hAnsi="Times New Roman" w:cs="Times New Roman"/>
          <w:sz w:val="24"/>
          <w:szCs w:val="24"/>
        </w:rPr>
        <w:t xml:space="preserve"> вищенаведене, </w:t>
      </w:r>
      <w:r>
        <w:rPr>
          <w:rFonts w:ascii="Times New Roman" w:hAnsi="Times New Roman" w:cs="Times New Roman"/>
          <w:sz w:val="24"/>
          <w:szCs w:val="24"/>
        </w:rPr>
        <w:t xml:space="preserve">  просимо Вас віднайти фінансову можливість та пострияти у проведенні ремонтних робіт</w:t>
      </w:r>
      <w:r w:rsidR="00B151A8">
        <w:rPr>
          <w:rFonts w:ascii="Times New Roman" w:hAnsi="Times New Roman" w:cs="Times New Roman"/>
          <w:sz w:val="24"/>
          <w:szCs w:val="24"/>
        </w:rPr>
        <w:t xml:space="preserve"> в окремо стоячій будівлі  терапевтично- інфекційному корпусі </w:t>
      </w:r>
      <w:r w:rsidR="00A47528">
        <w:rPr>
          <w:rFonts w:ascii="Times New Roman" w:hAnsi="Times New Roman" w:cs="Times New Roman"/>
          <w:sz w:val="24"/>
          <w:szCs w:val="24"/>
        </w:rPr>
        <w:t>на суму 2</w:t>
      </w:r>
      <w:r>
        <w:rPr>
          <w:rFonts w:ascii="Times New Roman" w:hAnsi="Times New Roman" w:cs="Times New Roman"/>
          <w:sz w:val="24"/>
          <w:szCs w:val="24"/>
        </w:rPr>
        <w:t xml:space="preserve">500, 00 тис грн </w:t>
      </w:r>
      <w:r w:rsidR="00A47528" w:rsidRPr="00A47528">
        <w:rPr>
          <w:rFonts w:ascii="Times New Roman" w:hAnsi="Times New Roman" w:cs="Times New Roman"/>
          <w:sz w:val="24"/>
          <w:szCs w:val="24"/>
        </w:rPr>
        <w:t xml:space="preserve">із </w:t>
      </w:r>
      <w:r w:rsidR="005B1AFD">
        <w:rPr>
          <w:rFonts w:ascii="Times New Roman" w:hAnsi="Times New Roman" w:cs="Times New Roman"/>
          <w:sz w:val="24"/>
          <w:szCs w:val="24"/>
        </w:rPr>
        <w:t xml:space="preserve">заміною водо та електропровідних мереж,  </w:t>
      </w:r>
      <w:r w:rsidR="00A47528" w:rsidRPr="00A47528">
        <w:rPr>
          <w:rFonts w:ascii="Times New Roman" w:hAnsi="Times New Roman" w:cs="Times New Roman"/>
          <w:sz w:val="24"/>
          <w:szCs w:val="24"/>
        </w:rPr>
        <w:t>придбанням та встановленням підйомника</w:t>
      </w:r>
      <w:r w:rsidR="00A47528">
        <w:rPr>
          <w:rFonts w:ascii="Times New Roman" w:hAnsi="Times New Roman" w:cs="Times New Roman"/>
          <w:sz w:val="24"/>
          <w:szCs w:val="24"/>
        </w:rPr>
        <w:t>, необхідного інвентаря</w:t>
      </w:r>
      <w:r w:rsidR="005B1AFD">
        <w:rPr>
          <w:rFonts w:ascii="Times New Roman" w:hAnsi="Times New Roman" w:cs="Times New Roman"/>
          <w:sz w:val="24"/>
          <w:szCs w:val="24"/>
        </w:rPr>
        <w:t>.</w:t>
      </w:r>
    </w:p>
    <w:p w:rsidR="000C509A" w:rsidRDefault="004614D3" w:rsidP="000C50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DD2F1B" w:rsidRPr="00220758" w:rsidRDefault="00220758" w:rsidP="005B1A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директора</w:t>
      </w:r>
    </w:p>
    <w:p w:rsidR="00DD2F1B" w:rsidRDefault="00DD2F1B" w:rsidP="005B1A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</w:t>
      </w:r>
      <w:r w:rsidR="000C509A">
        <w:rPr>
          <w:rFonts w:ascii="Times New Roman" w:hAnsi="Times New Roman" w:cs="Times New Roman"/>
          <w:sz w:val="24"/>
          <w:szCs w:val="24"/>
        </w:rPr>
        <w:t xml:space="preserve">      </w:t>
      </w:r>
      <w:r w:rsidR="00220758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bookmarkStart w:id="0" w:name="_GoBack"/>
      <w:bookmarkEnd w:id="0"/>
      <w:r w:rsidR="00220758">
        <w:rPr>
          <w:rFonts w:ascii="Times New Roman" w:hAnsi="Times New Roman" w:cs="Times New Roman"/>
          <w:sz w:val="24"/>
          <w:szCs w:val="24"/>
        </w:rPr>
        <w:t xml:space="preserve">    Ірина НАЙДА</w:t>
      </w:r>
    </w:p>
    <w:p w:rsidR="00DD2F1B" w:rsidRDefault="00220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DD2F1B" w:rsidRPr="005B1AFD" w:rsidRDefault="005B1AFD" w:rsidP="005B1AF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5B1AFD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5B1AFD">
        <w:rPr>
          <w:rFonts w:ascii="Times New Roman" w:hAnsi="Times New Roman" w:cs="Times New Roman"/>
          <w:sz w:val="20"/>
          <w:szCs w:val="20"/>
        </w:rPr>
        <w:t xml:space="preserve">.: Г. </w:t>
      </w:r>
      <w:proofErr w:type="spellStart"/>
      <w:r w:rsidRPr="005B1AFD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5B1AFD" w:rsidRPr="005B1AFD" w:rsidRDefault="005B1AFD" w:rsidP="005B1AF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B1AFD">
        <w:rPr>
          <w:rFonts w:ascii="Times New Roman" w:hAnsi="Times New Roman" w:cs="Times New Roman"/>
          <w:sz w:val="20"/>
          <w:szCs w:val="20"/>
        </w:rPr>
        <w:t>0680171750</w:t>
      </w:r>
    </w:p>
    <w:p w:rsidR="00DD2F1B" w:rsidRDefault="00DD2F1B">
      <w:pPr>
        <w:rPr>
          <w:rFonts w:ascii="Times New Roman" w:hAnsi="Times New Roman" w:cs="Times New Roman"/>
          <w:sz w:val="24"/>
          <w:szCs w:val="24"/>
        </w:rPr>
      </w:pPr>
    </w:p>
    <w:p w:rsidR="00BF7F94" w:rsidRDefault="00BF7F94">
      <w:pPr>
        <w:rPr>
          <w:rFonts w:ascii="Times New Roman" w:hAnsi="Times New Roman" w:cs="Times New Roman"/>
          <w:sz w:val="24"/>
          <w:szCs w:val="24"/>
        </w:rPr>
      </w:pPr>
    </w:p>
    <w:p w:rsidR="005530EC" w:rsidRDefault="005530EC">
      <w:pPr>
        <w:rPr>
          <w:rFonts w:ascii="Times New Roman" w:hAnsi="Times New Roman" w:cs="Times New Roman"/>
          <w:sz w:val="24"/>
          <w:szCs w:val="24"/>
        </w:rPr>
      </w:pPr>
    </w:p>
    <w:p w:rsidR="005530EC" w:rsidRDefault="005530EC">
      <w:pPr>
        <w:rPr>
          <w:rFonts w:ascii="Times New Roman" w:hAnsi="Times New Roman" w:cs="Times New Roman"/>
          <w:sz w:val="24"/>
          <w:szCs w:val="24"/>
        </w:rPr>
      </w:pPr>
    </w:p>
    <w:p w:rsidR="005530EC" w:rsidRDefault="005530EC">
      <w:pPr>
        <w:rPr>
          <w:rFonts w:ascii="Times New Roman" w:hAnsi="Times New Roman" w:cs="Times New Roman"/>
          <w:sz w:val="24"/>
          <w:szCs w:val="24"/>
        </w:rPr>
      </w:pPr>
    </w:p>
    <w:p w:rsidR="005530EC" w:rsidRDefault="005530EC">
      <w:pPr>
        <w:rPr>
          <w:rFonts w:ascii="Times New Roman" w:hAnsi="Times New Roman" w:cs="Times New Roman"/>
          <w:sz w:val="24"/>
          <w:szCs w:val="24"/>
        </w:rPr>
      </w:pPr>
    </w:p>
    <w:p w:rsidR="005530EC" w:rsidRDefault="005530EC">
      <w:pPr>
        <w:rPr>
          <w:rFonts w:ascii="Times New Roman" w:hAnsi="Times New Roman" w:cs="Times New Roman"/>
          <w:sz w:val="24"/>
          <w:szCs w:val="24"/>
        </w:rPr>
      </w:pPr>
    </w:p>
    <w:p w:rsidR="005530EC" w:rsidRDefault="005530EC">
      <w:pPr>
        <w:rPr>
          <w:rFonts w:ascii="Times New Roman" w:hAnsi="Times New Roman" w:cs="Times New Roman"/>
          <w:sz w:val="24"/>
          <w:szCs w:val="24"/>
        </w:rPr>
      </w:pPr>
    </w:p>
    <w:p w:rsidR="005530EC" w:rsidRPr="005530EC" w:rsidRDefault="005530EC" w:rsidP="005530EC">
      <w:pPr>
        <w:rPr>
          <w:rFonts w:ascii="Times New Roman" w:hAnsi="Times New Roman" w:cs="Times New Roman"/>
          <w:sz w:val="24"/>
          <w:szCs w:val="24"/>
        </w:rPr>
      </w:pPr>
      <w:r w:rsidRPr="005530EC">
        <w:rPr>
          <w:rFonts w:ascii="Times New Roman" w:hAnsi="Times New Roman" w:cs="Times New Roman"/>
          <w:sz w:val="24"/>
          <w:szCs w:val="24"/>
        </w:rPr>
        <w:t xml:space="preserve">                      Протягом 2018- 2020 років в КНП «Золочівська ЦРЛ» за кошти державного  фонду регіонального розвитку проводились роботи по енергозбереженню: «Реконструкція будівель головного та терапевтично-інфекційного корпусів Золочівської центральної районної лікарні на вул. Академіка Павлова, 48 в м. Золочів Львівської області» із заміною віконних та дверних блоків, заміною дахів,  утепленням  фасадів та горищних приміщень.</w:t>
      </w:r>
    </w:p>
    <w:p w:rsidR="005530EC" w:rsidRPr="005530EC" w:rsidRDefault="005530EC" w:rsidP="005530EC">
      <w:pPr>
        <w:rPr>
          <w:rFonts w:ascii="Times New Roman" w:hAnsi="Times New Roman" w:cs="Times New Roman"/>
          <w:sz w:val="24"/>
          <w:szCs w:val="24"/>
        </w:rPr>
      </w:pPr>
      <w:r w:rsidRPr="005530EC">
        <w:rPr>
          <w:rFonts w:ascii="Times New Roman" w:hAnsi="Times New Roman" w:cs="Times New Roman"/>
          <w:sz w:val="24"/>
          <w:szCs w:val="24"/>
        </w:rPr>
        <w:t xml:space="preserve">                    Ремонт внутрішніх приміщень в КНП «Золочівська ЦРЛ» не проводився.</w:t>
      </w:r>
    </w:p>
    <w:p w:rsidR="005530EC" w:rsidRDefault="005530EC">
      <w:pPr>
        <w:rPr>
          <w:rFonts w:ascii="Times New Roman" w:hAnsi="Times New Roman" w:cs="Times New Roman"/>
          <w:sz w:val="24"/>
          <w:szCs w:val="24"/>
        </w:rPr>
      </w:pPr>
    </w:p>
    <w:p w:rsidR="005530EC" w:rsidRDefault="005530EC">
      <w:pPr>
        <w:rPr>
          <w:rFonts w:ascii="Times New Roman" w:hAnsi="Times New Roman" w:cs="Times New Roman"/>
          <w:sz w:val="24"/>
          <w:szCs w:val="24"/>
        </w:rPr>
      </w:pPr>
    </w:p>
    <w:p w:rsidR="005530EC" w:rsidRDefault="005530EC">
      <w:pPr>
        <w:rPr>
          <w:rFonts w:ascii="Times New Roman" w:hAnsi="Times New Roman" w:cs="Times New Roman"/>
          <w:sz w:val="24"/>
          <w:szCs w:val="24"/>
        </w:rPr>
      </w:pPr>
    </w:p>
    <w:p w:rsidR="005530EC" w:rsidRDefault="005530EC">
      <w:pPr>
        <w:rPr>
          <w:rFonts w:ascii="Times New Roman" w:hAnsi="Times New Roman" w:cs="Times New Roman"/>
          <w:sz w:val="24"/>
          <w:szCs w:val="24"/>
        </w:rPr>
      </w:pPr>
    </w:p>
    <w:p w:rsidR="005530EC" w:rsidRDefault="005530EC">
      <w:pPr>
        <w:rPr>
          <w:rFonts w:ascii="Times New Roman" w:hAnsi="Times New Roman" w:cs="Times New Roman"/>
          <w:sz w:val="24"/>
          <w:szCs w:val="24"/>
        </w:rPr>
      </w:pPr>
    </w:p>
    <w:p w:rsidR="005530EC" w:rsidRPr="00BF7F94" w:rsidRDefault="005530EC">
      <w:pPr>
        <w:rPr>
          <w:rFonts w:ascii="Times New Roman" w:hAnsi="Times New Roman" w:cs="Times New Roman"/>
          <w:sz w:val="24"/>
          <w:szCs w:val="24"/>
        </w:rPr>
      </w:pPr>
    </w:p>
    <w:sectPr w:rsidR="005530EC" w:rsidRPr="00BF7F9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FD2"/>
    <w:rsid w:val="000C509A"/>
    <w:rsid w:val="001D424E"/>
    <w:rsid w:val="00220758"/>
    <w:rsid w:val="002809A2"/>
    <w:rsid w:val="00382DD0"/>
    <w:rsid w:val="004614D3"/>
    <w:rsid w:val="005530EC"/>
    <w:rsid w:val="005B1AFD"/>
    <w:rsid w:val="007F1D49"/>
    <w:rsid w:val="00974295"/>
    <w:rsid w:val="009A4FD2"/>
    <w:rsid w:val="00A47528"/>
    <w:rsid w:val="00B151A8"/>
    <w:rsid w:val="00B368E2"/>
    <w:rsid w:val="00BF7F94"/>
    <w:rsid w:val="00DD2F1B"/>
    <w:rsid w:val="00E02E1C"/>
    <w:rsid w:val="00E36973"/>
    <w:rsid w:val="00E80F6C"/>
    <w:rsid w:val="00F7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FBCBD"/>
  <w15:chartTrackingRefBased/>
  <w15:docId w15:val="{7E91DEE6-FBB1-4A29-A405-E7F14A2C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F7F94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C50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C50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olcrl@i.ua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1725</Words>
  <Characters>984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cp:lastPrinted>2022-08-16T07:34:00Z</cp:lastPrinted>
  <dcterms:created xsi:type="dcterms:W3CDTF">2022-08-15T11:00:00Z</dcterms:created>
  <dcterms:modified xsi:type="dcterms:W3CDTF">2022-08-16T09:04:00Z</dcterms:modified>
</cp:coreProperties>
</file>