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911" w:type="dxa"/>
        <w:tblInd w:w="-318" w:type="dxa"/>
        <w:tblLook w:val="04A0" w:firstRow="1" w:lastRow="0" w:firstColumn="1" w:lastColumn="0" w:noHBand="0" w:noVBand="1"/>
      </w:tblPr>
      <w:tblGrid>
        <w:gridCol w:w="411"/>
        <w:gridCol w:w="9385"/>
        <w:gridCol w:w="1115"/>
      </w:tblGrid>
      <w:tr w:rsidR="006525F4" w:rsidRPr="006525F4" w:rsidTr="006525F4">
        <w:trPr>
          <w:gridBefore w:val="1"/>
          <w:wBefore w:w="411" w:type="dxa"/>
          <w:trHeight w:val="315"/>
        </w:trPr>
        <w:tc>
          <w:tcPr>
            <w:tcW w:w="10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525F4" w:rsidRPr="006525F4" w:rsidRDefault="004860C6" w:rsidP="004860C6">
            <w:pPr>
              <w:spacing w:after="0" w:line="240" w:lineRule="auto"/>
              <w:ind w:left="-37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                                                                  </w:t>
            </w:r>
            <w:r w:rsidR="006525F4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  № _____</w:t>
            </w:r>
          </w:p>
        </w:tc>
      </w:tr>
      <w:tr w:rsidR="006525F4" w:rsidRPr="006525F4" w:rsidTr="006525F4">
        <w:trPr>
          <w:gridBefore w:val="1"/>
          <w:wBefore w:w="411" w:type="dxa"/>
          <w:trHeight w:val="315"/>
        </w:trPr>
        <w:tc>
          <w:tcPr>
            <w:tcW w:w="10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525F4" w:rsidRPr="006525F4" w:rsidRDefault="004860C6" w:rsidP="004860C6">
            <w:pPr>
              <w:spacing w:after="0" w:line="240" w:lineRule="auto"/>
              <w:ind w:left="-37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                                                          </w:t>
            </w:r>
            <w:r w:rsidR="006525F4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про </w:t>
            </w:r>
            <w:proofErr w:type="spellStart"/>
            <w:r w:rsidR="006525F4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надання</w:t>
            </w:r>
            <w:proofErr w:type="spellEnd"/>
            <w:r w:rsidR="006525F4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6525F4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послуг</w:t>
            </w:r>
            <w:proofErr w:type="spellEnd"/>
          </w:p>
        </w:tc>
      </w:tr>
      <w:tr w:rsidR="006525F4" w:rsidRPr="006525F4" w:rsidTr="006525F4">
        <w:trPr>
          <w:gridBefore w:val="1"/>
          <w:wBefore w:w="411" w:type="dxa"/>
          <w:trHeight w:val="315"/>
        </w:trPr>
        <w:tc>
          <w:tcPr>
            <w:tcW w:w="105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525F4" w:rsidRDefault="006525F4" w:rsidP="004860C6">
            <w:pPr>
              <w:spacing w:after="0" w:line="240" w:lineRule="auto"/>
              <w:ind w:left="-3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згідно</w:t>
            </w:r>
            <w:proofErr w:type="spellEnd"/>
            <w:r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з договором від _______________202</w:t>
            </w:r>
            <w:r w:rsidR="00421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2р</w:t>
            </w:r>
            <w:r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№_________</w:t>
            </w:r>
          </w:p>
          <w:p w:rsidR="006525F4" w:rsidRDefault="006525F4" w:rsidP="004860C6">
            <w:pPr>
              <w:spacing w:after="0" w:line="240" w:lineRule="auto"/>
              <w:ind w:left="-3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6525F4" w:rsidRPr="006525F4" w:rsidRDefault="006525F4" w:rsidP="004860C6">
            <w:pPr>
              <w:spacing w:after="0" w:line="240" w:lineRule="auto"/>
              <w:ind w:left="-3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525F4" w:rsidRPr="006525F4" w:rsidTr="006525F4">
        <w:trPr>
          <w:gridAfter w:val="1"/>
          <w:wAfter w:w="1115" w:type="dxa"/>
          <w:trHeight w:val="315"/>
        </w:trPr>
        <w:tc>
          <w:tcPr>
            <w:tcW w:w="9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1EE1" w:rsidRDefault="001D4E9F" w:rsidP="006F3B18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</w:pPr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Ми,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</w:t>
            </w:r>
            <w:proofErr w:type="spellEnd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нижче</w:t>
            </w:r>
            <w:proofErr w:type="spellEnd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підписалися</w:t>
            </w:r>
            <w:proofErr w:type="spellEnd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Pr="00331BD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амовника</w:t>
            </w:r>
            <w:proofErr w:type="spellEnd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</w:t>
            </w:r>
            <w:proofErr w:type="spellStart"/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особі</w:t>
            </w:r>
            <w:proofErr w:type="spellEnd"/>
            <w:r w:rsidR="00ED1327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директора Самчкуашвілі Ганни Михайлівни</w:t>
            </w:r>
            <w:r w:rsidRPr="00331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  <w:t xml:space="preserve"> </w:t>
            </w:r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однієї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представник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Виконавця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особі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генерального директора Гички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Михайла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Михайловича, з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іншої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сторони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скалали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цей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Акт про те,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що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Виконавцем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були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надані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наступні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послуги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</w:t>
            </w:r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медичний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огляд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для працівників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занятих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на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важких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роботах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із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шкідливими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небезпечними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умовами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праці</w:t>
            </w:r>
            <w:proofErr w:type="spellEnd"/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80E11" w:rsidRPr="00FE7A5E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(</w:t>
            </w:r>
            <w:proofErr w:type="spellStart"/>
            <w:r w:rsidR="00A80E11" w:rsidRPr="00FE7A5E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заключний</w:t>
            </w:r>
            <w:proofErr w:type="spellEnd"/>
            <w:r w:rsidR="00A80E11" w:rsidRPr="00FE7A5E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80E11" w:rsidRPr="00FE7A5E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висновок</w:t>
            </w:r>
            <w:proofErr w:type="spellEnd"/>
            <w:r w:rsidR="00A80E11" w:rsidRPr="00FE7A5E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eastAsia="ru-RU"/>
              </w:rPr>
              <w:t>)</w:t>
            </w:r>
            <w:r w:rsidR="00A80E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A80E11" w:rsidRPr="006525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 суму</w:t>
            </w:r>
            <w:r w:rsidR="00102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</w:t>
            </w:r>
            <w:r w:rsidR="004651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2 130</w:t>
            </w:r>
            <w:r w:rsidR="00102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>,00</w:t>
            </w:r>
            <w:r w:rsidR="006F3B18">
              <w:rPr>
                <w:rFonts w:ascii="Times New Roman" w:eastAsia="Times New Roman" w:hAnsi="Times New Roman" w:cs="Times New Roman"/>
                <w:b/>
                <w:color w:val="000000"/>
                <w:spacing w:val="2"/>
                <w:lang w:val="uk-UA" w:eastAsia="uk-UA" w:bidi="uk-UA"/>
              </w:rPr>
              <w:t xml:space="preserve"> </w:t>
            </w:r>
            <w:proofErr w:type="spellStart"/>
            <w:proofErr w:type="gramStart"/>
            <w:r w:rsidR="006F3B18" w:rsidRPr="006F3B18">
              <w:rPr>
                <w:rFonts w:ascii="Times New Roman" w:eastAsia="Times New Roman" w:hAnsi="Times New Roman" w:cs="Times New Roman"/>
                <w:b/>
                <w:lang w:eastAsia="ru-RU"/>
              </w:rPr>
              <w:t>гривень</w:t>
            </w:r>
            <w:proofErr w:type="spellEnd"/>
            <w:r w:rsidR="006F3B18" w:rsidRPr="006F3B18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 (</w:t>
            </w:r>
            <w:proofErr w:type="gramEnd"/>
            <w:r w:rsidR="0046511C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 xml:space="preserve">дві тисячі сто тридцять </w:t>
            </w:r>
            <w:proofErr w:type="spellStart"/>
            <w:r w:rsidR="0046511C">
              <w:rPr>
                <w:rFonts w:ascii="Times New Roman" w:eastAsia="Times New Roman" w:hAnsi="Times New Roman" w:cs="Times New Roman"/>
                <w:b/>
                <w:lang w:val="uk-UA" w:eastAsia="ru-RU"/>
              </w:rPr>
              <w:t>гр</w:t>
            </w:r>
            <w:r w:rsidR="00102172" w:rsidRPr="006F3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ивень</w:t>
            </w:r>
            <w:proofErr w:type="spellEnd"/>
            <w:r w:rsidR="00102172" w:rsidRPr="006F3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00 коп.</w:t>
            </w:r>
            <w:r w:rsidR="006F3B18" w:rsidRPr="006F3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r w:rsidR="006F3B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ru-RU"/>
              </w:rPr>
              <w:t xml:space="preserve"> </w:t>
            </w:r>
          </w:p>
          <w:p w:rsidR="006F3B18" w:rsidRPr="00A80E11" w:rsidRDefault="006F3B18" w:rsidP="006F3B18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6525F4" w:rsidRPr="006525F4" w:rsidTr="006525F4">
        <w:trPr>
          <w:gridAfter w:val="1"/>
          <w:wAfter w:w="1115" w:type="dxa"/>
          <w:trHeight w:val="1605"/>
        </w:trPr>
        <w:tc>
          <w:tcPr>
            <w:tcW w:w="9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tbl>
            <w:tblPr>
              <w:tblStyle w:val="a3"/>
              <w:tblW w:w="0" w:type="auto"/>
              <w:tblInd w:w="34" w:type="dxa"/>
              <w:tblLook w:val="04A0" w:firstRow="1" w:lastRow="0" w:firstColumn="1" w:lastColumn="0" w:noHBand="0" w:noVBand="1"/>
            </w:tblPr>
            <w:tblGrid>
              <w:gridCol w:w="684"/>
              <w:gridCol w:w="3990"/>
              <w:gridCol w:w="1275"/>
              <w:gridCol w:w="1276"/>
              <w:gridCol w:w="1134"/>
              <w:gridCol w:w="1177"/>
            </w:tblGrid>
            <w:tr w:rsidR="006525F4" w:rsidTr="00A41868">
              <w:tc>
                <w:tcPr>
                  <w:tcW w:w="684" w:type="dxa"/>
                </w:tcPr>
                <w:p w:rsid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№</w:t>
                  </w:r>
                </w:p>
                <w:p w:rsid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п/п</w:t>
                  </w:r>
                </w:p>
              </w:tc>
              <w:tc>
                <w:tcPr>
                  <w:tcW w:w="3990" w:type="dxa"/>
                </w:tcPr>
                <w:p w:rsid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Найменування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послуг</w:t>
                  </w:r>
                  <w:proofErr w:type="spellEnd"/>
                </w:p>
              </w:tc>
              <w:tc>
                <w:tcPr>
                  <w:tcW w:w="1275" w:type="dxa"/>
                </w:tcPr>
                <w:p w:rsid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Одиниця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вим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і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ру</w:t>
                  </w:r>
                  <w:proofErr w:type="spellEnd"/>
                </w:p>
              </w:tc>
              <w:tc>
                <w:tcPr>
                  <w:tcW w:w="1276" w:type="dxa"/>
                </w:tcPr>
                <w:p w:rsidR="006525F4" w:rsidRP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 xml:space="preserve">Кількість </w:t>
                  </w:r>
                </w:p>
              </w:tc>
              <w:tc>
                <w:tcPr>
                  <w:tcW w:w="1134" w:type="dxa"/>
                </w:tcPr>
                <w:p w:rsidR="006525F4" w:rsidRP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Ціна</w:t>
                  </w:r>
                </w:p>
              </w:tc>
              <w:tc>
                <w:tcPr>
                  <w:tcW w:w="1177" w:type="dxa"/>
                </w:tcPr>
                <w:p w:rsidR="006525F4" w:rsidRPr="006525F4" w:rsidRDefault="006525F4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Сума</w:t>
                  </w:r>
                </w:p>
              </w:tc>
            </w:tr>
            <w:tr w:rsidR="00BB58FC" w:rsidTr="00A41868">
              <w:tc>
                <w:tcPr>
                  <w:tcW w:w="684" w:type="dxa"/>
                </w:tcPr>
                <w:p w:rsidR="00BB58FC" w:rsidRPr="006525F4" w:rsidRDefault="006F3B18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 xml:space="preserve"> </w:t>
                  </w:r>
                </w:p>
              </w:tc>
              <w:tc>
                <w:tcPr>
                  <w:tcW w:w="3990" w:type="dxa"/>
                </w:tcPr>
                <w:p w:rsidR="00BB58FC" w:rsidRPr="00BB58FC" w:rsidRDefault="00BB58FC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М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едичний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огляд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для працівників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занятих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на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важких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роботах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із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шкідливими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чи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небезпечними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умовами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>праці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ru-RU"/>
                    </w:rPr>
                    <w:t xml:space="preserve"> </w:t>
                  </w:r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(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заключний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висновок</w:t>
                  </w:r>
                  <w:proofErr w:type="spellEnd"/>
                  <w:r w:rsidRPr="00BB58FC">
                    <w:rPr>
                      <w:rFonts w:ascii="Times New Roman" w:eastAsia="Times New Roman" w:hAnsi="Times New Roman" w:cs="Times New Roman"/>
                      <w:bCs/>
                      <w:i/>
                      <w:sz w:val="24"/>
                      <w:szCs w:val="24"/>
                      <w:lang w:eastAsia="ru-RU"/>
                    </w:rPr>
                    <w:t>)</w:t>
                  </w:r>
                </w:p>
              </w:tc>
              <w:tc>
                <w:tcPr>
                  <w:tcW w:w="1275" w:type="dxa"/>
                </w:tcPr>
                <w:p w:rsidR="00BB58FC" w:rsidRPr="00BB58FC" w:rsidRDefault="00BB58FC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послуга</w:t>
                  </w:r>
                </w:p>
              </w:tc>
              <w:tc>
                <w:tcPr>
                  <w:tcW w:w="1276" w:type="dxa"/>
                </w:tcPr>
                <w:p w:rsidR="00BB58FC" w:rsidRPr="00910115" w:rsidRDefault="0046511C" w:rsidP="0046511C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:rsidR="00BB58FC" w:rsidRPr="006525F4" w:rsidRDefault="00BB58FC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355,00</w:t>
                  </w:r>
                </w:p>
              </w:tc>
              <w:tc>
                <w:tcPr>
                  <w:tcW w:w="1177" w:type="dxa"/>
                </w:tcPr>
                <w:p w:rsidR="00BB58FC" w:rsidRPr="006525F4" w:rsidRDefault="0046511C" w:rsidP="0046511C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2 130</w:t>
                  </w:r>
                  <w:r w:rsidR="00BB58FC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,00</w:t>
                  </w:r>
                </w:p>
              </w:tc>
            </w:tr>
            <w:tr w:rsidR="00874BD0" w:rsidTr="00A41868">
              <w:tc>
                <w:tcPr>
                  <w:tcW w:w="684" w:type="dxa"/>
                </w:tcPr>
                <w:p w:rsidR="00874BD0" w:rsidRPr="006525F4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3990" w:type="dxa"/>
                </w:tcPr>
                <w:p w:rsidR="00874BD0" w:rsidRP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 w:rsidRPr="00874BD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Разом:</w:t>
                  </w:r>
                </w:p>
              </w:tc>
              <w:tc>
                <w:tcPr>
                  <w:tcW w:w="1275" w:type="dxa"/>
                </w:tcPr>
                <w:p w:rsid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276" w:type="dxa"/>
                </w:tcPr>
                <w:p w:rsidR="00874BD0" w:rsidRPr="006525F4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34" w:type="dxa"/>
                </w:tcPr>
                <w:p w:rsid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77" w:type="dxa"/>
                </w:tcPr>
                <w:p w:rsidR="00874BD0" w:rsidRDefault="0046511C" w:rsidP="0046511C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2 130</w:t>
                  </w:r>
                  <w:r w:rsidR="00AD22B2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,</w:t>
                  </w:r>
                  <w:r w:rsidR="00874BD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00</w:t>
                  </w:r>
                </w:p>
              </w:tc>
            </w:tr>
            <w:tr w:rsidR="00874BD0" w:rsidTr="00A41868">
              <w:tc>
                <w:tcPr>
                  <w:tcW w:w="684" w:type="dxa"/>
                </w:tcPr>
                <w:p w:rsidR="00874BD0" w:rsidRPr="006525F4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3990" w:type="dxa"/>
                </w:tcPr>
                <w:p w:rsidR="00874BD0" w:rsidRPr="00874BD0" w:rsidRDefault="00874BD0" w:rsidP="00874BD0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74BD0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ПДВ - 0,00 %</w:t>
                  </w:r>
                </w:p>
                <w:p w:rsidR="00874BD0" w:rsidRP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275" w:type="dxa"/>
                </w:tcPr>
                <w:p w:rsid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276" w:type="dxa"/>
                </w:tcPr>
                <w:p w:rsidR="00874BD0" w:rsidRPr="006525F4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34" w:type="dxa"/>
                </w:tcPr>
                <w:p w:rsid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77" w:type="dxa"/>
                </w:tcPr>
                <w:p w:rsidR="00874BD0" w:rsidRDefault="00874BD0" w:rsidP="003F742F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  <w:t>-</w:t>
                  </w:r>
                </w:p>
              </w:tc>
            </w:tr>
            <w:tr w:rsidR="00BB58FC" w:rsidTr="00A41868">
              <w:tc>
                <w:tcPr>
                  <w:tcW w:w="684" w:type="dxa"/>
                </w:tcPr>
                <w:p w:rsidR="00BB58FC" w:rsidRPr="006525F4" w:rsidRDefault="00BB58FC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3990" w:type="dxa"/>
                </w:tcPr>
                <w:p w:rsidR="00BB58FC" w:rsidRPr="00BB58FC" w:rsidRDefault="00BB58FC" w:rsidP="00BB58FC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</w:pPr>
                  <w:r w:rsidRPr="00BB58F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Сума до оплати:</w:t>
                  </w:r>
                </w:p>
              </w:tc>
              <w:tc>
                <w:tcPr>
                  <w:tcW w:w="1275" w:type="dxa"/>
                </w:tcPr>
                <w:p w:rsidR="00BB58FC" w:rsidRPr="00BB58FC" w:rsidRDefault="00BB58FC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276" w:type="dxa"/>
                </w:tcPr>
                <w:p w:rsidR="00BB58FC" w:rsidRPr="006525F4" w:rsidRDefault="00BB58FC" w:rsidP="006525F4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34" w:type="dxa"/>
                </w:tcPr>
                <w:p w:rsidR="00BB58FC" w:rsidRPr="006525F4" w:rsidRDefault="00BB58FC" w:rsidP="00BB58FC">
                  <w:pPr>
                    <w:jc w:val="both"/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uk-UA" w:eastAsia="ru-RU"/>
                    </w:rPr>
                  </w:pPr>
                </w:p>
              </w:tc>
              <w:tc>
                <w:tcPr>
                  <w:tcW w:w="1177" w:type="dxa"/>
                </w:tcPr>
                <w:p w:rsidR="00BB58FC" w:rsidRPr="00BB58FC" w:rsidRDefault="0046511C" w:rsidP="0046511C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2 130</w:t>
                  </w:r>
                  <w:r w:rsidR="00BB58FC" w:rsidRPr="00BB58F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>,00</w:t>
                  </w:r>
                </w:p>
              </w:tc>
            </w:tr>
            <w:tr w:rsidR="00874BD0" w:rsidTr="00D84E04">
              <w:tc>
                <w:tcPr>
                  <w:tcW w:w="9536" w:type="dxa"/>
                  <w:gridSpan w:val="6"/>
                </w:tcPr>
                <w:p w:rsidR="00874BD0" w:rsidRPr="00BB58FC" w:rsidRDefault="00FF7A16" w:rsidP="0046511C">
                  <w:pPr>
                    <w:ind w:left="34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D513D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Сума до оплати (</w:t>
                  </w:r>
                  <w:proofErr w:type="spellStart"/>
                  <w:r w:rsidRPr="007D513D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літерами</w:t>
                  </w:r>
                  <w:proofErr w:type="spellEnd"/>
                  <w:r w:rsidRPr="007D513D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):</w:t>
                  </w:r>
                  <w:r w:rsidRPr="007D513D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val="uk-UA" w:eastAsia="ru-RU"/>
                    </w:rPr>
                    <w:t xml:space="preserve"> </w:t>
                  </w:r>
                  <w:r w:rsidR="0046511C">
                    <w:rPr>
                      <w:rFonts w:ascii="Times New Roman" w:eastAsia="Times New Roman" w:hAnsi="Times New Roman" w:cs="Times New Roman"/>
                      <w:b/>
                      <w:lang w:val="uk-UA" w:eastAsia="ru-RU"/>
                    </w:rPr>
                    <w:t xml:space="preserve">дві тисячі сто тридцять </w:t>
                  </w:r>
                  <w:proofErr w:type="spellStart"/>
                  <w:r w:rsidR="0046511C">
                    <w:rPr>
                      <w:rFonts w:ascii="Times New Roman" w:eastAsia="Times New Roman" w:hAnsi="Times New Roman" w:cs="Times New Roman"/>
                      <w:b/>
                      <w:lang w:val="uk-UA" w:eastAsia="ru-RU"/>
                    </w:rPr>
                    <w:t>гр</w:t>
                  </w:r>
                  <w:r w:rsidR="0046511C" w:rsidRPr="006F3B1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ивень</w:t>
                  </w:r>
                  <w:proofErr w:type="spellEnd"/>
                  <w:r w:rsidR="0046511C" w:rsidRPr="006F3B1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00 коп.</w:t>
                  </w:r>
                  <w:r w:rsidR="00F578F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 xml:space="preserve"> без ПДВ</w:t>
                  </w:r>
                  <w:r w:rsidR="006F3B1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uk-UA" w:eastAsia="ru-RU"/>
                    </w:rPr>
                    <w:t xml:space="preserve"> </w:t>
                  </w:r>
                </w:p>
              </w:tc>
            </w:tr>
          </w:tbl>
          <w:p w:rsidR="006525F4" w:rsidRPr="006525F4" w:rsidRDefault="006525F4" w:rsidP="006525F4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BB58FC" w:rsidRPr="00BB58FC" w:rsidTr="00874BD0">
        <w:trPr>
          <w:gridAfter w:val="1"/>
          <w:wAfter w:w="1115" w:type="dxa"/>
          <w:trHeight w:val="1605"/>
        </w:trPr>
        <w:tc>
          <w:tcPr>
            <w:tcW w:w="9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82021" w:rsidRDefault="00982021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45"/>
              <w:gridCol w:w="4835"/>
            </w:tblGrid>
            <w:tr w:rsidR="00982021" w:rsidRPr="006D6EB4" w:rsidTr="00982021">
              <w:trPr>
                <w:trHeight w:val="718"/>
              </w:trPr>
              <w:tc>
                <w:tcPr>
                  <w:tcW w:w="4745" w:type="dxa"/>
                  <w:vMerge w:val="restart"/>
                  <w:shd w:val="clear" w:color="auto" w:fill="auto"/>
                </w:tcPr>
                <w:p w:rsidR="0025297D" w:rsidRDefault="0025297D" w:rsidP="002529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lang w:val="uk-UA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lang w:val="uk-UA" w:eastAsia="ru-RU"/>
                    </w:rPr>
                    <w:t>Замовник</w:t>
                  </w:r>
                </w:p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29"/>
                  </w:tblGrid>
                  <w:tr w:rsidR="0031325F" w:rsidTr="0031325F">
                    <w:trPr>
                      <w:trHeight w:val="718"/>
                    </w:trPr>
                    <w:tc>
                      <w:tcPr>
                        <w:tcW w:w="4878" w:type="dxa"/>
                      </w:tcPr>
                      <w:p w:rsidR="0031325F" w:rsidRDefault="0031325F" w:rsidP="0031325F">
                        <w:pPr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</w:pPr>
                      </w:p>
                      <w:p w:rsidR="0031325F" w:rsidRDefault="0031325F" w:rsidP="0031325F">
                        <w:pPr>
                          <w:shd w:val="clear" w:color="auto" w:fill="FFFFFF"/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00000"/>
                            <w:lang w:eastAsia="uk-UA"/>
                          </w:rPr>
                        </w:pP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Комунальне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некомерційне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підприємство</w:t>
                        </w:r>
                        <w:proofErr w:type="spellEnd"/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«Золочівська центральна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районна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лікарня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»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Золочівської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міської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 ради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Золочівського району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Львівської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області</w:t>
                        </w:r>
                        <w:proofErr w:type="spellEnd"/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Юридична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адреса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:  80700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 м.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Золочів</w:t>
                        </w:r>
                        <w:proofErr w:type="spellEnd"/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вул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. Павлова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академіка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, 48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Р\Р 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val="en-US" w:eastAsia="ru-RU"/>
                          </w:rPr>
                          <w:t>UA</w:t>
                        </w: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293257960000026001300732118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МФО 325796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АТ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Ощадбанк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 xml:space="preserve"> 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Cs/>
                            <w:lang w:eastAsia="ru-RU"/>
                          </w:rPr>
                          <w:t>ЄДРПОУ  01996272</w:t>
                        </w:r>
                        <w:proofErr w:type="gramEnd"/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bookmarkStart w:id="0" w:name="_GoBack"/>
                        <w:bookmarkEnd w:id="0"/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Директор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____________ Ганна САМЧКУАШВІЛІ</w:t>
                        </w: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31325F" w:rsidRDefault="0031325F" w:rsidP="0031325F">
                        <w:pPr>
                          <w:spacing w:after="0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</w:p>
                      <w:p w:rsidR="0031325F" w:rsidRDefault="0031325F" w:rsidP="0031325F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</w:rPr>
                        </w:pPr>
                      </w:p>
                      <w:p w:rsidR="0031325F" w:rsidRDefault="0031325F" w:rsidP="0031325F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</w:rPr>
                        </w:pPr>
                      </w:p>
                      <w:p w:rsidR="0031325F" w:rsidRDefault="0031325F" w:rsidP="0031325F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eastAsia="uk-UA"/>
                          </w:rPr>
                        </w:pPr>
                      </w:p>
                      <w:p w:rsidR="0031325F" w:rsidRDefault="0031325F" w:rsidP="0031325F">
                        <w:pPr>
                          <w:spacing w:after="0" w:line="240" w:lineRule="auto"/>
                          <w:ind w:left="142"/>
                          <w:rPr>
                            <w:rFonts w:ascii="Times New Roman" w:eastAsia="Calibri" w:hAnsi="Times New Roman" w:cs="Times New Roman"/>
                            <w:b/>
                            <w:lang w:eastAsia="uk-UA"/>
                          </w:rPr>
                        </w:pPr>
                      </w:p>
                    </w:tc>
                  </w:tr>
                </w:tbl>
                <w:p w:rsidR="00EE45CE" w:rsidRDefault="00EE45CE" w:rsidP="00EE45C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lang w:val="uk-UA" w:eastAsia="ru-RU"/>
                    </w:rPr>
                  </w:pPr>
                </w:p>
                <w:p w:rsidR="00EE45CE" w:rsidRPr="00EE45CE" w:rsidRDefault="00EE45CE" w:rsidP="00EE45CE">
                  <w:pPr>
                    <w:shd w:val="clear" w:color="auto" w:fill="FFFFFF"/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val="uk-UA" w:eastAsia="uk-UA"/>
                    </w:rPr>
                  </w:pPr>
                </w:p>
                <w:p w:rsidR="00EE45CE" w:rsidRPr="00EE45CE" w:rsidRDefault="00EE45CE" w:rsidP="00EE45CE">
                  <w:pPr>
                    <w:spacing w:after="240" w:line="240" w:lineRule="auto"/>
                    <w:rPr>
                      <w:rFonts w:ascii="Times New Roman" w:eastAsia="Calibri" w:hAnsi="Times New Roman" w:cs="Times New Roman"/>
                      <w:b/>
                      <w:lang w:val="uk-UA" w:eastAsia="uk-UA"/>
                    </w:rPr>
                  </w:pPr>
                  <w:r w:rsidRPr="00EE45CE">
                    <w:rPr>
                      <w:rFonts w:ascii="Times New Roman" w:eastAsia="Calibri" w:hAnsi="Times New Roman" w:cs="Times New Roman"/>
                      <w:b/>
                      <w:lang w:eastAsia="uk-UA"/>
                    </w:rPr>
                    <w:lastRenderedPageBreak/>
                    <w:t xml:space="preserve">   </w:t>
                  </w:r>
                </w:p>
                <w:p w:rsidR="00EE45CE" w:rsidRPr="00EE45CE" w:rsidRDefault="00EE45CE" w:rsidP="00EE45CE">
                  <w:pPr>
                    <w:spacing w:after="0" w:line="259" w:lineRule="auto"/>
                    <w:rPr>
                      <w:rFonts w:ascii="Times New Roman" w:eastAsia="Times New Roman" w:hAnsi="Times New Roman" w:cs="Times New Roman"/>
                      <w:bCs/>
                      <w:lang w:val="uk-UA" w:eastAsia="ru-RU"/>
                    </w:rPr>
                  </w:pPr>
                </w:p>
                <w:p w:rsidR="00EE45CE" w:rsidRPr="00EE45CE" w:rsidRDefault="00EE45CE" w:rsidP="00EE45CE">
                  <w:pPr>
                    <w:spacing w:after="0" w:line="259" w:lineRule="auto"/>
                    <w:rPr>
                      <w:rFonts w:ascii="Times New Roman" w:eastAsia="Times New Roman" w:hAnsi="Times New Roman" w:cs="Times New Roman"/>
                      <w:bCs/>
                      <w:lang w:val="uk-UA" w:eastAsia="ru-RU"/>
                    </w:rPr>
                  </w:pPr>
                </w:p>
                <w:p w:rsidR="00982021" w:rsidRPr="006D6EB4" w:rsidRDefault="00EE45CE" w:rsidP="002A713E">
                  <w:pPr>
                    <w:spacing w:after="0" w:line="240" w:lineRule="auto"/>
                    <w:ind w:left="-105"/>
                    <w:rPr>
                      <w:rFonts w:ascii="Times New Roman" w:eastAsia="Calibri" w:hAnsi="Times New Roman" w:cs="Times New Roman"/>
                      <w:b/>
                      <w:lang w:eastAsia="uk-UA"/>
                    </w:rPr>
                  </w:pPr>
                  <w:r w:rsidRPr="00EE45CE">
                    <w:rPr>
                      <w:rFonts w:ascii="Times New Roman" w:eastAsia="Times New Roman" w:hAnsi="Times New Roman" w:cs="Times New Roman"/>
                      <w:b/>
                      <w:bCs/>
                      <w:lang w:val="uk-UA" w:eastAsia="ru-RU"/>
                    </w:rPr>
                    <w:t xml:space="preserve"> </w:t>
                  </w:r>
                </w:p>
              </w:tc>
              <w:tc>
                <w:tcPr>
                  <w:tcW w:w="4835" w:type="dxa"/>
                </w:tcPr>
                <w:p w:rsidR="00982021" w:rsidRPr="006D6EB4" w:rsidRDefault="00982021" w:rsidP="00EA7595">
                  <w:pPr>
                    <w:tabs>
                      <w:tab w:val="right" w:pos="4545"/>
                    </w:tabs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  <w:lang w:eastAsia="uk-UA"/>
                    </w:rPr>
                  </w:pP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  <w:lang w:eastAsia="uk-UA"/>
                    </w:rPr>
                    <w:lastRenderedPageBreak/>
                    <w:t>Виконавець</w:t>
                  </w:r>
                  <w:proofErr w:type="spellEnd"/>
                  <w:r>
                    <w:rPr>
                      <w:rFonts w:ascii="Times New Roman" w:eastAsia="Calibri" w:hAnsi="Times New Roman" w:cs="Times New Roman"/>
                      <w:b/>
                      <w:lang w:eastAsia="uk-UA"/>
                    </w:rPr>
                    <w:tab/>
                    <w:t xml:space="preserve">    </w:t>
                  </w:r>
                </w:p>
              </w:tc>
            </w:tr>
            <w:tr w:rsidR="00982021" w:rsidRPr="006D6EB4" w:rsidTr="00982021">
              <w:tc>
                <w:tcPr>
                  <w:tcW w:w="4745" w:type="dxa"/>
                  <w:vMerge/>
                  <w:shd w:val="clear" w:color="auto" w:fill="auto"/>
                </w:tcPr>
                <w:p w:rsidR="00982021" w:rsidRPr="006D6EB4" w:rsidRDefault="00982021" w:rsidP="00EA7595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lang w:eastAsia="uk-UA"/>
                    </w:rPr>
                  </w:pPr>
                </w:p>
              </w:tc>
              <w:tc>
                <w:tcPr>
                  <w:tcW w:w="4835" w:type="dxa"/>
                </w:tcPr>
                <w:p w:rsidR="00982021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  <w:b/>
                    </w:rPr>
                  </w:pP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Комунальне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некомерційне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підприємство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Львівської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обласної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ради «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Львівська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обласна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клінічна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лікарня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»</w:t>
                  </w:r>
                </w:p>
                <w:p w:rsidR="006927C8" w:rsidRPr="006D6EB4" w:rsidRDefault="006927C8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  <w:b/>
                    </w:rPr>
                  </w:pPr>
                </w:p>
                <w:p w:rsidR="006927C8" w:rsidRPr="006D6EB4" w:rsidRDefault="00982021" w:rsidP="006927C8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Юридична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адреса</w:t>
                  </w:r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: 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proofErr w:type="spellStart"/>
                  <w:r w:rsidRPr="006D6EB4">
                    <w:rPr>
                      <w:rFonts w:ascii="Times New Roman" w:eastAsia="Calibri" w:hAnsi="Times New Roman" w:cs="Times New Roman"/>
                    </w:rPr>
                    <w:t>вул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.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</w:rPr>
                    <w:t>Чернігівська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 7, м </w:t>
                  </w:r>
                  <w:proofErr w:type="spellStart"/>
                  <w:r w:rsidRPr="006D6EB4">
                    <w:rPr>
                      <w:rFonts w:ascii="Times New Roman" w:eastAsia="Calibri" w:hAnsi="Times New Roman" w:cs="Times New Roman"/>
                    </w:rPr>
                    <w:t>Львів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, 79010,  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тел. (032) 275-50-20,   </w:t>
                  </w:r>
                </w:p>
                <w:p w:rsidR="00982021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>тел./факс (032) 275-78-15</w:t>
                  </w:r>
                </w:p>
                <w:p w:rsidR="006927C8" w:rsidRPr="006D6EB4" w:rsidRDefault="006927C8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>АТ КБ «ПРИВАТБАНК»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ourier New" w:hAnsi="Times New Roman" w:cs="Courier New"/>
                      <w:color w:val="000000"/>
                      <w:lang w:eastAsia="uk-UA" w:bidi="uk-UA"/>
                    </w:rPr>
                    <w:t xml:space="preserve">р/р UA583052990000026001041004227                 МФО 305299                                                      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>ЄДРПОУ 01996711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  <w:b/>
                    </w:rPr>
                  </w:pPr>
                  <w:proofErr w:type="spellStart"/>
                  <w:proofErr w:type="gramStart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>Генеральний</w:t>
                  </w:r>
                  <w:proofErr w:type="spell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 директор</w:t>
                  </w:r>
                  <w:proofErr w:type="gramEnd"/>
                  <w:r w:rsidRPr="006D6EB4">
                    <w:rPr>
                      <w:rFonts w:ascii="Times New Roman" w:eastAsia="Calibri" w:hAnsi="Times New Roman" w:cs="Times New Roman"/>
                      <w:b/>
                    </w:rPr>
                    <w:t xml:space="preserve">   </w:t>
                  </w:r>
                </w:p>
                <w:p w:rsidR="00982021" w:rsidRPr="006D6EB4" w:rsidRDefault="00982021" w:rsidP="00EA7595">
                  <w:pPr>
                    <w:spacing w:after="0" w:line="240" w:lineRule="auto"/>
                    <w:ind w:left="142"/>
                    <w:rPr>
                      <w:rFonts w:ascii="Times New Roman" w:eastAsia="Calibri" w:hAnsi="Times New Roman" w:cs="Times New Roman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 xml:space="preserve">            </w:t>
                  </w:r>
                </w:p>
                <w:p w:rsidR="00982021" w:rsidRPr="0025297D" w:rsidRDefault="00982021" w:rsidP="0025297D">
                  <w:pPr>
                    <w:spacing w:after="0" w:line="360" w:lineRule="auto"/>
                    <w:ind w:left="142"/>
                    <w:rPr>
                      <w:rFonts w:ascii="Times New Roman" w:eastAsia="Calibri" w:hAnsi="Times New Roman" w:cs="Times New Roman"/>
                      <w:b/>
                      <w:lang w:val="uk-UA" w:eastAsia="uk-UA"/>
                    </w:rPr>
                  </w:pPr>
                  <w:r w:rsidRPr="006D6EB4">
                    <w:rPr>
                      <w:rFonts w:ascii="Times New Roman" w:eastAsia="Calibri" w:hAnsi="Times New Roman" w:cs="Times New Roman"/>
                    </w:rPr>
                    <w:t>_____________________</w:t>
                  </w:r>
                  <w:r w:rsidR="0025297D" w:rsidRPr="0025297D">
                    <w:rPr>
                      <w:rFonts w:ascii="Times New Roman" w:eastAsia="Calibri" w:hAnsi="Times New Roman" w:cs="Times New Roman"/>
                      <w:b/>
                      <w:lang w:val="uk-UA"/>
                    </w:rPr>
                    <w:t>Михайло ГИЧКА</w:t>
                  </w:r>
                </w:p>
              </w:tc>
            </w:tr>
          </w:tbl>
          <w:p w:rsidR="00BB58FC" w:rsidRPr="00BB58FC" w:rsidRDefault="00BB58FC" w:rsidP="00BB58FC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C53FB8" w:rsidRDefault="00C53FB8"/>
    <w:sectPr w:rsidR="00C53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BFF"/>
    <w:rsid w:val="000E6C09"/>
    <w:rsid w:val="00102172"/>
    <w:rsid w:val="001D4E9F"/>
    <w:rsid w:val="0025297D"/>
    <w:rsid w:val="002A713E"/>
    <w:rsid w:val="0031325F"/>
    <w:rsid w:val="00326B85"/>
    <w:rsid w:val="003374D7"/>
    <w:rsid w:val="00421395"/>
    <w:rsid w:val="0046511C"/>
    <w:rsid w:val="004860C6"/>
    <w:rsid w:val="004A1BFF"/>
    <w:rsid w:val="00536E86"/>
    <w:rsid w:val="0057786D"/>
    <w:rsid w:val="006525F4"/>
    <w:rsid w:val="006927C8"/>
    <w:rsid w:val="006F3B18"/>
    <w:rsid w:val="007636DC"/>
    <w:rsid w:val="00874BD0"/>
    <w:rsid w:val="00910115"/>
    <w:rsid w:val="00971B7D"/>
    <w:rsid w:val="009809E0"/>
    <w:rsid w:val="00982021"/>
    <w:rsid w:val="00A41868"/>
    <w:rsid w:val="00A61EE1"/>
    <w:rsid w:val="00A80E11"/>
    <w:rsid w:val="00AD22B2"/>
    <w:rsid w:val="00BB58FC"/>
    <w:rsid w:val="00BF3582"/>
    <w:rsid w:val="00C15878"/>
    <w:rsid w:val="00C53FB8"/>
    <w:rsid w:val="00D1662B"/>
    <w:rsid w:val="00EA09B6"/>
    <w:rsid w:val="00ED1327"/>
    <w:rsid w:val="00EE45CE"/>
    <w:rsid w:val="00F33813"/>
    <w:rsid w:val="00F578F1"/>
    <w:rsid w:val="00FA2D8B"/>
    <w:rsid w:val="00FE7A5E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401BF"/>
  <w15:docId w15:val="{CDE2A724-23C4-46F4-A684-5AA3B513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2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D4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1D4E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5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1190</Words>
  <Characters>679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RePack by Diakov</cp:lastModifiedBy>
  <cp:revision>5</cp:revision>
  <cp:lastPrinted>2022-07-21T12:00:00Z</cp:lastPrinted>
  <dcterms:created xsi:type="dcterms:W3CDTF">2022-07-21T07:01:00Z</dcterms:created>
  <dcterms:modified xsi:type="dcterms:W3CDTF">2022-07-21T12:32:00Z</dcterms:modified>
</cp:coreProperties>
</file>