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10.09.2019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Студенты</w:t>
            </w:r>
          </w:p>
        </w:tc>
        <w:tc>
          <w:tcPr>
            <w:tcW w:w="329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Цветков М. В., Жуков Д. А. </w:t>
            </w:r>
          </w:p>
        </w:tc>
      </w:tr>
      <w:tr w:rsidR="001F57C4" w:rsidRPr="00616F10" w:rsidTr="001F57C4">
        <w:tc>
          <w:tcPr>
            <w:tcW w:w="1384" w:type="dxa"/>
          </w:tcPr>
          <w:p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:rsidR="001F57C4" w:rsidRPr="00616F10" w:rsidRDefault="008810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10</w:t>
            </w:r>
          </w:p>
        </w:tc>
      </w:tr>
    </w:tbl>
    <w:p w:rsidR="001F57C4" w:rsidRPr="00616F10" w:rsidRDefault="001F57C4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Структура базы данных </w:t>
      </w:r>
    </w:p>
    <w:p w:rsidR="00112296" w:rsidRDefault="001F57C4" w:rsidP="00112296">
      <w:pPr>
        <w:pStyle w:val="a4"/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 </w:t>
      </w:r>
      <w:r w:rsidR="00881007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616F10">
        <w:rPr>
          <w:rFonts w:ascii="Times New Roman" w:hAnsi="Times New Roman" w:cs="Times New Roman"/>
          <w:sz w:val="28"/>
          <w:szCs w:val="28"/>
        </w:rPr>
        <w:t xml:space="preserve">, в которой хранится информация о </w:t>
      </w:r>
      <w:r w:rsidR="00881007">
        <w:rPr>
          <w:rFonts w:ascii="Times New Roman" w:hAnsi="Times New Roman" w:cs="Times New Roman"/>
          <w:sz w:val="28"/>
          <w:szCs w:val="28"/>
        </w:rPr>
        <w:t>инициалах людей</w:t>
      </w:r>
      <w:r w:rsidRPr="00616F10">
        <w:rPr>
          <w:rFonts w:ascii="Times New Roman" w:hAnsi="Times New Roman" w:cs="Times New Roman"/>
          <w:sz w:val="28"/>
          <w:szCs w:val="28"/>
        </w:rPr>
        <w:t xml:space="preserve">. На рисунке 1 представлена структура базы данных в виде диаграммы сущность-связь </w:t>
      </w:r>
      <w:r w:rsidRPr="00616F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16F10">
        <w:rPr>
          <w:rFonts w:ascii="Times New Roman" w:hAnsi="Times New Roman" w:cs="Times New Roman"/>
          <w:sz w:val="28"/>
          <w:szCs w:val="28"/>
        </w:rPr>
        <w:t>.</w:t>
      </w:r>
      <w:r w:rsidR="00112296"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881007" w:rsidRPr="00616F10" w:rsidRDefault="00881007" w:rsidP="00881007">
      <w:pPr>
        <w:pStyle w:val="a4"/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251460</wp:posOffset>
            </wp:positionV>
            <wp:extent cx="1847850" cy="12096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296" w:rsidRPr="00616F10" w:rsidRDefault="00112296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971F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ER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диаграмма БД</w:t>
      </w:r>
    </w:p>
    <w:p w:rsidR="00112296" w:rsidRPr="001D6EBD" w:rsidRDefault="00112296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1D6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r w:rsidR="00881007">
        <w:rPr>
          <w:rFonts w:ascii="Times New Roman" w:hAnsi="Times New Roman" w:cs="Times New Roman"/>
          <w:sz w:val="28"/>
          <w:szCs w:val="28"/>
          <w:lang w:val="en-US"/>
        </w:rPr>
        <w:t>FIO</w:t>
      </w:r>
    </w:p>
    <w:p w:rsidR="00112296" w:rsidRPr="001D6EBD" w:rsidRDefault="00112296" w:rsidP="0011229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В данной таблице хранится информация о планетах солнечной системы, расстоянии до солнца и жителях. В таблице 1 описаны характеристики столбцов.</w:t>
      </w:r>
    </w:p>
    <w:tbl>
      <w:tblPr>
        <w:tblStyle w:val="a3"/>
        <w:tblpPr w:leftFromText="180" w:rightFromText="180" w:vertAnchor="text" w:horzAnchor="page" w:tblpX="2446" w:tblpY="9"/>
        <w:tblW w:w="0" w:type="auto"/>
        <w:tblLook w:val="04A0" w:firstRow="1" w:lastRow="0" w:firstColumn="1" w:lastColumn="0" w:noHBand="0" w:noVBand="1"/>
      </w:tblPr>
      <w:tblGrid>
        <w:gridCol w:w="1850"/>
        <w:gridCol w:w="1361"/>
        <w:gridCol w:w="748"/>
        <w:gridCol w:w="1094"/>
        <w:gridCol w:w="2871"/>
      </w:tblGrid>
      <w:tr w:rsidR="004A31C9" w:rsidRPr="00616F10" w:rsidTr="00881007">
        <w:tc>
          <w:tcPr>
            <w:tcW w:w="1850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136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748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Пустое</w:t>
            </w:r>
          </w:p>
        </w:tc>
        <w:tc>
          <w:tcPr>
            <w:tcW w:w="287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4A31C9" w:rsidRPr="00616F10" w:rsidTr="00881007">
        <w:tc>
          <w:tcPr>
            <w:tcW w:w="1850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61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748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94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Нет </w:t>
            </w:r>
          </w:p>
        </w:tc>
        <w:tc>
          <w:tcPr>
            <w:tcW w:w="2871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записи</w:t>
            </w:r>
          </w:p>
        </w:tc>
      </w:tr>
      <w:tr w:rsidR="004A31C9" w:rsidRPr="00616F10" w:rsidTr="00881007">
        <w:tc>
          <w:tcPr>
            <w:tcW w:w="1850" w:type="dxa"/>
          </w:tcPr>
          <w:p w:rsidR="004A31C9" w:rsidRPr="00881007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61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(50</w:t>
            </w:r>
          </w:p>
        </w:tc>
        <w:tc>
          <w:tcPr>
            <w:tcW w:w="748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71" w:type="dxa"/>
          </w:tcPr>
          <w:p w:rsidR="004A31C9" w:rsidRPr="00881007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человека</w:t>
            </w:r>
          </w:p>
        </w:tc>
      </w:tr>
      <w:tr w:rsidR="004A31C9" w:rsidRPr="00616F10" w:rsidTr="00881007">
        <w:tc>
          <w:tcPr>
            <w:tcW w:w="1850" w:type="dxa"/>
          </w:tcPr>
          <w:p w:rsidR="004A31C9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LastName</w:t>
            </w:r>
            <w:proofErr w:type="spellEnd"/>
          </w:p>
        </w:tc>
        <w:tc>
          <w:tcPr>
            <w:tcW w:w="1361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(50)</w:t>
            </w:r>
          </w:p>
        </w:tc>
        <w:tc>
          <w:tcPr>
            <w:tcW w:w="748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71" w:type="dxa"/>
          </w:tcPr>
          <w:p w:rsidR="004A31C9" w:rsidRPr="00881007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человека</w:t>
            </w:r>
          </w:p>
        </w:tc>
      </w:tr>
      <w:tr w:rsidR="00881007" w:rsidRPr="00616F10" w:rsidTr="00881007">
        <w:tc>
          <w:tcPr>
            <w:tcW w:w="1850" w:type="dxa"/>
          </w:tcPr>
          <w:p w:rsidR="00881007" w:rsidRPr="00881007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MiddleName</w:t>
            </w:r>
            <w:proofErr w:type="spellEnd"/>
          </w:p>
        </w:tc>
        <w:tc>
          <w:tcPr>
            <w:tcW w:w="1361" w:type="dxa"/>
          </w:tcPr>
          <w:p w:rsidR="00881007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(50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48" w:type="dxa"/>
          </w:tcPr>
          <w:p w:rsidR="00881007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:rsidR="00881007" w:rsidRPr="00616F10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871" w:type="dxa"/>
          </w:tcPr>
          <w:p w:rsidR="00881007" w:rsidRPr="00881007" w:rsidRDefault="00881007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человека</w:t>
            </w:r>
          </w:p>
        </w:tc>
      </w:tr>
    </w:tbl>
    <w:p w:rsidR="00881007" w:rsidRPr="00881007" w:rsidRDefault="00112296" w:rsidP="00881007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16F1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Описание полей таблицы </w:t>
      </w:r>
      <w:r w:rsidR="0088100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FIO</w:t>
      </w:r>
    </w:p>
    <w:p w:rsidR="004A31C9" w:rsidRPr="001D6EBD" w:rsidRDefault="00881007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16E16D1" wp14:editId="076E4292">
            <wp:simplePos x="0" y="0"/>
            <wp:positionH relativeFrom="column">
              <wp:posOffset>1386840</wp:posOffset>
            </wp:positionH>
            <wp:positionV relativeFrom="paragraph">
              <wp:posOffset>381000</wp:posOffset>
            </wp:positionV>
            <wp:extent cx="3152775" cy="97155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"/>
                    <a:stretch/>
                  </pic:blipFill>
                  <pic:spPr bwMode="auto">
                    <a:xfrm>
                      <a:off x="0" y="0"/>
                      <a:ext cx="315277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2 показаны структура таблицы.</w:t>
      </w:r>
    </w:p>
    <w:p w:rsidR="004A31C9" w:rsidRPr="00616F10" w:rsidRDefault="004A31C9" w:rsidP="00881007">
      <w:pPr>
        <w:keepNext/>
        <w:jc w:val="center"/>
        <w:rPr>
          <w:rFonts w:ascii="Times New Roman" w:hAnsi="Times New Roman" w:cs="Times New Roman"/>
        </w:rPr>
      </w:pPr>
    </w:p>
    <w:p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971F9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="00881007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FIO</w:t>
      </w:r>
    </w:p>
    <w:p w:rsidR="004A31C9" w:rsidRPr="001D6EBD" w:rsidRDefault="004A31C9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На рисунке 3 показан пример данных в таблице.</w:t>
      </w:r>
    </w:p>
    <w:p w:rsidR="00881007" w:rsidRDefault="00881007" w:rsidP="004A31C9">
      <w:pPr>
        <w:pStyle w:val="a4"/>
        <w:keepNext/>
        <w:ind w:left="360"/>
        <w:jc w:val="center"/>
        <w:rPr>
          <w:noProof/>
          <w:lang w:eastAsia="ru-RU"/>
        </w:rPr>
      </w:pPr>
    </w:p>
    <w:p w:rsidR="004A31C9" w:rsidRPr="00616F10" w:rsidRDefault="00881007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1CDD36" wp14:editId="5F5E29FE">
            <wp:extent cx="4114800" cy="100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05" b="-1"/>
                    <a:stretch/>
                  </pic:blipFill>
                  <pic:spPr bwMode="auto"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C9" w:rsidRPr="00881007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971F9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Заполненная таблица </w:t>
      </w:r>
      <w:r w:rsidR="00881007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FIO</w:t>
      </w:r>
    </w:p>
    <w:p w:rsidR="004A31C9" w:rsidRPr="001D6EBD" w:rsidRDefault="004A31C9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lastRenderedPageBreak/>
        <w:t>Интерфейс программы</w:t>
      </w:r>
    </w:p>
    <w:p w:rsidR="00616F10" w:rsidRPr="001D6EBD" w:rsidRDefault="004A31C9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Интерфейс пользователя состоит из единственной формы. На Рисунке 5 представлен проект формы пользовательского интерфейса.</w:t>
      </w:r>
    </w:p>
    <w:p w:rsidR="004A31C9" w:rsidRPr="00616F10" w:rsidRDefault="00881007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954045" wp14:editId="20E3EFBC">
            <wp:extent cx="5153025" cy="2781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881007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4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 – </w:t>
      </w:r>
      <w:r w:rsidR="00616F10"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Проектирование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формы</w:t>
      </w:r>
    </w:p>
    <w:p w:rsidR="00616F10" w:rsidRDefault="00881007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4E9EC" wp14:editId="7E3EF49F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5480" cy="635"/>
                <wp:effectExtent l="0" t="0" r="762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6F10" w:rsidRPr="00616F10" w:rsidRDefault="00616F10" w:rsidP="00616F1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88100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Созданные компонеты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4E9E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01.2pt;margin-top:87.6pt;width:452.4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ZDRgIAAGM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" stroked="f">
                <v:textbox style="mso-fit-shape-to-text:t" inset="0,0,0,0">
                  <w:txbxContent>
                    <w:p w:rsidR="00616F10" w:rsidRPr="00616F10" w:rsidRDefault="00616F10" w:rsidP="00616F1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88100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Созданные компонеты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2EFD67A2" wp14:editId="4A7D88C5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5229225" cy="64770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представлены автоматически созданные компоненты после работы мастера подключения к базе данных.</w:t>
      </w:r>
    </w:p>
    <w:p w:rsidR="00881007" w:rsidRPr="00881007" w:rsidRDefault="00881007" w:rsidP="0088100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16F10" w:rsidRDefault="00616F10" w:rsidP="00616F10">
      <w:r>
        <w:br w:type="page"/>
      </w:r>
    </w:p>
    <w:p w:rsidR="00616F10" w:rsidRDefault="003971F9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0221CAE3" wp14:editId="65711452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5172075" cy="278130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D19613" wp14:editId="49774379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517207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71F9" w:rsidRPr="003971F9" w:rsidRDefault="003971F9" w:rsidP="003971F9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3971F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6 </w:t>
                            </w:r>
                            <w:r w:rsidRPr="003971F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lang w:val="en-US"/>
                              </w:rPr>
                              <w:t>–</w:t>
                            </w:r>
                            <w:r w:rsidRPr="003971F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Рабочее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19613" id="Надпись 19" o:spid="_x0000_s1027" type="#_x0000_t202" style="position:absolute;left:0;text-align:left;margin-left:0;margin-top:241.8pt;width:407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" stroked="f">
                <v:textbox style="mso-fit-shape-to-text:t" inset="0,0,0,0">
                  <w:txbxContent>
                    <w:p w:rsidR="003971F9" w:rsidRPr="003971F9" w:rsidRDefault="003971F9" w:rsidP="003971F9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3971F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6 </w:t>
                      </w:r>
                      <w:r w:rsidRPr="003971F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lang w:val="en-US"/>
                        </w:rPr>
                        <w:t>–</w:t>
                      </w:r>
                      <w:r w:rsidRPr="003971F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Рабочее приложение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D6EBD" w:rsidRPr="001D6EB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4AD29" wp14:editId="1403E6F2">
                <wp:simplePos x="0" y="0"/>
                <wp:positionH relativeFrom="column">
                  <wp:posOffset>1290320</wp:posOffset>
                </wp:positionH>
                <wp:positionV relativeFrom="paragraph">
                  <wp:posOffset>2528570</wp:posOffset>
                </wp:positionV>
                <wp:extent cx="297942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4AD29" id="Надпись 7" o:spid="_x0000_s1028" type="#_x0000_t202" style="position:absolute;left:0;text-align:left;margin-left:101.6pt;margin-top:199.1pt;width:23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" stroked="f">
                <v:textbox style="mso-fit-shape-to-text:t" inset="0,0,0,0">
                  <w:txbxContent>
                    <w:p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На рисунке 6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изображено рабочее приложение.</w:t>
      </w:r>
    </w:p>
    <w:p w:rsidR="003971F9" w:rsidRDefault="003971F9" w:rsidP="003971F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:rsidR="003971F9" w:rsidRDefault="003971F9" w:rsidP="003971F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Обновление, редактирование и удаление записей – теперь доступна (Рисунок 7)</w:t>
      </w:r>
      <w:r w:rsidR="001D6EBD">
        <w:rPr>
          <w:rFonts w:ascii="Times New Roman" w:hAnsi="Times New Roman" w:cs="Times New Roman"/>
          <w:sz w:val="28"/>
          <w:szCs w:val="28"/>
        </w:rPr>
        <w:t>.</w:t>
      </w:r>
    </w:p>
    <w:p w:rsidR="003971F9" w:rsidRPr="003971F9" w:rsidRDefault="003971F9" w:rsidP="003971F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971F9" w:rsidRPr="003971F9" w:rsidRDefault="003971F9" w:rsidP="003971F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D7F5C" wp14:editId="12DBB9D3">
                <wp:simplePos x="0" y="0"/>
                <wp:positionH relativeFrom="column">
                  <wp:posOffset>453390</wp:posOffset>
                </wp:positionH>
                <wp:positionV relativeFrom="paragraph">
                  <wp:posOffset>2807970</wp:posOffset>
                </wp:positionV>
                <wp:extent cx="5191125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71F9" w:rsidRPr="003971F9" w:rsidRDefault="003971F9" w:rsidP="003971F9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36"/>
                                <w:szCs w:val="24"/>
                              </w:rPr>
                            </w:pPr>
                            <w:r w:rsidRPr="003971F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7</w:t>
                            </w:r>
                            <w:r w:rsidRPr="003971F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 xml:space="preserve"> – Обновление, Редактирование и удаление записей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D7F5C" id="Надпись 21" o:spid="_x0000_s1029" type="#_x0000_t202" style="position:absolute;left:0;text-align:left;margin-left:35.7pt;margin-top:221.1pt;width:408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" stroked="f">
                <v:textbox style="mso-fit-shape-to-text:t" inset="0,0,0,0">
                  <w:txbxContent>
                    <w:p w:rsidR="003971F9" w:rsidRPr="003971F9" w:rsidRDefault="003971F9" w:rsidP="003971F9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36"/>
                          <w:szCs w:val="24"/>
                        </w:rPr>
                      </w:pPr>
                      <w:r w:rsidRPr="003971F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7</w:t>
                      </w:r>
                      <w:r w:rsidRPr="003971F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 xml:space="preserve"> – Обновление, Редактирование и удаление записей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12749F7C" wp14:editId="1F1704A2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5191125" cy="2752725"/>
            <wp:effectExtent l="0" t="0" r="9525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971F9">
        <w:rPr>
          <w:rFonts w:ascii="Times New Roman" w:hAnsi="Times New Roman" w:cs="Times New Roman"/>
          <w:sz w:val="28"/>
          <w:szCs w:val="28"/>
        </w:rPr>
        <w:t>сходный код программы</w:t>
      </w:r>
      <w:bookmarkStart w:id="0" w:name="_GoBack"/>
      <w:bookmarkEnd w:id="0"/>
      <w:r w:rsidR="003971F9">
        <w:rPr>
          <w:rFonts w:ascii="Times New Roman" w:hAnsi="Times New Roman" w:cs="Times New Roman"/>
          <w:sz w:val="28"/>
          <w:szCs w:val="28"/>
        </w:rPr>
        <w:t>: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g374_lab10_Tsvetkov_Zhukov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3971F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971F9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 w:rsidRPr="003971F9"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971F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971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71F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TODO: This line of code loads data into the '_374_Tsvetkov_ZhukovDataSet.FIO' table.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can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move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remove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needed</w:t>
      </w:r>
      <w:proofErr w:type="spellEnd"/>
      <w:r w:rsidRPr="003971F9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.fIOTableAdapter.Fill</w:t>
      </w:r>
      <w:proofErr w:type="spellEnd"/>
      <w:proofErr w:type="gramEnd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._374_Tsvetkov_ZhukovDataSet.FIO);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971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71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_374_Tsvetkov_ZhukovDataSetTableAdapters.</w:t>
      </w:r>
      <w:r w:rsidRPr="003971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FIOTableAdapter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).Update</w:t>
      </w:r>
      <w:proofErr w:type="gramEnd"/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(_374_Tsvetkov_ZhukovDataSet);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71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71F9" w:rsidRPr="003971F9" w:rsidRDefault="003971F9" w:rsidP="003971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6F10" w:rsidRDefault="00616F10" w:rsidP="001D6EBD"/>
    <w:p w:rsidR="00616F10" w:rsidRDefault="00616F10" w:rsidP="00616F10">
      <w:pPr>
        <w:pStyle w:val="a4"/>
        <w:ind w:left="792"/>
      </w:pPr>
    </w:p>
    <w:p w:rsidR="00616F10" w:rsidRPr="00616F10" w:rsidRDefault="00616F10" w:rsidP="00616F10">
      <w:pPr>
        <w:pStyle w:val="a4"/>
        <w:ind w:left="360"/>
      </w:pPr>
    </w:p>
    <w:p w:rsidR="00616F10" w:rsidRPr="00616F10" w:rsidRDefault="00616F10" w:rsidP="00616F10"/>
    <w:p w:rsidR="004A31C9" w:rsidRPr="004A31C9" w:rsidRDefault="004A31C9" w:rsidP="004A31C9"/>
    <w:p w:rsidR="00112296" w:rsidRPr="00112296" w:rsidRDefault="00112296" w:rsidP="00112296">
      <w:pPr>
        <w:pStyle w:val="a4"/>
        <w:ind w:left="792"/>
      </w:pPr>
    </w:p>
    <w:sectPr w:rsidR="00112296" w:rsidRPr="001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E5B96"/>
    <w:multiLevelType w:val="multilevel"/>
    <w:tmpl w:val="C854B86C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AA"/>
    <w:rsid w:val="00112296"/>
    <w:rsid w:val="001763B6"/>
    <w:rsid w:val="001D6EBD"/>
    <w:rsid w:val="001F57C4"/>
    <w:rsid w:val="003971F9"/>
    <w:rsid w:val="004A31C9"/>
    <w:rsid w:val="00616F10"/>
    <w:rsid w:val="00881007"/>
    <w:rsid w:val="00986C69"/>
    <w:rsid w:val="00BD3AB7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434A"/>
  <w15:chartTrackingRefBased/>
  <w15:docId w15:val="{F0FD5B06-7A1C-4192-A480-692FD79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1B86-1087-4A25-8CA4-D798F160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2019-10-11T08:09:00Z</dcterms:created>
  <dcterms:modified xsi:type="dcterms:W3CDTF">2019-10-11T08:09:00Z</dcterms:modified>
</cp:coreProperties>
</file>