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17B88" w14:textId="77777777" w:rsidR="00E44BF7" w:rsidRPr="00DE3D67" w:rsidRDefault="00E44BF7" w:rsidP="00E44BF7">
      <w:pPr>
        <w:jc w:val="center"/>
        <w:rPr>
          <w:rFonts w:ascii="小标宋" w:eastAsia="小标宋" w:hAnsi="黑体"/>
          <w:b/>
          <w:sz w:val="32"/>
          <w:szCs w:val="36"/>
        </w:rPr>
      </w:pPr>
      <w:bookmarkStart w:id="0" w:name="_Hlk509212165"/>
      <w:bookmarkStart w:id="1" w:name="_Hlk483577996"/>
      <w:bookmarkStart w:id="2" w:name="_Hlk483579044"/>
      <w:r w:rsidRPr="00B975A0">
        <w:rPr>
          <w:rFonts w:ascii="小标宋" w:eastAsia="小标宋" w:hAnsi="黑体" w:hint="eastAsia"/>
          <w:b/>
          <w:sz w:val="32"/>
          <w:szCs w:val="36"/>
        </w:rPr>
        <w:t>西安电子科技大学</w:t>
      </w:r>
      <w:r w:rsidRPr="00DE3D67">
        <w:rPr>
          <w:rFonts w:ascii="小标宋" w:eastAsia="小标宋" w:hAnsi="黑体" w:hint="eastAsia"/>
          <w:b/>
          <w:sz w:val="32"/>
          <w:szCs w:val="36"/>
        </w:rPr>
        <w:t>学生社团年度审核登记表</w:t>
      </w:r>
    </w:p>
    <w:bookmarkEnd w:id="0"/>
    <w:p w14:paraId="74FD1267" w14:textId="41021D7F" w:rsidR="00E44BF7" w:rsidRPr="009243D4" w:rsidRDefault="00E44BF7" w:rsidP="00E44BF7">
      <w:pPr>
        <w:wordWrap w:val="0"/>
        <w:jc w:val="right"/>
        <w:rPr>
          <w:rFonts w:ascii="宋体" w:hAnsi="宋体"/>
          <w:szCs w:val="21"/>
        </w:rPr>
      </w:pPr>
      <w:r w:rsidRPr="009243D4">
        <w:rPr>
          <w:rFonts w:ascii="宋体" w:hAnsi="宋体" w:hint="eastAsia"/>
          <w:szCs w:val="21"/>
        </w:rPr>
        <w:t>填表时间：</w:t>
      </w:r>
      <w:r w:rsidRPr="009243D4">
        <w:rPr>
          <w:rFonts w:ascii="宋体" w:hAnsi="宋体" w:hint="eastAsia"/>
          <w:szCs w:val="21"/>
        </w:rPr>
        <w:t xml:space="preserve">   </w:t>
      </w:r>
      <w:r w:rsidR="00935D94">
        <w:rPr>
          <w:rFonts w:ascii="宋体" w:hAnsi="宋体"/>
          <w:szCs w:val="21"/>
        </w:rPr>
        <w:t>2019</w:t>
      </w:r>
      <w:r w:rsidRPr="009243D4">
        <w:rPr>
          <w:rFonts w:ascii="宋体" w:hAnsi="宋体" w:hint="eastAsia"/>
          <w:szCs w:val="21"/>
        </w:rPr>
        <w:t>年</w:t>
      </w:r>
      <w:r w:rsidRPr="009243D4">
        <w:rPr>
          <w:rFonts w:ascii="宋体" w:hAnsi="宋体" w:hint="eastAsia"/>
          <w:szCs w:val="21"/>
        </w:rPr>
        <w:t xml:space="preserve">   </w:t>
      </w:r>
      <w:r w:rsidR="00935D94">
        <w:rPr>
          <w:rFonts w:ascii="宋体" w:hAnsi="宋体"/>
          <w:szCs w:val="21"/>
        </w:rPr>
        <w:t>4</w:t>
      </w:r>
      <w:r w:rsidRPr="009243D4">
        <w:rPr>
          <w:rFonts w:ascii="宋体" w:hAnsi="宋体" w:hint="eastAsia"/>
          <w:szCs w:val="21"/>
        </w:rPr>
        <w:t>月</w:t>
      </w:r>
      <w:r w:rsidRPr="009243D4">
        <w:rPr>
          <w:rFonts w:ascii="宋体" w:hAnsi="宋体" w:hint="eastAsia"/>
          <w:szCs w:val="21"/>
        </w:rPr>
        <w:t xml:space="preserve">   </w:t>
      </w:r>
      <w:r w:rsidR="00935D94">
        <w:rPr>
          <w:rFonts w:ascii="宋体" w:hAnsi="宋体"/>
          <w:szCs w:val="21"/>
        </w:rPr>
        <w:t>11</w:t>
      </w:r>
      <w:r w:rsidRPr="009243D4">
        <w:rPr>
          <w:rFonts w:ascii="宋体" w:hAnsi="宋体" w:hint="eastAsia"/>
          <w:szCs w:val="21"/>
        </w:rPr>
        <w:t>日</w:t>
      </w:r>
      <w:bookmarkEnd w:id="1"/>
    </w:p>
    <w:tbl>
      <w:tblPr>
        <w:tblW w:w="992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1228"/>
        <w:gridCol w:w="1584"/>
        <w:gridCol w:w="2149"/>
        <w:gridCol w:w="828"/>
        <w:gridCol w:w="1422"/>
        <w:gridCol w:w="2711"/>
      </w:tblGrid>
      <w:tr w:rsidR="00E44BF7" w14:paraId="000D8577" w14:textId="77777777" w:rsidTr="0032634A">
        <w:trPr>
          <w:trHeight w:val="424"/>
          <w:jc w:val="center"/>
        </w:trPr>
        <w:tc>
          <w:tcPr>
            <w:tcW w:w="1228" w:type="dxa"/>
            <w:vMerge w:val="restart"/>
            <w:vAlign w:val="center"/>
          </w:tcPr>
          <w:bookmarkEnd w:id="2"/>
          <w:p w14:paraId="2BB7FF51" w14:textId="77777777" w:rsidR="00E44BF7" w:rsidRDefault="00E44BF7" w:rsidP="0032634A">
            <w:pPr>
              <w:spacing w:line="440" w:lineRule="exact"/>
              <w:jc w:val="center"/>
              <w:rPr>
                <w:rFonts w:ascii="宋体" w:hAnsi="宋体"/>
                <w:szCs w:val="21"/>
              </w:rPr>
            </w:pPr>
            <w:r>
              <w:rPr>
                <w:rFonts w:ascii="宋体" w:hAnsi="宋体" w:hint="eastAsia"/>
                <w:szCs w:val="21"/>
              </w:rPr>
              <w:t>基本信息</w:t>
            </w:r>
          </w:p>
        </w:tc>
        <w:tc>
          <w:tcPr>
            <w:tcW w:w="1584" w:type="dxa"/>
            <w:vAlign w:val="center"/>
          </w:tcPr>
          <w:p w14:paraId="4CCA90AE" w14:textId="77777777" w:rsidR="00E44BF7" w:rsidRDefault="00E44BF7" w:rsidP="0032634A">
            <w:pPr>
              <w:spacing w:line="440" w:lineRule="exact"/>
              <w:jc w:val="center"/>
              <w:rPr>
                <w:rFonts w:ascii="宋体" w:hAnsi="宋体"/>
                <w:szCs w:val="21"/>
              </w:rPr>
            </w:pPr>
            <w:r>
              <w:rPr>
                <w:rFonts w:ascii="宋体" w:hAnsi="宋体" w:hint="eastAsia"/>
                <w:szCs w:val="21"/>
              </w:rPr>
              <w:t>社团名称</w:t>
            </w:r>
          </w:p>
        </w:tc>
        <w:tc>
          <w:tcPr>
            <w:tcW w:w="2977" w:type="dxa"/>
            <w:gridSpan w:val="2"/>
            <w:vAlign w:val="center"/>
          </w:tcPr>
          <w:p w14:paraId="121D3D47" w14:textId="4CF36074" w:rsidR="00E44BF7" w:rsidRDefault="00935D94" w:rsidP="0032634A">
            <w:pPr>
              <w:spacing w:line="440" w:lineRule="exact"/>
              <w:jc w:val="center"/>
              <w:rPr>
                <w:rFonts w:ascii="宋体" w:hAnsi="宋体"/>
                <w:szCs w:val="21"/>
              </w:rPr>
            </w:pPr>
            <w:r>
              <w:rPr>
                <w:rFonts w:ascii="宋体" w:hAnsi="宋体" w:hint="eastAsia"/>
                <w:szCs w:val="21"/>
              </w:rPr>
              <w:t>Nova</w:t>
            </w:r>
            <w:r>
              <w:rPr>
                <w:rFonts w:ascii="宋体" w:hAnsi="宋体" w:hint="eastAsia"/>
                <w:szCs w:val="21"/>
              </w:rPr>
              <w:t>独游社</w:t>
            </w:r>
          </w:p>
        </w:tc>
        <w:tc>
          <w:tcPr>
            <w:tcW w:w="1422" w:type="dxa"/>
            <w:vAlign w:val="center"/>
          </w:tcPr>
          <w:p w14:paraId="06C48D03" w14:textId="77777777" w:rsidR="00E44BF7" w:rsidRDefault="00E44BF7" w:rsidP="0032634A">
            <w:pPr>
              <w:spacing w:line="440" w:lineRule="exact"/>
              <w:jc w:val="center"/>
              <w:rPr>
                <w:rFonts w:ascii="宋体" w:hAnsi="宋体"/>
                <w:szCs w:val="21"/>
              </w:rPr>
            </w:pPr>
            <w:r>
              <w:rPr>
                <w:rFonts w:ascii="宋体" w:hAnsi="宋体" w:hint="eastAsia"/>
                <w:szCs w:val="21"/>
              </w:rPr>
              <w:t>挂靠单位</w:t>
            </w:r>
          </w:p>
        </w:tc>
        <w:tc>
          <w:tcPr>
            <w:tcW w:w="2711" w:type="dxa"/>
            <w:vAlign w:val="center"/>
          </w:tcPr>
          <w:p w14:paraId="3D6252C1" w14:textId="1B5E9EF1" w:rsidR="00E44BF7" w:rsidRDefault="00935D94" w:rsidP="0032634A">
            <w:pPr>
              <w:spacing w:line="440" w:lineRule="exact"/>
              <w:jc w:val="center"/>
              <w:rPr>
                <w:rFonts w:ascii="宋体" w:hAnsi="宋体"/>
                <w:szCs w:val="21"/>
              </w:rPr>
            </w:pPr>
            <w:r>
              <w:rPr>
                <w:rFonts w:ascii="宋体" w:hAnsi="宋体" w:hint="eastAsia"/>
                <w:szCs w:val="21"/>
              </w:rPr>
              <w:t>学生社团联合会</w:t>
            </w:r>
          </w:p>
        </w:tc>
      </w:tr>
      <w:tr w:rsidR="00E44BF7" w14:paraId="74C8465A" w14:textId="77777777" w:rsidTr="0032634A">
        <w:trPr>
          <w:trHeight w:val="464"/>
          <w:jc w:val="center"/>
        </w:trPr>
        <w:tc>
          <w:tcPr>
            <w:tcW w:w="1228" w:type="dxa"/>
            <w:vMerge/>
            <w:vAlign w:val="center"/>
          </w:tcPr>
          <w:p w14:paraId="21C5E76C" w14:textId="77777777" w:rsidR="00E44BF7" w:rsidRDefault="00E44BF7" w:rsidP="0032634A">
            <w:pPr>
              <w:spacing w:line="440" w:lineRule="exact"/>
              <w:jc w:val="center"/>
              <w:rPr>
                <w:rFonts w:ascii="宋体" w:hAnsi="宋体"/>
                <w:szCs w:val="21"/>
              </w:rPr>
            </w:pPr>
          </w:p>
        </w:tc>
        <w:tc>
          <w:tcPr>
            <w:tcW w:w="1584" w:type="dxa"/>
            <w:vAlign w:val="center"/>
          </w:tcPr>
          <w:p w14:paraId="404BCEC3" w14:textId="77777777" w:rsidR="00E44BF7" w:rsidRDefault="00E44BF7" w:rsidP="0032634A">
            <w:pPr>
              <w:spacing w:line="440" w:lineRule="exact"/>
              <w:jc w:val="center"/>
              <w:rPr>
                <w:rFonts w:ascii="宋体" w:hAnsi="宋体"/>
                <w:szCs w:val="21"/>
              </w:rPr>
            </w:pPr>
            <w:r>
              <w:rPr>
                <w:rFonts w:ascii="宋体" w:hAnsi="宋体" w:hint="eastAsia"/>
                <w:szCs w:val="21"/>
              </w:rPr>
              <w:t>社团类型</w:t>
            </w:r>
          </w:p>
        </w:tc>
        <w:tc>
          <w:tcPr>
            <w:tcW w:w="2977" w:type="dxa"/>
            <w:gridSpan w:val="2"/>
            <w:vAlign w:val="center"/>
          </w:tcPr>
          <w:p w14:paraId="3747DC9E" w14:textId="1A0BAE03" w:rsidR="00E44BF7" w:rsidRDefault="00935D94" w:rsidP="0032634A">
            <w:pPr>
              <w:spacing w:line="440" w:lineRule="exact"/>
              <w:jc w:val="center"/>
              <w:rPr>
                <w:rFonts w:ascii="宋体" w:hAnsi="宋体"/>
                <w:szCs w:val="21"/>
              </w:rPr>
            </w:pPr>
            <w:r>
              <w:rPr>
                <w:rFonts w:ascii="宋体" w:hAnsi="宋体" w:hint="eastAsia"/>
                <w:szCs w:val="21"/>
              </w:rPr>
              <w:t>创新创业类</w:t>
            </w:r>
          </w:p>
        </w:tc>
        <w:tc>
          <w:tcPr>
            <w:tcW w:w="1422" w:type="dxa"/>
            <w:vAlign w:val="center"/>
          </w:tcPr>
          <w:p w14:paraId="5AE761B4" w14:textId="77777777" w:rsidR="00E44BF7" w:rsidRDefault="00E44BF7" w:rsidP="0032634A">
            <w:pPr>
              <w:spacing w:line="440" w:lineRule="exact"/>
              <w:jc w:val="center"/>
              <w:rPr>
                <w:rFonts w:ascii="宋体" w:hAnsi="宋体"/>
                <w:szCs w:val="21"/>
              </w:rPr>
            </w:pPr>
            <w:r>
              <w:rPr>
                <w:rFonts w:ascii="宋体" w:hAnsi="宋体" w:hint="eastAsia"/>
                <w:szCs w:val="21"/>
              </w:rPr>
              <w:t>成立时间</w:t>
            </w:r>
          </w:p>
        </w:tc>
        <w:tc>
          <w:tcPr>
            <w:tcW w:w="2711" w:type="dxa"/>
            <w:vAlign w:val="center"/>
          </w:tcPr>
          <w:p w14:paraId="799C1B17" w14:textId="3F74503B" w:rsidR="00E44BF7" w:rsidRDefault="00935D94" w:rsidP="0032634A">
            <w:pPr>
              <w:spacing w:line="440" w:lineRule="exact"/>
              <w:jc w:val="center"/>
              <w:rPr>
                <w:rFonts w:ascii="宋体" w:hAnsi="宋体"/>
                <w:szCs w:val="21"/>
              </w:rPr>
            </w:pPr>
            <w:r>
              <w:rPr>
                <w:rFonts w:ascii="宋体" w:hAnsi="宋体" w:hint="eastAsia"/>
                <w:szCs w:val="21"/>
              </w:rPr>
              <w:t>2</w:t>
            </w:r>
            <w:r>
              <w:rPr>
                <w:rFonts w:ascii="宋体" w:hAnsi="宋体"/>
                <w:szCs w:val="21"/>
              </w:rPr>
              <w:t>018</w:t>
            </w:r>
            <w:r>
              <w:rPr>
                <w:rFonts w:ascii="宋体" w:hAnsi="宋体" w:hint="eastAsia"/>
                <w:szCs w:val="21"/>
              </w:rPr>
              <w:t>年</w:t>
            </w:r>
            <w:r>
              <w:rPr>
                <w:rFonts w:ascii="宋体" w:hAnsi="宋体" w:hint="eastAsia"/>
                <w:szCs w:val="21"/>
              </w:rPr>
              <w:t>1</w:t>
            </w:r>
            <w:r>
              <w:rPr>
                <w:rFonts w:ascii="宋体" w:hAnsi="宋体"/>
                <w:szCs w:val="21"/>
              </w:rPr>
              <w:t>1</w:t>
            </w:r>
            <w:r>
              <w:rPr>
                <w:rFonts w:ascii="宋体" w:hAnsi="宋体" w:hint="eastAsia"/>
                <w:szCs w:val="21"/>
              </w:rPr>
              <w:t>月</w:t>
            </w:r>
          </w:p>
        </w:tc>
      </w:tr>
      <w:tr w:rsidR="00E44BF7" w14:paraId="6027C35F" w14:textId="77777777" w:rsidTr="0032634A">
        <w:trPr>
          <w:trHeight w:val="464"/>
          <w:jc w:val="center"/>
        </w:trPr>
        <w:tc>
          <w:tcPr>
            <w:tcW w:w="1228" w:type="dxa"/>
            <w:vMerge/>
            <w:vAlign w:val="center"/>
          </w:tcPr>
          <w:p w14:paraId="423FD46B" w14:textId="77777777" w:rsidR="00E44BF7" w:rsidRDefault="00E44BF7" w:rsidP="0032634A">
            <w:pPr>
              <w:spacing w:line="440" w:lineRule="exact"/>
              <w:jc w:val="center"/>
              <w:rPr>
                <w:rFonts w:ascii="宋体" w:hAnsi="宋体"/>
                <w:szCs w:val="21"/>
              </w:rPr>
            </w:pPr>
          </w:p>
        </w:tc>
        <w:tc>
          <w:tcPr>
            <w:tcW w:w="1584" w:type="dxa"/>
            <w:vAlign w:val="center"/>
          </w:tcPr>
          <w:p w14:paraId="25C4F21A" w14:textId="77777777" w:rsidR="00E44BF7" w:rsidRDefault="00E44BF7" w:rsidP="0032634A">
            <w:pPr>
              <w:spacing w:line="440" w:lineRule="exact"/>
              <w:jc w:val="center"/>
              <w:rPr>
                <w:rFonts w:ascii="宋体" w:hAnsi="宋体"/>
                <w:szCs w:val="21"/>
              </w:rPr>
            </w:pPr>
            <w:r>
              <w:rPr>
                <w:rFonts w:ascii="宋体" w:hAnsi="宋体" w:hint="eastAsia"/>
                <w:szCs w:val="21"/>
              </w:rPr>
              <w:t>会员人数</w:t>
            </w:r>
          </w:p>
        </w:tc>
        <w:tc>
          <w:tcPr>
            <w:tcW w:w="2977" w:type="dxa"/>
            <w:gridSpan w:val="2"/>
            <w:vAlign w:val="center"/>
          </w:tcPr>
          <w:p w14:paraId="0F889223" w14:textId="6578A9B5" w:rsidR="00E44BF7" w:rsidRDefault="00935D94" w:rsidP="0032634A">
            <w:pPr>
              <w:spacing w:line="440" w:lineRule="exact"/>
              <w:jc w:val="center"/>
              <w:rPr>
                <w:rFonts w:ascii="宋体" w:hAnsi="宋体"/>
                <w:szCs w:val="21"/>
              </w:rPr>
            </w:pPr>
            <w:r>
              <w:rPr>
                <w:rFonts w:ascii="宋体" w:hAnsi="宋体" w:hint="eastAsia"/>
                <w:szCs w:val="21"/>
              </w:rPr>
              <w:t>4</w:t>
            </w:r>
            <w:r w:rsidR="00BA7E8F">
              <w:rPr>
                <w:rFonts w:ascii="宋体" w:hAnsi="宋体"/>
                <w:szCs w:val="21"/>
              </w:rPr>
              <w:t>5</w:t>
            </w:r>
          </w:p>
        </w:tc>
        <w:tc>
          <w:tcPr>
            <w:tcW w:w="1422" w:type="dxa"/>
            <w:vAlign w:val="center"/>
          </w:tcPr>
          <w:p w14:paraId="055AEF28" w14:textId="77777777" w:rsidR="00E44BF7" w:rsidRDefault="00E44BF7" w:rsidP="0032634A">
            <w:pPr>
              <w:spacing w:line="440" w:lineRule="exact"/>
              <w:jc w:val="center"/>
              <w:rPr>
                <w:rFonts w:ascii="宋体" w:hAnsi="宋体"/>
                <w:szCs w:val="21"/>
              </w:rPr>
            </w:pPr>
            <w:r>
              <w:rPr>
                <w:rFonts w:ascii="宋体" w:hAnsi="宋体" w:hint="eastAsia"/>
                <w:szCs w:val="21"/>
              </w:rPr>
              <w:t>新媒体</w:t>
            </w:r>
            <w:r>
              <w:rPr>
                <w:rFonts w:ascii="宋体" w:hAnsi="宋体"/>
                <w:szCs w:val="21"/>
              </w:rPr>
              <w:t>账号</w:t>
            </w:r>
          </w:p>
        </w:tc>
        <w:tc>
          <w:tcPr>
            <w:tcW w:w="2711" w:type="dxa"/>
            <w:vAlign w:val="center"/>
          </w:tcPr>
          <w:p w14:paraId="0C958BFB" w14:textId="724D004A" w:rsidR="00E44BF7" w:rsidRDefault="00935D94" w:rsidP="0032634A">
            <w:pPr>
              <w:spacing w:line="440" w:lineRule="exact"/>
              <w:jc w:val="center"/>
              <w:rPr>
                <w:rFonts w:ascii="宋体" w:hAnsi="宋体"/>
                <w:szCs w:val="21"/>
              </w:rPr>
            </w:pPr>
            <w:r>
              <w:rPr>
                <w:rFonts w:ascii="宋体" w:hAnsi="宋体" w:hint="eastAsia"/>
                <w:szCs w:val="21"/>
              </w:rPr>
              <w:t>微信公众号</w:t>
            </w:r>
            <w:r>
              <w:rPr>
                <w:rFonts w:ascii="宋体" w:hAnsi="宋体" w:hint="eastAsia"/>
                <w:szCs w:val="21"/>
              </w:rPr>
              <w:t>Nova</w:t>
            </w:r>
            <w:r>
              <w:rPr>
                <w:rFonts w:ascii="宋体" w:hAnsi="宋体" w:hint="eastAsia"/>
                <w:szCs w:val="21"/>
              </w:rPr>
              <w:t>独游社</w:t>
            </w:r>
          </w:p>
        </w:tc>
      </w:tr>
      <w:tr w:rsidR="00E44BF7" w14:paraId="213DD6A0" w14:textId="77777777" w:rsidTr="0032634A">
        <w:trPr>
          <w:trHeight w:val="464"/>
          <w:jc w:val="center"/>
        </w:trPr>
        <w:tc>
          <w:tcPr>
            <w:tcW w:w="1228" w:type="dxa"/>
            <w:vMerge/>
            <w:vAlign w:val="center"/>
          </w:tcPr>
          <w:p w14:paraId="707EED46" w14:textId="77777777" w:rsidR="00E44BF7" w:rsidRDefault="00E44BF7" w:rsidP="0032634A">
            <w:pPr>
              <w:spacing w:line="440" w:lineRule="exact"/>
              <w:jc w:val="center"/>
              <w:rPr>
                <w:rFonts w:ascii="宋体" w:hAnsi="宋体"/>
                <w:szCs w:val="21"/>
              </w:rPr>
            </w:pPr>
          </w:p>
        </w:tc>
        <w:tc>
          <w:tcPr>
            <w:tcW w:w="1584" w:type="dxa"/>
            <w:vAlign w:val="center"/>
          </w:tcPr>
          <w:p w14:paraId="5061877F" w14:textId="77777777" w:rsidR="00E44BF7" w:rsidRDefault="00E44BF7" w:rsidP="0032634A">
            <w:pPr>
              <w:spacing w:line="440" w:lineRule="exact"/>
              <w:jc w:val="center"/>
              <w:rPr>
                <w:rFonts w:ascii="宋体" w:hAnsi="宋体"/>
                <w:szCs w:val="21"/>
              </w:rPr>
            </w:pPr>
            <w:r>
              <w:rPr>
                <w:rFonts w:ascii="宋体" w:hAnsi="宋体" w:hint="eastAsia"/>
                <w:szCs w:val="21"/>
              </w:rPr>
              <w:t>校内指导教师</w:t>
            </w:r>
          </w:p>
        </w:tc>
        <w:tc>
          <w:tcPr>
            <w:tcW w:w="2977" w:type="dxa"/>
            <w:gridSpan w:val="2"/>
            <w:vAlign w:val="center"/>
          </w:tcPr>
          <w:p w14:paraId="4897F0B9" w14:textId="355AA7F4" w:rsidR="00E44BF7" w:rsidRDefault="00935D94" w:rsidP="0032634A">
            <w:pPr>
              <w:spacing w:line="440" w:lineRule="exact"/>
              <w:jc w:val="center"/>
              <w:rPr>
                <w:rFonts w:ascii="宋体" w:hAnsi="宋体"/>
                <w:szCs w:val="21"/>
              </w:rPr>
            </w:pPr>
            <w:r>
              <w:rPr>
                <w:rFonts w:ascii="宋体" w:hAnsi="宋体" w:hint="eastAsia"/>
                <w:szCs w:val="21"/>
              </w:rPr>
              <w:t>朱伟</w:t>
            </w:r>
          </w:p>
        </w:tc>
        <w:tc>
          <w:tcPr>
            <w:tcW w:w="1422" w:type="dxa"/>
            <w:vAlign w:val="center"/>
          </w:tcPr>
          <w:p w14:paraId="07FABE08" w14:textId="77777777" w:rsidR="00E44BF7" w:rsidRDefault="00E44BF7" w:rsidP="0032634A">
            <w:pPr>
              <w:spacing w:line="440" w:lineRule="exact"/>
              <w:jc w:val="center"/>
              <w:rPr>
                <w:rFonts w:ascii="宋体" w:hAnsi="宋体"/>
                <w:szCs w:val="21"/>
              </w:rPr>
            </w:pPr>
            <w:r>
              <w:rPr>
                <w:rFonts w:ascii="宋体" w:hAnsi="宋体" w:hint="eastAsia"/>
                <w:szCs w:val="21"/>
              </w:rPr>
              <w:t>联系方式</w:t>
            </w:r>
          </w:p>
        </w:tc>
        <w:tc>
          <w:tcPr>
            <w:tcW w:w="2711" w:type="dxa"/>
            <w:vAlign w:val="center"/>
          </w:tcPr>
          <w:p w14:paraId="3958DDB2" w14:textId="19260814" w:rsidR="00E44BF7" w:rsidRDefault="00C709AB" w:rsidP="0032634A">
            <w:pPr>
              <w:spacing w:line="440" w:lineRule="exact"/>
              <w:jc w:val="center"/>
              <w:rPr>
                <w:rFonts w:ascii="宋体" w:hAnsi="宋体"/>
                <w:szCs w:val="21"/>
              </w:rPr>
            </w:pPr>
            <w:r>
              <w:rPr>
                <w:rFonts w:ascii="宋体" w:hAnsi="宋体" w:hint="eastAsia"/>
                <w:szCs w:val="21"/>
              </w:rPr>
              <w:t>1</w:t>
            </w:r>
            <w:r>
              <w:rPr>
                <w:rFonts w:ascii="宋体" w:hAnsi="宋体"/>
                <w:szCs w:val="21"/>
              </w:rPr>
              <w:t>89</w:t>
            </w:r>
            <w:r w:rsidR="00DF07F2">
              <w:rPr>
                <w:rFonts w:ascii="宋体" w:hAnsi="宋体"/>
                <w:szCs w:val="21"/>
              </w:rPr>
              <w:t>****</w:t>
            </w:r>
            <w:r w:rsidR="00DF07F2">
              <w:rPr>
                <w:rFonts w:ascii="宋体" w:hAnsi="宋体" w:hint="eastAsia"/>
                <w:szCs w:val="21"/>
              </w:rPr>
              <w:t>**</w:t>
            </w:r>
            <w:r>
              <w:rPr>
                <w:rFonts w:ascii="宋体" w:hAnsi="宋体"/>
                <w:szCs w:val="21"/>
              </w:rPr>
              <w:t>99</w:t>
            </w:r>
          </w:p>
        </w:tc>
      </w:tr>
      <w:tr w:rsidR="00E44BF7" w14:paraId="6A2D6A84" w14:textId="77777777" w:rsidTr="0032634A">
        <w:trPr>
          <w:trHeight w:val="464"/>
          <w:jc w:val="center"/>
        </w:trPr>
        <w:tc>
          <w:tcPr>
            <w:tcW w:w="1228" w:type="dxa"/>
            <w:vMerge/>
            <w:vAlign w:val="center"/>
          </w:tcPr>
          <w:p w14:paraId="5C5F6D3F" w14:textId="77777777" w:rsidR="00E44BF7" w:rsidRDefault="00E44BF7" w:rsidP="0032634A">
            <w:pPr>
              <w:spacing w:line="440" w:lineRule="exact"/>
              <w:jc w:val="center"/>
              <w:rPr>
                <w:rFonts w:ascii="宋体" w:hAnsi="宋体"/>
                <w:szCs w:val="21"/>
              </w:rPr>
            </w:pPr>
          </w:p>
        </w:tc>
        <w:tc>
          <w:tcPr>
            <w:tcW w:w="1584" w:type="dxa"/>
            <w:vAlign w:val="center"/>
          </w:tcPr>
          <w:p w14:paraId="53EF01C5" w14:textId="77777777" w:rsidR="00E44BF7" w:rsidRDefault="00E44BF7" w:rsidP="0032634A">
            <w:pPr>
              <w:spacing w:line="440" w:lineRule="exact"/>
              <w:jc w:val="center"/>
              <w:rPr>
                <w:rFonts w:ascii="宋体" w:hAnsi="宋体"/>
                <w:szCs w:val="21"/>
              </w:rPr>
            </w:pPr>
            <w:r>
              <w:rPr>
                <w:rFonts w:ascii="宋体" w:hAnsi="宋体" w:hint="eastAsia"/>
                <w:szCs w:val="21"/>
              </w:rPr>
              <w:t>校外指导老师</w:t>
            </w:r>
          </w:p>
        </w:tc>
        <w:tc>
          <w:tcPr>
            <w:tcW w:w="2977" w:type="dxa"/>
            <w:gridSpan w:val="2"/>
            <w:vAlign w:val="center"/>
          </w:tcPr>
          <w:p w14:paraId="1323D463" w14:textId="135D7460" w:rsidR="00E44BF7" w:rsidRDefault="00935D94" w:rsidP="0032634A">
            <w:pPr>
              <w:spacing w:line="440" w:lineRule="exact"/>
              <w:jc w:val="center"/>
              <w:rPr>
                <w:rFonts w:ascii="宋体" w:hAnsi="宋体"/>
                <w:szCs w:val="21"/>
              </w:rPr>
            </w:pPr>
            <w:r>
              <w:rPr>
                <w:rFonts w:ascii="宋体" w:hAnsi="宋体" w:hint="eastAsia"/>
                <w:szCs w:val="21"/>
              </w:rPr>
              <w:t>无</w:t>
            </w:r>
          </w:p>
        </w:tc>
        <w:tc>
          <w:tcPr>
            <w:tcW w:w="1422" w:type="dxa"/>
            <w:vAlign w:val="center"/>
          </w:tcPr>
          <w:p w14:paraId="60978A11" w14:textId="77777777" w:rsidR="00E44BF7" w:rsidRDefault="00E44BF7" w:rsidP="0032634A">
            <w:pPr>
              <w:spacing w:line="440" w:lineRule="exact"/>
              <w:jc w:val="center"/>
              <w:rPr>
                <w:rFonts w:ascii="宋体" w:hAnsi="宋体"/>
                <w:szCs w:val="21"/>
              </w:rPr>
            </w:pPr>
            <w:r>
              <w:rPr>
                <w:rFonts w:ascii="宋体" w:hAnsi="宋体" w:hint="eastAsia"/>
                <w:szCs w:val="21"/>
              </w:rPr>
              <w:t>所在单位</w:t>
            </w:r>
          </w:p>
        </w:tc>
        <w:tc>
          <w:tcPr>
            <w:tcW w:w="2711" w:type="dxa"/>
            <w:vAlign w:val="center"/>
          </w:tcPr>
          <w:p w14:paraId="30989F8B" w14:textId="5D7C369E" w:rsidR="00E44BF7" w:rsidRDefault="00C709AB" w:rsidP="0032634A">
            <w:pPr>
              <w:spacing w:line="440" w:lineRule="exact"/>
              <w:jc w:val="center"/>
              <w:rPr>
                <w:rFonts w:ascii="宋体" w:hAnsi="宋体"/>
                <w:szCs w:val="21"/>
              </w:rPr>
            </w:pPr>
            <w:r w:rsidRPr="00C709AB">
              <w:rPr>
                <w:rFonts w:ascii="宋体" w:hAnsi="宋体" w:hint="eastAsia"/>
                <w:sz w:val="16"/>
                <w:szCs w:val="21"/>
              </w:rPr>
              <w:t>西安电子科技大学</w:t>
            </w:r>
            <w:r w:rsidR="00935D94" w:rsidRPr="00C709AB">
              <w:rPr>
                <w:rFonts w:ascii="宋体" w:hAnsi="宋体" w:hint="eastAsia"/>
                <w:sz w:val="16"/>
                <w:szCs w:val="21"/>
              </w:rPr>
              <w:t>创新创业学院</w:t>
            </w:r>
          </w:p>
        </w:tc>
      </w:tr>
      <w:tr w:rsidR="00E44BF7" w14:paraId="263F4BFF" w14:textId="77777777" w:rsidTr="0032634A">
        <w:trPr>
          <w:trHeight w:val="464"/>
          <w:jc w:val="center"/>
        </w:trPr>
        <w:tc>
          <w:tcPr>
            <w:tcW w:w="1228" w:type="dxa"/>
            <w:vMerge/>
            <w:vAlign w:val="center"/>
          </w:tcPr>
          <w:p w14:paraId="6B5C2DAE" w14:textId="77777777" w:rsidR="00E44BF7" w:rsidRDefault="00E44BF7" w:rsidP="0032634A">
            <w:pPr>
              <w:spacing w:line="440" w:lineRule="exact"/>
              <w:jc w:val="center"/>
              <w:rPr>
                <w:rFonts w:ascii="宋体" w:hAnsi="宋体"/>
                <w:szCs w:val="21"/>
              </w:rPr>
            </w:pPr>
          </w:p>
        </w:tc>
        <w:tc>
          <w:tcPr>
            <w:tcW w:w="1584" w:type="dxa"/>
            <w:vAlign w:val="center"/>
          </w:tcPr>
          <w:p w14:paraId="4A516359" w14:textId="77777777" w:rsidR="00E44BF7" w:rsidRDefault="00E44BF7" w:rsidP="0032634A">
            <w:pPr>
              <w:spacing w:line="440" w:lineRule="exact"/>
              <w:jc w:val="center"/>
              <w:rPr>
                <w:rFonts w:ascii="宋体" w:hAnsi="宋体"/>
                <w:szCs w:val="21"/>
              </w:rPr>
            </w:pPr>
            <w:r>
              <w:rPr>
                <w:rFonts w:ascii="宋体" w:hAnsi="宋体" w:hint="eastAsia"/>
                <w:szCs w:val="21"/>
              </w:rPr>
              <w:t>社团负责人</w:t>
            </w:r>
          </w:p>
        </w:tc>
        <w:tc>
          <w:tcPr>
            <w:tcW w:w="2977" w:type="dxa"/>
            <w:gridSpan w:val="2"/>
            <w:vAlign w:val="center"/>
          </w:tcPr>
          <w:p w14:paraId="2F5D1FFB" w14:textId="4B0E9890" w:rsidR="00E44BF7" w:rsidRDefault="00935D94" w:rsidP="0032634A">
            <w:pPr>
              <w:spacing w:line="440" w:lineRule="exact"/>
              <w:jc w:val="center"/>
              <w:rPr>
                <w:rFonts w:ascii="宋体" w:hAnsi="宋体"/>
                <w:szCs w:val="21"/>
              </w:rPr>
            </w:pPr>
            <w:r>
              <w:rPr>
                <w:rFonts w:ascii="宋体" w:hAnsi="宋体" w:hint="eastAsia"/>
                <w:szCs w:val="21"/>
              </w:rPr>
              <w:t>张伟</w:t>
            </w:r>
          </w:p>
        </w:tc>
        <w:tc>
          <w:tcPr>
            <w:tcW w:w="1422" w:type="dxa"/>
            <w:vAlign w:val="center"/>
          </w:tcPr>
          <w:p w14:paraId="22A0A113" w14:textId="77777777" w:rsidR="00E44BF7" w:rsidRDefault="00E44BF7" w:rsidP="0032634A">
            <w:pPr>
              <w:spacing w:line="440" w:lineRule="exact"/>
              <w:jc w:val="center"/>
              <w:rPr>
                <w:rFonts w:ascii="宋体" w:hAnsi="宋体"/>
                <w:szCs w:val="21"/>
              </w:rPr>
            </w:pPr>
            <w:r>
              <w:rPr>
                <w:rFonts w:ascii="宋体" w:hAnsi="宋体" w:hint="eastAsia"/>
                <w:szCs w:val="21"/>
              </w:rPr>
              <w:t>学</w:t>
            </w:r>
            <w:r>
              <w:rPr>
                <w:rFonts w:ascii="宋体" w:hAnsi="宋体" w:hint="eastAsia"/>
                <w:szCs w:val="21"/>
              </w:rPr>
              <w:t xml:space="preserve">   </w:t>
            </w:r>
            <w:r>
              <w:rPr>
                <w:rFonts w:ascii="宋体" w:hAnsi="宋体" w:hint="eastAsia"/>
                <w:szCs w:val="21"/>
              </w:rPr>
              <w:t>号</w:t>
            </w:r>
          </w:p>
        </w:tc>
        <w:tc>
          <w:tcPr>
            <w:tcW w:w="2711" w:type="dxa"/>
            <w:vAlign w:val="center"/>
          </w:tcPr>
          <w:p w14:paraId="075014EC" w14:textId="0C8E7C4B" w:rsidR="00E44BF7" w:rsidRDefault="00935D94" w:rsidP="0032634A">
            <w:pPr>
              <w:spacing w:line="440" w:lineRule="exact"/>
              <w:jc w:val="center"/>
              <w:rPr>
                <w:rFonts w:ascii="宋体" w:hAnsi="宋体"/>
                <w:szCs w:val="21"/>
              </w:rPr>
            </w:pPr>
            <w:r>
              <w:rPr>
                <w:rFonts w:ascii="宋体" w:hAnsi="宋体" w:hint="eastAsia"/>
                <w:szCs w:val="21"/>
              </w:rPr>
              <w:t>1</w:t>
            </w:r>
            <w:r>
              <w:rPr>
                <w:rFonts w:ascii="宋体" w:hAnsi="宋体"/>
                <w:szCs w:val="21"/>
              </w:rPr>
              <w:t>713</w:t>
            </w:r>
            <w:r w:rsidR="00DF07F2">
              <w:rPr>
                <w:rFonts w:ascii="宋体" w:hAnsi="宋体"/>
                <w:szCs w:val="21"/>
              </w:rPr>
              <w:t>*******</w:t>
            </w:r>
          </w:p>
        </w:tc>
      </w:tr>
      <w:tr w:rsidR="00E44BF7" w14:paraId="0753E799" w14:textId="77777777" w:rsidTr="0032634A">
        <w:trPr>
          <w:trHeight w:val="464"/>
          <w:jc w:val="center"/>
        </w:trPr>
        <w:tc>
          <w:tcPr>
            <w:tcW w:w="1228" w:type="dxa"/>
            <w:vMerge/>
            <w:vAlign w:val="center"/>
          </w:tcPr>
          <w:p w14:paraId="65533A32" w14:textId="77777777" w:rsidR="00E44BF7" w:rsidRDefault="00E44BF7" w:rsidP="0032634A">
            <w:pPr>
              <w:spacing w:line="440" w:lineRule="exact"/>
              <w:jc w:val="center"/>
              <w:rPr>
                <w:rFonts w:ascii="宋体" w:hAnsi="宋体"/>
                <w:szCs w:val="21"/>
              </w:rPr>
            </w:pPr>
          </w:p>
        </w:tc>
        <w:tc>
          <w:tcPr>
            <w:tcW w:w="1584" w:type="dxa"/>
            <w:vAlign w:val="center"/>
          </w:tcPr>
          <w:p w14:paraId="44EC71B9" w14:textId="77777777" w:rsidR="00E44BF7" w:rsidRDefault="00E44BF7" w:rsidP="0032634A">
            <w:pPr>
              <w:spacing w:line="440" w:lineRule="exact"/>
              <w:jc w:val="center"/>
              <w:rPr>
                <w:rFonts w:ascii="宋体" w:hAnsi="宋体"/>
                <w:szCs w:val="21"/>
              </w:rPr>
            </w:pPr>
            <w:r>
              <w:rPr>
                <w:rFonts w:ascii="宋体" w:hAnsi="宋体" w:hint="eastAsia"/>
                <w:szCs w:val="21"/>
              </w:rPr>
              <w:t>政治面貌</w:t>
            </w:r>
          </w:p>
        </w:tc>
        <w:tc>
          <w:tcPr>
            <w:tcW w:w="2977" w:type="dxa"/>
            <w:gridSpan w:val="2"/>
            <w:vAlign w:val="center"/>
          </w:tcPr>
          <w:p w14:paraId="3DD38CB7" w14:textId="004F125E" w:rsidR="00E44BF7" w:rsidRDefault="00935D94" w:rsidP="0032634A">
            <w:pPr>
              <w:spacing w:line="440" w:lineRule="exact"/>
              <w:jc w:val="center"/>
              <w:rPr>
                <w:rFonts w:ascii="宋体" w:hAnsi="宋体"/>
                <w:szCs w:val="21"/>
              </w:rPr>
            </w:pPr>
            <w:r>
              <w:rPr>
                <w:rFonts w:ascii="宋体" w:hAnsi="宋体" w:hint="eastAsia"/>
                <w:szCs w:val="21"/>
              </w:rPr>
              <w:t>共青团员</w:t>
            </w:r>
          </w:p>
        </w:tc>
        <w:tc>
          <w:tcPr>
            <w:tcW w:w="1422" w:type="dxa"/>
            <w:vAlign w:val="center"/>
          </w:tcPr>
          <w:p w14:paraId="77CA1F65" w14:textId="77777777" w:rsidR="00E44BF7" w:rsidRDefault="00E44BF7" w:rsidP="0032634A">
            <w:pPr>
              <w:spacing w:line="440" w:lineRule="exact"/>
              <w:jc w:val="center"/>
              <w:rPr>
                <w:rFonts w:ascii="宋体" w:hAnsi="宋体"/>
                <w:szCs w:val="21"/>
              </w:rPr>
            </w:pPr>
            <w:r>
              <w:rPr>
                <w:rFonts w:ascii="宋体" w:hAnsi="宋体" w:hint="eastAsia"/>
                <w:szCs w:val="21"/>
              </w:rPr>
              <w:t>联系方式</w:t>
            </w:r>
          </w:p>
        </w:tc>
        <w:tc>
          <w:tcPr>
            <w:tcW w:w="2711" w:type="dxa"/>
            <w:vAlign w:val="center"/>
          </w:tcPr>
          <w:p w14:paraId="20235A82" w14:textId="5A2801B4" w:rsidR="00E44BF7" w:rsidRDefault="00935D94" w:rsidP="0032634A">
            <w:pPr>
              <w:spacing w:line="440" w:lineRule="exact"/>
              <w:jc w:val="center"/>
              <w:rPr>
                <w:rFonts w:ascii="宋体" w:hAnsi="宋体"/>
                <w:szCs w:val="21"/>
              </w:rPr>
            </w:pPr>
            <w:r>
              <w:rPr>
                <w:rFonts w:ascii="宋体" w:hAnsi="宋体" w:hint="eastAsia"/>
                <w:szCs w:val="21"/>
              </w:rPr>
              <w:t>1</w:t>
            </w:r>
            <w:r>
              <w:rPr>
                <w:rFonts w:ascii="宋体" w:hAnsi="宋体"/>
                <w:szCs w:val="21"/>
              </w:rPr>
              <w:t>32</w:t>
            </w:r>
            <w:r w:rsidR="00DF07F2">
              <w:rPr>
                <w:rFonts w:ascii="宋体" w:hAnsi="宋体"/>
                <w:szCs w:val="21"/>
              </w:rPr>
              <w:t>****</w:t>
            </w:r>
            <w:r w:rsidR="00DF07F2">
              <w:rPr>
                <w:rFonts w:ascii="宋体" w:hAnsi="宋体" w:hint="eastAsia"/>
                <w:szCs w:val="21"/>
              </w:rPr>
              <w:t>**</w:t>
            </w:r>
            <w:r>
              <w:rPr>
                <w:rFonts w:ascii="宋体" w:hAnsi="宋体"/>
                <w:szCs w:val="21"/>
              </w:rPr>
              <w:t>5</w:t>
            </w:r>
            <w:bookmarkStart w:id="3" w:name="_GoBack"/>
            <w:bookmarkEnd w:id="3"/>
            <w:r>
              <w:rPr>
                <w:rFonts w:ascii="宋体" w:hAnsi="宋体"/>
                <w:szCs w:val="21"/>
              </w:rPr>
              <w:t>3</w:t>
            </w:r>
          </w:p>
        </w:tc>
      </w:tr>
      <w:tr w:rsidR="00E44BF7" w14:paraId="29AC2D2D" w14:textId="77777777" w:rsidTr="0032634A">
        <w:trPr>
          <w:trHeight w:val="2374"/>
          <w:jc w:val="center"/>
        </w:trPr>
        <w:tc>
          <w:tcPr>
            <w:tcW w:w="1228" w:type="dxa"/>
            <w:vAlign w:val="center"/>
          </w:tcPr>
          <w:p w14:paraId="38E89F2A" w14:textId="77777777" w:rsidR="00E44BF7" w:rsidRDefault="00E44BF7" w:rsidP="0032634A">
            <w:pPr>
              <w:spacing w:line="440" w:lineRule="exact"/>
              <w:jc w:val="center"/>
              <w:rPr>
                <w:rFonts w:ascii="宋体" w:hAnsi="宋体"/>
                <w:szCs w:val="21"/>
              </w:rPr>
            </w:pPr>
            <w:r>
              <w:rPr>
                <w:rFonts w:ascii="宋体" w:hAnsi="宋体" w:hint="eastAsia"/>
                <w:szCs w:val="21"/>
              </w:rPr>
              <w:t>工作</w:t>
            </w:r>
          </w:p>
          <w:p w14:paraId="4F2EEC24" w14:textId="77777777" w:rsidR="00E44BF7" w:rsidRDefault="00E44BF7" w:rsidP="0032634A">
            <w:pPr>
              <w:spacing w:line="440" w:lineRule="exact"/>
              <w:jc w:val="center"/>
              <w:rPr>
                <w:rFonts w:ascii="宋体" w:hAnsi="宋体"/>
                <w:szCs w:val="21"/>
              </w:rPr>
            </w:pPr>
            <w:r>
              <w:rPr>
                <w:rFonts w:ascii="宋体" w:hAnsi="宋体" w:hint="eastAsia"/>
                <w:szCs w:val="21"/>
              </w:rPr>
              <w:t>总结</w:t>
            </w:r>
          </w:p>
          <w:p w14:paraId="562611C5" w14:textId="77777777" w:rsidR="00E44BF7" w:rsidRDefault="00E44BF7" w:rsidP="0032634A">
            <w:pPr>
              <w:spacing w:line="440" w:lineRule="exact"/>
              <w:jc w:val="center"/>
              <w:rPr>
                <w:rFonts w:ascii="宋体" w:hAnsi="宋体"/>
                <w:szCs w:val="21"/>
              </w:rPr>
            </w:pPr>
            <w:r>
              <w:rPr>
                <w:rFonts w:ascii="宋体" w:hAnsi="宋体" w:hint="eastAsia"/>
                <w:szCs w:val="21"/>
              </w:rPr>
              <w:t>（</w:t>
            </w:r>
            <w:r>
              <w:rPr>
                <w:rFonts w:ascii="宋体" w:hAnsi="宋体" w:hint="eastAsia"/>
                <w:szCs w:val="21"/>
              </w:rPr>
              <w:t>2000</w:t>
            </w:r>
            <w:r>
              <w:rPr>
                <w:rFonts w:ascii="宋体" w:hAnsi="宋体" w:hint="eastAsia"/>
                <w:szCs w:val="21"/>
              </w:rPr>
              <w:t>字</w:t>
            </w:r>
          </w:p>
          <w:p w14:paraId="0D84939A" w14:textId="77777777" w:rsidR="00E44BF7" w:rsidRDefault="00E44BF7" w:rsidP="0032634A">
            <w:pPr>
              <w:spacing w:line="440" w:lineRule="exact"/>
              <w:jc w:val="center"/>
              <w:rPr>
                <w:rFonts w:ascii="宋体" w:hAnsi="宋体"/>
                <w:szCs w:val="21"/>
              </w:rPr>
            </w:pPr>
            <w:r>
              <w:rPr>
                <w:rFonts w:ascii="宋体" w:hAnsi="宋体" w:hint="eastAsia"/>
                <w:szCs w:val="21"/>
              </w:rPr>
              <w:t>以内）</w:t>
            </w:r>
          </w:p>
        </w:tc>
        <w:tc>
          <w:tcPr>
            <w:tcW w:w="8694" w:type="dxa"/>
            <w:gridSpan w:val="5"/>
            <w:vAlign w:val="center"/>
          </w:tcPr>
          <w:p w14:paraId="321F370A" w14:textId="77777777" w:rsidR="00E44BF7" w:rsidRDefault="00E44BF7" w:rsidP="0032634A">
            <w:pPr>
              <w:spacing w:line="440" w:lineRule="exact"/>
              <w:rPr>
                <w:rFonts w:ascii="宋体" w:hAnsi="宋体"/>
                <w:szCs w:val="21"/>
              </w:rPr>
            </w:pPr>
            <w:r>
              <w:rPr>
                <w:rFonts w:ascii="宋体" w:hAnsi="宋体" w:hint="eastAsia"/>
                <w:szCs w:val="21"/>
              </w:rPr>
              <w:t>2018</w:t>
            </w:r>
            <w:r>
              <w:rPr>
                <w:rFonts w:ascii="宋体" w:hAnsi="宋体" w:hint="eastAsia"/>
                <w:szCs w:val="21"/>
              </w:rPr>
              <w:t>年度工作总结：（详细内容以图文形式汇总为附件支撑材料随此审核登记表递交）</w:t>
            </w:r>
          </w:p>
          <w:p w14:paraId="728F4808" w14:textId="5143CBF0" w:rsidR="00E44BF7" w:rsidRDefault="00E44BF7" w:rsidP="0032634A">
            <w:pPr>
              <w:numPr>
                <w:ilvl w:val="0"/>
                <w:numId w:val="1"/>
              </w:numPr>
              <w:spacing w:line="440" w:lineRule="exact"/>
              <w:ind w:leftChars="200" w:left="420"/>
              <w:rPr>
                <w:rFonts w:ascii="宋体" w:hAnsi="宋体"/>
                <w:szCs w:val="21"/>
              </w:rPr>
            </w:pPr>
            <w:r>
              <w:rPr>
                <w:rFonts w:ascii="宋体" w:hAnsi="宋体" w:hint="eastAsia"/>
                <w:szCs w:val="21"/>
              </w:rPr>
              <w:t>社团组织建设；</w:t>
            </w:r>
          </w:p>
          <w:p w14:paraId="30F39114" w14:textId="40557CC7" w:rsidR="000F19B4" w:rsidRDefault="006B10F4" w:rsidP="00BB780F">
            <w:pPr>
              <w:spacing w:line="440" w:lineRule="exact"/>
              <w:ind w:left="420" w:firstLineChars="200" w:firstLine="420"/>
              <w:rPr>
                <w:rFonts w:ascii="宋体" w:hAnsi="宋体"/>
                <w:szCs w:val="21"/>
              </w:rPr>
            </w:pPr>
            <w:r>
              <w:rPr>
                <w:rFonts w:ascii="宋体" w:hAnsi="宋体" w:hint="eastAsia"/>
                <w:szCs w:val="21"/>
              </w:rPr>
              <w:t>作为一个</w:t>
            </w:r>
            <w:r>
              <w:rPr>
                <w:rFonts w:ascii="宋体" w:hAnsi="宋体" w:hint="eastAsia"/>
                <w:szCs w:val="21"/>
              </w:rPr>
              <w:t>2</w:t>
            </w:r>
            <w:r>
              <w:rPr>
                <w:rFonts w:ascii="宋体" w:hAnsi="宋体"/>
                <w:szCs w:val="21"/>
              </w:rPr>
              <w:t>018</w:t>
            </w:r>
            <w:r>
              <w:rPr>
                <w:rFonts w:ascii="宋体" w:hAnsi="宋体" w:hint="eastAsia"/>
                <w:szCs w:val="21"/>
              </w:rPr>
              <w:t>年年底成立的社团，我们错过了开学时的招新，也没有机会办几次活动，社员基本来自社团成立前创始人所在的软件学院科协和微软学生俱乐部。</w:t>
            </w:r>
            <w:r>
              <w:rPr>
                <w:rFonts w:ascii="宋体" w:hAnsi="宋体" w:hint="eastAsia"/>
                <w:szCs w:val="21"/>
              </w:rPr>
              <w:t>2</w:t>
            </w:r>
            <w:r>
              <w:rPr>
                <w:rFonts w:ascii="宋体" w:hAnsi="宋体"/>
                <w:szCs w:val="21"/>
              </w:rPr>
              <w:t>018</w:t>
            </w:r>
            <w:r>
              <w:rPr>
                <w:rFonts w:ascii="宋体" w:hAnsi="宋体" w:hint="eastAsia"/>
                <w:szCs w:val="21"/>
              </w:rPr>
              <w:t>年社团组织建设主要体现在完成了由院科协下属部门到独立社团的转变，但前路漫漫，在</w:t>
            </w:r>
            <w:r>
              <w:rPr>
                <w:rFonts w:ascii="宋体" w:hAnsi="宋体" w:hint="eastAsia"/>
                <w:szCs w:val="21"/>
              </w:rPr>
              <w:t>2</w:t>
            </w:r>
            <w:r>
              <w:rPr>
                <w:rFonts w:ascii="宋体" w:hAnsi="宋体"/>
                <w:szCs w:val="21"/>
              </w:rPr>
              <w:t>019</w:t>
            </w:r>
            <w:r>
              <w:rPr>
                <w:rFonts w:ascii="宋体" w:hAnsi="宋体" w:hint="eastAsia"/>
                <w:szCs w:val="21"/>
              </w:rPr>
              <w:t>年下半年度新学期招新之前社团的很多职位仍将处于空缺状态，目前社团的管理和运营仍主要由初创的五人负责。</w:t>
            </w:r>
          </w:p>
          <w:p w14:paraId="7DCB4D18" w14:textId="6909DC85" w:rsidR="00E44BF7" w:rsidRDefault="00E44BF7" w:rsidP="0032634A">
            <w:pPr>
              <w:numPr>
                <w:ilvl w:val="0"/>
                <w:numId w:val="1"/>
              </w:numPr>
              <w:spacing w:line="440" w:lineRule="exact"/>
              <w:ind w:leftChars="200" w:left="420"/>
              <w:rPr>
                <w:rFonts w:ascii="宋体" w:hAnsi="宋体"/>
                <w:szCs w:val="21"/>
              </w:rPr>
            </w:pPr>
            <w:r>
              <w:rPr>
                <w:rFonts w:ascii="宋体" w:hAnsi="宋体" w:hint="eastAsia"/>
                <w:szCs w:val="21"/>
              </w:rPr>
              <w:t>活动开展情况、特色工作及社团年度</w:t>
            </w:r>
            <w:r>
              <w:rPr>
                <w:rFonts w:ascii="宋体" w:hAnsi="宋体"/>
                <w:szCs w:val="21"/>
              </w:rPr>
              <w:t>奖惩情况</w:t>
            </w:r>
            <w:r>
              <w:rPr>
                <w:rFonts w:ascii="宋体" w:hAnsi="宋体" w:hint="eastAsia"/>
                <w:szCs w:val="21"/>
              </w:rPr>
              <w:t>；</w:t>
            </w:r>
          </w:p>
          <w:p w14:paraId="3A5DB6EE" w14:textId="403D1F22" w:rsidR="006B10F4" w:rsidRDefault="006B10F4" w:rsidP="00BB780F">
            <w:pPr>
              <w:spacing w:line="440" w:lineRule="exact"/>
              <w:ind w:left="420" w:firstLineChars="200" w:firstLine="420"/>
              <w:rPr>
                <w:rFonts w:ascii="宋体" w:hAnsi="宋体"/>
                <w:szCs w:val="21"/>
              </w:rPr>
            </w:pPr>
            <w:r>
              <w:rPr>
                <w:rFonts w:ascii="宋体" w:hAnsi="宋体" w:hint="eastAsia"/>
                <w:szCs w:val="21"/>
              </w:rPr>
              <w:t>在社团成立之前我们以软院科协游戏组的身份完成了招新、</w:t>
            </w:r>
            <w:r>
              <w:rPr>
                <w:rFonts w:ascii="宋体" w:hAnsi="宋体" w:hint="eastAsia"/>
                <w:szCs w:val="21"/>
              </w:rPr>
              <w:t>6</w:t>
            </w:r>
            <w:r>
              <w:rPr>
                <w:rFonts w:ascii="宋体" w:hAnsi="宋体" w:hint="eastAsia"/>
                <w:szCs w:val="21"/>
              </w:rPr>
              <w:t>次游戏开发方面的技术培训</w:t>
            </w:r>
            <w:r w:rsidR="0047144D">
              <w:rPr>
                <w:rFonts w:ascii="宋体" w:hAnsi="宋体" w:hint="eastAsia"/>
                <w:szCs w:val="21"/>
              </w:rPr>
              <w:t>，初步实现了大一新生的游戏开发引路工作</w:t>
            </w:r>
            <w:r>
              <w:rPr>
                <w:rFonts w:ascii="宋体" w:hAnsi="宋体" w:hint="eastAsia"/>
                <w:szCs w:val="21"/>
              </w:rPr>
              <w:t>、组织参加了在上海举办的独立营</w:t>
            </w:r>
            <w:r>
              <w:rPr>
                <w:rFonts w:ascii="宋体" w:hAnsi="宋体" w:hint="eastAsia"/>
                <w:szCs w:val="21"/>
              </w:rPr>
              <w:t>indie</w:t>
            </w:r>
            <w:r>
              <w:rPr>
                <w:rFonts w:ascii="宋体" w:hAnsi="宋体"/>
                <w:szCs w:val="21"/>
              </w:rPr>
              <w:t xml:space="preserve"> </w:t>
            </w:r>
            <w:r>
              <w:rPr>
                <w:rFonts w:ascii="宋体" w:hAnsi="宋体" w:hint="eastAsia"/>
                <w:szCs w:val="21"/>
              </w:rPr>
              <w:t>camp</w:t>
            </w:r>
            <w:r>
              <w:rPr>
                <w:rFonts w:ascii="宋体" w:hAnsi="宋体" w:hint="eastAsia"/>
                <w:szCs w:val="21"/>
              </w:rPr>
              <w:t>极限游戏开发大赛和在中国六个城市举办的</w:t>
            </w:r>
            <w:r>
              <w:rPr>
                <w:rFonts w:ascii="宋体" w:hAnsi="宋体" w:hint="eastAsia"/>
                <w:szCs w:val="21"/>
              </w:rPr>
              <w:t>Global</w:t>
            </w:r>
            <w:r>
              <w:rPr>
                <w:rFonts w:ascii="宋体" w:hAnsi="宋体"/>
                <w:szCs w:val="21"/>
              </w:rPr>
              <w:t xml:space="preserve"> </w:t>
            </w:r>
            <w:r>
              <w:rPr>
                <w:rFonts w:ascii="宋体" w:hAnsi="宋体" w:hint="eastAsia"/>
                <w:szCs w:val="21"/>
              </w:rPr>
              <w:t>Game</w:t>
            </w:r>
            <w:r>
              <w:rPr>
                <w:rFonts w:ascii="宋体" w:hAnsi="宋体"/>
                <w:szCs w:val="21"/>
              </w:rPr>
              <w:t xml:space="preserve"> </w:t>
            </w:r>
            <w:r>
              <w:rPr>
                <w:rFonts w:ascii="宋体" w:hAnsi="宋体" w:hint="eastAsia"/>
                <w:szCs w:val="21"/>
              </w:rPr>
              <w:t>Jam</w:t>
            </w:r>
            <w:r>
              <w:rPr>
                <w:rFonts w:ascii="宋体" w:hAnsi="宋体"/>
                <w:szCs w:val="21"/>
              </w:rPr>
              <w:t xml:space="preserve"> </w:t>
            </w:r>
            <w:r>
              <w:rPr>
                <w:rFonts w:ascii="宋体" w:hAnsi="宋体" w:hint="eastAsia"/>
                <w:szCs w:val="21"/>
              </w:rPr>
              <w:t>全球极限游戏开发大赛并获得了上海虹口站二等奖</w:t>
            </w:r>
            <w:r w:rsidR="0047144D">
              <w:rPr>
                <w:rFonts w:ascii="宋体" w:hAnsi="宋体" w:hint="eastAsia"/>
                <w:szCs w:val="21"/>
              </w:rPr>
              <w:t>。</w:t>
            </w:r>
          </w:p>
          <w:p w14:paraId="7B598B06" w14:textId="20585E2C" w:rsidR="00E44BF7" w:rsidRDefault="00E44BF7" w:rsidP="0032634A">
            <w:pPr>
              <w:numPr>
                <w:ilvl w:val="0"/>
                <w:numId w:val="1"/>
              </w:numPr>
              <w:spacing w:line="440" w:lineRule="exact"/>
              <w:ind w:leftChars="200" w:left="420"/>
              <w:rPr>
                <w:rFonts w:ascii="宋体" w:hAnsi="宋体"/>
                <w:szCs w:val="21"/>
              </w:rPr>
            </w:pPr>
            <w:r w:rsidRPr="009879BA">
              <w:rPr>
                <w:rFonts w:ascii="宋体" w:hAnsi="宋体"/>
                <w:szCs w:val="21"/>
              </w:rPr>
              <w:t>财务工作</w:t>
            </w:r>
            <w:r w:rsidRPr="009879BA">
              <w:rPr>
                <w:rFonts w:ascii="宋体" w:hAnsi="宋体" w:hint="eastAsia"/>
                <w:szCs w:val="21"/>
              </w:rPr>
              <w:t>报告</w:t>
            </w:r>
            <w:r>
              <w:rPr>
                <w:rFonts w:ascii="宋体" w:hAnsi="宋体" w:hint="eastAsia"/>
                <w:szCs w:val="21"/>
              </w:rPr>
              <w:t>；</w:t>
            </w:r>
          </w:p>
          <w:p w14:paraId="79217115" w14:textId="1F93DAED" w:rsidR="006B10F4" w:rsidRDefault="006B10F4" w:rsidP="00BB780F">
            <w:pPr>
              <w:spacing w:line="440" w:lineRule="exact"/>
              <w:ind w:left="420" w:firstLineChars="200" w:firstLine="420"/>
              <w:rPr>
                <w:rFonts w:ascii="宋体" w:hAnsi="宋体"/>
                <w:szCs w:val="21"/>
              </w:rPr>
            </w:pPr>
            <w:r>
              <w:rPr>
                <w:rFonts w:ascii="宋体" w:hAnsi="宋体" w:hint="eastAsia"/>
                <w:szCs w:val="21"/>
              </w:rPr>
              <w:t>暂无收支，此处暂</w:t>
            </w:r>
            <w:r w:rsidR="00BB780F">
              <w:rPr>
                <w:rFonts w:ascii="宋体" w:hAnsi="宋体" w:hint="eastAsia"/>
                <w:szCs w:val="21"/>
              </w:rPr>
              <w:t>且</w:t>
            </w:r>
            <w:r>
              <w:rPr>
                <w:rFonts w:ascii="宋体" w:hAnsi="宋体" w:hint="eastAsia"/>
                <w:szCs w:val="21"/>
              </w:rPr>
              <w:t>略过。</w:t>
            </w:r>
          </w:p>
          <w:p w14:paraId="493D834E" w14:textId="06427C29" w:rsidR="00E44BF7" w:rsidRDefault="00E44BF7" w:rsidP="0032634A">
            <w:pPr>
              <w:numPr>
                <w:ilvl w:val="0"/>
                <w:numId w:val="1"/>
              </w:numPr>
              <w:spacing w:line="440" w:lineRule="exact"/>
              <w:ind w:leftChars="200" w:left="420"/>
              <w:rPr>
                <w:rFonts w:ascii="宋体" w:hAnsi="宋体"/>
                <w:szCs w:val="21"/>
              </w:rPr>
            </w:pPr>
            <w:r>
              <w:rPr>
                <w:rFonts w:ascii="宋体" w:hAnsi="宋体" w:hint="eastAsia"/>
                <w:szCs w:val="21"/>
              </w:rPr>
              <w:t>2</w:t>
            </w:r>
            <w:r>
              <w:rPr>
                <w:rFonts w:ascii="宋体" w:hAnsi="宋体"/>
                <w:szCs w:val="21"/>
              </w:rPr>
              <w:t>019</w:t>
            </w:r>
            <w:r>
              <w:rPr>
                <w:rFonts w:ascii="宋体" w:hAnsi="宋体" w:hint="eastAsia"/>
                <w:szCs w:val="21"/>
              </w:rPr>
              <w:t>年度</w:t>
            </w:r>
            <w:r>
              <w:rPr>
                <w:rFonts w:ascii="宋体" w:hAnsi="宋体"/>
                <w:szCs w:val="21"/>
              </w:rPr>
              <w:t>工作</w:t>
            </w:r>
            <w:r>
              <w:rPr>
                <w:rFonts w:ascii="宋体" w:hAnsi="宋体" w:hint="eastAsia"/>
                <w:szCs w:val="21"/>
              </w:rPr>
              <w:t>计划及重点</w:t>
            </w:r>
            <w:r>
              <w:rPr>
                <w:rFonts w:ascii="宋体" w:hAnsi="宋体"/>
                <w:szCs w:val="21"/>
              </w:rPr>
              <w:t>项目立项（</w:t>
            </w:r>
            <w:r>
              <w:rPr>
                <w:rFonts w:ascii="宋体" w:hAnsi="宋体" w:hint="eastAsia"/>
                <w:szCs w:val="21"/>
              </w:rPr>
              <w:t>含</w:t>
            </w:r>
            <w:r>
              <w:rPr>
                <w:rFonts w:ascii="宋体" w:hAnsi="宋体"/>
                <w:szCs w:val="21"/>
              </w:rPr>
              <w:t>经费预算）</w:t>
            </w:r>
          </w:p>
          <w:p w14:paraId="555C80A1" w14:textId="77777777" w:rsidR="00BB780F" w:rsidRDefault="00BB780F" w:rsidP="00BB780F">
            <w:pPr>
              <w:spacing w:line="440" w:lineRule="exact"/>
              <w:ind w:left="420"/>
              <w:rPr>
                <w:rFonts w:ascii="宋体" w:hAnsi="宋体"/>
                <w:szCs w:val="21"/>
              </w:rPr>
            </w:pPr>
            <w:r>
              <w:rPr>
                <w:rFonts w:ascii="宋体" w:hAnsi="宋体" w:hint="eastAsia"/>
                <w:szCs w:val="21"/>
              </w:rPr>
              <w:t xml:space="preserve"> </w:t>
            </w:r>
            <w:r>
              <w:rPr>
                <w:rFonts w:ascii="宋体" w:hAnsi="宋体"/>
                <w:szCs w:val="21"/>
              </w:rPr>
              <w:t xml:space="preserve">  2019</w:t>
            </w:r>
            <w:r>
              <w:rPr>
                <w:rFonts w:ascii="宋体" w:hAnsi="宋体" w:hint="eastAsia"/>
                <w:szCs w:val="21"/>
              </w:rPr>
              <w:t>年年度规划：</w:t>
            </w:r>
          </w:p>
          <w:p w14:paraId="3FA1DE00" w14:textId="3E1F3E33" w:rsidR="00BB780F" w:rsidRDefault="00334D95" w:rsidP="00BB780F">
            <w:pPr>
              <w:pStyle w:val="a7"/>
              <w:numPr>
                <w:ilvl w:val="0"/>
                <w:numId w:val="3"/>
              </w:numPr>
              <w:spacing w:line="440" w:lineRule="exact"/>
              <w:ind w:firstLineChars="0"/>
              <w:rPr>
                <w:rFonts w:ascii="宋体" w:hAnsi="宋体"/>
                <w:szCs w:val="21"/>
              </w:rPr>
            </w:pPr>
            <w:r>
              <w:rPr>
                <w:rFonts w:ascii="宋体" w:hAnsi="宋体" w:hint="eastAsia"/>
                <w:szCs w:val="21"/>
              </w:rPr>
              <w:t>完善项目组</w:t>
            </w:r>
            <w:r w:rsidR="00DF4504">
              <w:rPr>
                <w:rFonts w:ascii="宋体" w:hAnsi="宋体" w:hint="eastAsia"/>
                <w:szCs w:val="21"/>
              </w:rPr>
              <w:t>管理</w:t>
            </w:r>
            <w:r>
              <w:rPr>
                <w:rFonts w:ascii="宋体" w:hAnsi="宋体" w:hint="eastAsia"/>
                <w:szCs w:val="21"/>
              </w:rPr>
              <w:t>制度，</w:t>
            </w:r>
            <w:r w:rsidR="00BB780F" w:rsidRPr="00BB780F">
              <w:rPr>
                <w:rFonts w:ascii="宋体" w:hAnsi="宋体" w:hint="eastAsia"/>
                <w:szCs w:val="21"/>
              </w:rPr>
              <w:t>开发至少</w:t>
            </w:r>
            <w:r w:rsidR="00BB780F" w:rsidRPr="00BB780F">
              <w:rPr>
                <w:rFonts w:ascii="宋体" w:hAnsi="宋体" w:hint="eastAsia"/>
                <w:szCs w:val="21"/>
              </w:rPr>
              <w:t>5</w:t>
            </w:r>
            <w:r w:rsidR="00BB780F" w:rsidRPr="00BB780F">
              <w:rPr>
                <w:rFonts w:ascii="宋体" w:hAnsi="宋体" w:hint="eastAsia"/>
                <w:szCs w:val="21"/>
              </w:rPr>
              <w:t>款游戏，其中上线</w:t>
            </w:r>
            <w:r w:rsidR="00BB780F" w:rsidRPr="00BB780F">
              <w:rPr>
                <w:rFonts w:ascii="宋体" w:hAnsi="宋体" w:hint="eastAsia"/>
                <w:szCs w:val="21"/>
              </w:rPr>
              <w:t>TapTap</w:t>
            </w:r>
            <w:r w:rsidR="00BB780F" w:rsidRPr="00BB780F">
              <w:rPr>
                <w:rFonts w:ascii="宋体" w:hAnsi="宋体" w:hint="eastAsia"/>
                <w:szCs w:val="21"/>
              </w:rPr>
              <w:t>平台至少两款</w:t>
            </w:r>
          </w:p>
          <w:p w14:paraId="1302FCC1" w14:textId="5E9CB475" w:rsidR="003C2FFE" w:rsidRDefault="003C2FFE" w:rsidP="00BB780F">
            <w:pPr>
              <w:pStyle w:val="a7"/>
              <w:numPr>
                <w:ilvl w:val="0"/>
                <w:numId w:val="3"/>
              </w:numPr>
              <w:spacing w:line="440" w:lineRule="exact"/>
              <w:ind w:firstLineChars="0"/>
              <w:rPr>
                <w:rFonts w:ascii="宋体" w:hAnsi="宋体"/>
                <w:szCs w:val="21"/>
              </w:rPr>
            </w:pPr>
            <w:r>
              <w:rPr>
                <w:rFonts w:ascii="宋体" w:hAnsi="宋体" w:hint="eastAsia"/>
                <w:szCs w:val="21"/>
              </w:rPr>
              <w:t>完善社团新媒体公众号、官网等基础设施建设</w:t>
            </w:r>
          </w:p>
          <w:p w14:paraId="2D2D9B38" w14:textId="080D08B0" w:rsidR="00BB780F" w:rsidRDefault="00BB780F" w:rsidP="00BB780F">
            <w:pPr>
              <w:pStyle w:val="a7"/>
              <w:numPr>
                <w:ilvl w:val="0"/>
                <w:numId w:val="3"/>
              </w:numPr>
              <w:spacing w:line="440" w:lineRule="exact"/>
              <w:ind w:firstLineChars="0"/>
              <w:rPr>
                <w:rFonts w:ascii="宋体" w:hAnsi="宋体"/>
                <w:szCs w:val="21"/>
              </w:rPr>
            </w:pPr>
            <w:r>
              <w:rPr>
                <w:rFonts w:ascii="宋体" w:hAnsi="宋体"/>
                <w:szCs w:val="21"/>
              </w:rPr>
              <w:t>6</w:t>
            </w:r>
            <w:r>
              <w:rPr>
                <w:rFonts w:ascii="宋体" w:hAnsi="宋体" w:hint="eastAsia"/>
                <w:szCs w:val="21"/>
              </w:rPr>
              <w:t>月换届后实现社团关键职位均有人在职</w:t>
            </w:r>
          </w:p>
          <w:p w14:paraId="7712FDCF" w14:textId="5AC9E821" w:rsidR="00BB780F" w:rsidRDefault="00BB780F" w:rsidP="00BB780F">
            <w:pPr>
              <w:pStyle w:val="a7"/>
              <w:numPr>
                <w:ilvl w:val="0"/>
                <w:numId w:val="3"/>
              </w:numPr>
              <w:spacing w:line="440" w:lineRule="exact"/>
              <w:ind w:firstLineChars="0"/>
              <w:rPr>
                <w:rFonts w:ascii="宋体" w:hAnsi="宋体"/>
                <w:szCs w:val="21"/>
              </w:rPr>
            </w:pPr>
            <w:r>
              <w:rPr>
                <w:rFonts w:ascii="宋体" w:hAnsi="宋体" w:hint="eastAsia"/>
                <w:szCs w:val="21"/>
              </w:rPr>
              <w:t>组织参加</w:t>
            </w:r>
            <w:r>
              <w:rPr>
                <w:rFonts w:ascii="宋体" w:hAnsi="宋体" w:hint="eastAsia"/>
                <w:szCs w:val="21"/>
              </w:rPr>
              <w:t>Global</w:t>
            </w:r>
            <w:r>
              <w:rPr>
                <w:rFonts w:ascii="宋体" w:hAnsi="宋体"/>
                <w:szCs w:val="21"/>
              </w:rPr>
              <w:t xml:space="preserve"> </w:t>
            </w:r>
            <w:r>
              <w:rPr>
                <w:rFonts w:ascii="宋体" w:hAnsi="宋体" w:hint="eastAsia"/>
                <w:szCs w:val="21"/>
              </w:rPr>
              <w:t>GameJam</w:t>
            </w:r>
            <w:r>
              <w:rPr>
                <w:rFonts w:ascii="宋体" w:hAnsi="宋体" w:hint="eastAsia"/>
                <w:szCs w:val="21"/>
              </w:rPr>
              <w:t>、</w:t>
            </w:r>
            <w:r>
              <w:rPr>
                <w:rFonts w:ascii="宋体" w:hAnsi="宋体" w:hint="eastAsia"/>
                <w:szCs w:val="21"/>
              </w:rPr>
              <w:t>Ciga</w:t>
            </w:r>
            <w:r>
              <w:rPr>
                <w:rFonts w:ascii="宋体" w:hAnsi="宋体"/>
                <w:szCs w:val="21"/>
              </w:rPr>
              <w:t xml:space="preserve"> </w:t>
            </w:r>
            <w:r>
              <w:rPr>
                <w:rFonts w:ascii="宋体" w:hAnsi="宋体" w:hint="eastAsia"/>
                <w:szCs w:val="21"/>
              </w:rPr>
              <w:t>GameJam</w:t>
            </w:r>
            <w:r>
              <w:rPr>
                <w:rFonts w:ascii="宋体" w:hAnsi="宋体" w:hint="eastAsia"/>
                <w:szCs w:val="21"/>
              </w:rPr>
              <w:t>、腾讯</w:t>
            </w:r>
            <w:r>
              <w:rPr>
                <w:rFonts w:ascii="宋体" w:hAnsi="宋体" w:hint="eastAsia"/>
                <w:szCs w:val="21"/>
              </w:rPr>
              <w:t>NEXT</w:t>
            </w:r>
            <w:r>
              <w:rPr>
                <w:rFonts w:ascii="宋体" w:hAnsi="宋体"/>
                <w:szCs w:val="21"/>
              </w:rPr>
              <w:t xml:space="preserve"> </w:t>
            </w:r>
            <w:r>
              <w:rPr>
                <w:rFonts w:ascii="宋体" w:hAnsi="宋体" w:hint="eastAsia"/>
                <w:szCs w:val="21"/>
              </w:rPr>
              <w:t>Idea</w:t>
            </w:r>
            <w:r>
              <w:rPr>
                <w:rFonts w:ascii="宋体" w:hAnsi="宋体" w:hint="eastAsia"/>
                <w:szCs w:val="21"/>
              </w:rPr>
              <w:t>游戏创意大赛等游戏创作比赛以及大学生创新创业大赛、互联网</w:t>
            </w:r>
            <w:r>
              <w:rPr>
                <w:rFonts w:ascii="宋体" w:hAnsi="宋体" w:hint="eastAsia"/>
                <w:szCs w:val="21"/>
              </w:rPr>
              <w:t>+</w:t>
            </w:r>
            <w:r>
              <w:rPr>
                <w:rFonts w:ascii="宋体" w:hAnsi="宋体"/>
                <w:szCs w:val="21"/>
              </w:rPr>
              <w:t xml:space="preserve"> </w:t>
            </w:r>
            <w:r>
              <w:rPr>
                <w:rFonts w:ascii="宋体" w:hAnsi="宋体" w:hint="eastAsia"/>
                <w:szCs w:val="21"/>
              </w:rPr>
              <w:t>等创新创业比赛</w:t>
            </w:r>
          </w:p>
          <w:p w14:paraId="0EDB1DA5" w14:textId="289C1AD9" w:rsidR="00BB780F" w:rsidRDefault="00BB780F" w:rsidP="00BB780F">
            <w:pPr>
              <w:pStyle w:val="a7"/>
              <w:numPr>
                <w:ilvl w:val="0"/>
                <w:numId w:val="3"/>
              </w:numPr>
              <w:spacing w:line="440" w:lineRule="exact"/>
              <w:ind w:firstLineChars="0"/>
              <w:rPr>
                <w:rFonts w:ascii="宋体" w:hAnsi="宋体"/>
                <w:szCs w:val="21"/>
              </w:rPr>
            </w:pPr>
            <w:r>
              <w:rPr>
                <w:rFonts w:ascii="宋体" w:hAnsi="宋体" w:hint="eastAsia"/>
                <w:szCs w:val="21"/>
              </w:rPr>
              <w:lastRenderedPageBreak/>
              <w:t>获得</w:t>
            </w:r>
            <w:r>
              <w:rPr>
                <w:rFonts w:ascii="宋体" w:hAnsi="宋体" w:hint="eastAsia"/>
                <w:szCs w:val="21"/>
              </w:rPr>
              <w:t>Unity</w:t>
            </w:r>
            <w:r>
              <w:rPr>
                <w:rFonts w:ascii="宋体" w:hAnsi="宋体" w:hint="eastAsia"/>
                <w:szCs w:val="21"/>
              </w:rPr>
              <w:t>中国的冠名，申请到</w:t>
            </w:r>
            <w:r>
              <w:rPr>
                <w:rFonts w:ascii="宋体" w:hAnsi="宋体" w:hint="eastAsia"/>
                <w:szCs w:val="21"/>
              </w:rPr>
              <w:t>Unity</w:t>
            </w:r>
            <w:r>
              <w:rPr>
                <w:rFonts w:ascii="宋体" w:hAnsi="宋体" w:hint="eastAsia"/>
                <w:szCs w:val="21"/>
              </w:rPr>
              <w:t>校园大使</w:t>
            </w:r>
          </w:p>
          <w:p w14:paraId="07BEB1A8" w14:textId="39046568" w:rsidR="00BB780F" w:rsidRDefault="00BB780F" w:rsidP="00BB780F">
            <w:pPr>
              <w:pStyle w:val="a7"/>
              <w:numPr>
                <w:ilvl w:val="0"/>
                <w:numId w:val="3"/>
              </w:numPr>
              <w:spacing w:line="440" w:lineRule="exact"/>
              <w:ind w:firstLineChars="0"/>
              <w:rPr>
                <w:rFonts w:ascii="宋体" w:hAnsi="宋体"/>
                <w:szCs w:val="21"/>
              </w:rPr>
            </w:pPr>
            <w:r>
              <w:rPr>
                <w:rFonts w:ascii="宋体" w:hAnsi="宋体" w:hint="eastAsia"/>
                <w:szCs w:val="21"/>
              </w:rPr>
              <w:t>吸纳西安建筑科技大学、西安美术学院、西安音乐学院等学校的同好</w:t>
            </w:r>
          </w:p>
          <w:p w14:paraId="78B322CA" w14:textId="295D5049" w:rsidR="003C2FFE" w:rsidRDefault="003C2FFE" w:rsidP="00BB780F">
            <w:pPr>
              <w:pStyle w:val="a7"/>
              <w:numPr>
                <w:ilvl w:val="0"/>
                <w:numId w:val="3"/>
              </w:numPr>
              <w:spacing w:line="440" w:lineRule="exact"/>
              <w:ind w:firstLineChars="0"/>
              <w:rPr>
                <w:rFonts w:ascii="宋体" w:hAnsi="宋体"/>
                <w:szCs w:val="21"/>
              </w:rPr>
            </w:pPr>
            <w:r>
              <w:rPr>
                <w:rFonts w:ascii="宋体" w:hAnsi="宋体" w:hint="eastAsia"/>
                <w:szCs w:val="21"/>
              </w:rPr>
              <w:t>制度化每年的清明集训项目</w:t>
            </w:r>
          </w:p>
          <w:p w14:paraId="43B0E363" w14:textId="72FD3A51" w:rsidR="003C2FFE" w:rsidRPr="003C2FFE" w:rsidRDefault="00334D95" w:rsidP="003C2FFE">
            <w:pPr>
              <w:pStyle w:val="a7"/>
              <w:numPr>
                <w:ilvl w:val="0"/>
                <w:numId w:val="3"/>
              </w:numPr>
              <w:spacing w:line="440" w:lineRule="exact"/>
              <w:ind w:firstLineChars="0"/>
              <w:rPr>
                <w:rFonts w:ascii="宋体" w:hAnsi="宋体"/>
                <w:szCs w:val="21"/>
              </w:rPr>
            </w:pPr>
            <w:r>
              <w:rPr>
                <w:rFonts w:ascii="宋体" w:hAnsi="宋体" w:hint="eastAsia"/>
                <w:szCs w:val="21"/>
              </w:rPr>
              <w:t>制度化每年的暑期</w:t>
            </w:r>
            <w:r w:rsidR="003B1B99">
              <w:rPr>
                <w:rFonts w:ascii="宋体" w:hAnsi="宋体" w:hint="eastAsia"/>
                <w:szCs w:val="21"/>
              </w:rPr>
              <w:t xml:space="preserve">NOVA </w:t>
            </w:r>
            <w:r>
              <w:rPr>
                <w:rFonts w:ascii="宋体" w:hAnsi="宋体" w:hint="eastAsia"/>
                <w:szCs w:val="21"/>
              </w:rPr>
              <w:t>MINI</w:t>
            </w:r>
            <w:r>
              <w:rPr>
                <w:rFonts w:ascii="宋体" w:hAnsi="宋体"/>
                <w:szCs w:val="21"/>
              </w:rPr>
              <w:t xml:space="preserve"> </w:t>
            </w:r>
            <w:r>
              <w:rPr>
                <w:rFonts w:ascii="宋体" w:hAnsi="宋体" w:hint="eastAsia"/>
                <w:szCs w:val="21"/>
              </w:rPr>
              <w:t>GAME</w:t>
            </w:r>
            <w:r>
              <w:rPr>
                <w:rFonts w:ascii="宋体" w:hAnsi="宋体" w:hint="eastAsia"/>
                <w:szCs w:val="21"/>
              </w:rPr>
              <w:t>项目</w:t>
            </w:r>
          </w:p>
          <w:p w14:paraId="2C505E8F" w14:textId="45CC1165" w:rsidR="00334D95" w:rsidRDefault="00334D95" w:rsidP="00BB780F">
            <w:pPr>
              <w:pStyle w:val="a7"/>
              <w:numPr>
                <w:ilvl w:val="0"/>
                <w:numId w:val="3"/>
              </w:numPr>
              <w:spacing w:line="440" w:lineRule="exact"/>
              <w:ind w:firstLineChars="0"/>
              <w:rPr>
                <w:rFonts w:ascii="宋体" w:hAnsi="宋体"/>
                <w:szCs w:val="21"/>
              </w:rPr>
            </w:pPr>
            <w:r>
              <w:rPr>
                <w:rFonts w:ascii="宋体" w:hAnsi="宋体" w:hint="eastAsia"/>
                <w:szCs w:val="21"/>
              </w:rPr>
              <w:t>制度化每年</w:t>
            </w:r>
            <w:r>
              <w:rPr>
                <w:rFonts w:ascii="宋体" w:hAnsi="宋体" w:hint="eastAsia"/>
                <w:szCs w:val="21"/>
              </w:rPr>
              <w:t>6</w:t>
            </w:r>
            <w:r>
              <w:rPr>
                <w:rFonts w:ascii="宋体" w:hAnsi="宋体" w:hint="eastAsia"/>
                <w:szCs w:val="21"/>
              </w:rPr>
              <w:t>月份的</w:t>
            </w:r>
            <w:r>
              <w:rPr>
                <w:rFonts w:ascii="宋体" w:hAnsi="宋体" w:hint="eastAsia"/>
                <w:szCs w:val="21"/>
              </w:rPr>
              <w:t>Nova</w:t>
            </w:r>
            <w:r w:rsidR="003C2FFE">
              <w:rPr>
                <w:rFonts w:ascii="宋体" w:hAnsi="宋体" w:hint="eastAsia"/>
                <w:szCs w:val="21"/>
              </w:rPr>
              <w:t>独游社</w:t>
            </w:r>
            <w:r w:rsidR="003C2FFE">
              <w:rPr>
                <w:rFonts w:ascii="宋体" w:hAnsi="宋体" w:hint="eastAsia"/>
                <w:szCs w:val="21"/>
              </w:rPr>
              <w:t>Demo</w:t>
            </w:r>
            <w:r w:rsidR="003C2FFE">
              <w:rPr>
                <w:rFonts w:ascii="宋体" w:hAnsi="宋体" w:hint="eastAsia"/>
                <w:szCs w:val="21"/>
              </w:rPr>
              <w:t>节</w:t>
            </w:r>
          </w:p>
          <w:p w14:paraId="32C64F59" w14:textId="788DBBC4" w:rsidR="00334D95" w:rsidRDefault="003C2FFE" w:rsidP="00BB780F">
            <w:pPr>
              <w:pStyle w:val="a7"/>
              <w:numPr>
                <w:ilvl w:val="0"/>
                <w:numId w:val="3"/>
              </w:numPr>
              <w:spacing w:line="440" w:lineRule="exact"/>
              <w:ind w:firstLineChars="0"/>
              <w:rPr>
                <w:rFonts w:ascii="宋体" w:hAnsi="宋体"/>
                <w:szCs w:val="21"/>
              </w:rPr>
            </w:pPr>
            <w:r>
              <w:rPr>
                <w:rFonts w:ascii="宋体" w:hAnsi="宋体" w:hint="eastAsia"/>
                <w:szCs w:val="21"/>
              </w:rPr>
              <w:t>9</w:t>
            </w:r>
            <w:r>
              <w:rPr>
                <w:rFonts w:ascii="宋体" w:hAnsi="宋体" w:hint="eastAsia"/>
                <w:szCs w:val="21"/>
              </w:rPr>
              <w:t>月份</w:t>
            </w:r>
            <w:r w:rsidR="00334D95">
              <w:rPr>
                <w:rFonts w:ascii="宋体" w:hAnsi="宋体" w:hint="eastAsia"/>
                <w:szCs w:val="21"/>
              </w:rPr>
              <w:t>面向全校招新并且做好新一届新人的培训工作</w:t>
            </w:r>
          </w:p>
          <w:p w14:paraId="170E2E4B" w14:textId="0DA31B5E" w:rsidR="00334D95" w:rsidRPr="00BB780F" w:rsidRDefault="00F26056" w:rsidP="00BB780F">
            <w:pPr>
              <w:pStyle w:val="a7"/>
              <w:numPr>
                <w:ilvl w:val="0"/>
                <w:numId w:val="3"/>
              </w:numPr>
              <w:spacing w:line="440" w:lineRule="exact"/>
              <w:ind w:firstLineChars="0"/>
              <w:rPr>
                <w:rFonts w:ascii="宋体" w:hAnsi="宋体"/>
                <w:szCs w:val="21"/>
              </w:rPr>
            </w:pPr>
            <w:r>
              <w:rPr>
                <w:rFonts w:ascii="宋体" w:hAnsi="宋体" w:hint="eastAsia"/>
                <w:szCs w:val="21"/>
              </w:rPr>
              <w:t>下半年在学校内开展一次《重识游戏》艺术游戏展</w:t>
            </w:r>
          </w:p>
          <w:p w14:paraId="12ABF1C7" w14:textId="77777777" w:rsidR="0047144D" w:rsidRDefault="00334D95" w:rsidP="0047144D">
            <w:pPr>
              <w:spacing w:line="440" w:lineRule="exact"/>
              <w:ind w:left="420"/>
              <w:rPr>
                <w:rFonts w:ascii="宋体" w:hAnsi="宋体"/>
                <w:szCs w:val="21"/>
              </w:rPr>
            </w:pPr>
            <w:r>
              <w:rPr>
                <w:rFonts w:ascii="宋体" w:hAnsi="宋体" w:hint="eastAsia"/>
                <w:szCs w:val="21"/>
              </w:rPr>
              <w:t xml:space="preserve"> </w:t>
            </w:r>
            <w:r>
              <w:rPr>
                <w:rFonts w:ascii="宋体" w:hAnsi="宋体"/>
                <w:szCs w:val="21"/>
              </w:rPr>
              <w:t xml:space="preserve"> 2019</w:t>
            </w:r>
            <w:r>
              <w:rPr>
                <w:rFonts w:ascii="宋体" w:hAnsi="宋体" w:hint="eastAsia"/>
                <w:szCs w:val="21"/>
              </w:rPr>
              <w:t>年重点项目立项</w:t>
            </w:r>
          </w:p>
          <w:p w14:paraId="5AAEE4A3" w14:textId="5434D917" w:rsidR="00BC0D4A" w:rsidRDefault="00BC0D4A" w:rsidP="00BC0D4A">
            <w:pPr>
              <w:pStyle w:val="a7"/>
              <w:numPr>
                <w:ilvl w:val="0"/>
                <w:numId w:val="4"/>
              </w:numPr>
              <w:spacing w:line="440" w:lineRule="exact"/>
              <w:ind w:firstLineChars="0"/>
              <w:rPr>
                <w:rFonts w:ascii="宋体" w:hAnsi="宋体"/>
                <w:szCs w:val="21"/>
              </w:rPr>
            </w:pPr>
            <w:r>
              <w:rPr>
                <w:rFonts w:ascii="宋体" w:hAnsi="宋体" w:hint="eastAsia"/>
                <w:szCs w:val="21"/>
              </w:rPr>
              <w:t>参加</w:t>
            </w:r>
            <w:r>
              <w:rPr>
                <w:rFonts w:ascii="宋体" w:hAnsi="宋体" w:hint="eastAsia"/>
                <w:szCs w:val="21"/>
              </w:rPr>
              <w:t>WePlay</w:t>
            </w:r>
            <w:r>
              <w:rPr>
                <w:rFonts w:ascii="宋体" w:hAnsi="宋体" w:hint="eastAsia"/>
                <w:szCs w:val="21"/>
              </w:rPr>
              <w:t>展出：社团代表携带社团作品参展</w:t>
            </w:r>
            <w:r w:rsidR="003B1B99">
              <w:rPr>
                <w:rFonts w:ascii="宋体" w:hAnsi="宋体" w:hint="eastAsia"/>
                <w:szCs w:val="21"/>
              </w:rPr>
              <w:t>每年</w:t>
            </w:r>
            <w:r w:rsidR="003B1B99">
              <w:rPr>
                <w:rFonts w:ascii="宋体" w:hAnsi="宋体" w:hint="eastAsia"/>
                <w:szCs w:val="21"/>
              </w:rPr>
              <w:t>1</w:t>
            </w:r>
            <w:r w:rsidR="003B1B99">
              <w:rPr>
                <w:rFonts w:ascii="宋体" w:hAnsi="宋体"/>
                <w:szCs w:val="21"/>
              </w:rPr>
              <w:t>1</w:t>
            </w:r>
            <w:r w:rsidR="003B1B99">
              <w:rPr>
                <w:rFonts w:ascii="宋体" w:hAnsi="宋体" w:hint="eastAsia"/>
                <w:szCs w:val="21"/>
              </w:rPr>
              <w:t>月位于上海的</w:t>
            </w:r>
            <w:r w:rsidR="003B1B99">
              <w:rPr>
                <w:rFonts w:ascii="宋体" w:hAnsi="宋体" w:hint="eastAsia"/>
                <w:szCs w:val="21"/>
              </w:rPr>
              <w:t>WePlay</w:t>
            </w:r>
            <w:r w:rsidR="003B1B99">
              <w:rPr>
                <w:rFonts w:ascii="宋体" w:hAnsi="宋体" w:hint="eastAsia"/>
                <w:szCs w:val="21"/>
              </w:rPr>
              <w:t>展出并参与学生组奖项评比，预算￥</w:t>
            </w:r>
            <w:r w:rsidR="003B1B99">
              <w:rPr>
                <w:rFonts w:ascii="宋体" w:hAnsi="宋体"/>
                <w:szCs w:val="21"/>
              </w:rPr>
              <w:t>2000</w:t>
            </w:r>
            <w:r w:rsidR="003B1B99">
              <w:rPr>
                <w:rFonts w:ascii="宋体" w:hAnsi="宋体" w:hint="eastAsia"/>
                <w:szCs w:val="21"/>
              </w:rPr>
              <w:t>元，主要用于差旅费</w:t>
            </w:r>
          </w:p>
          <w:p w14:paraId="1946EEFB" w14:textId="77777777" w:rsidR="003B1B99" w:rsidRDefault="003B1B99" w:rsidP="00BC0D4A">
            <w:pPr>
              <w:pStyle w:val="a7"/>
              <w:numPr>
                <w:ilvl w:val="0"/>
                <w:numId w:val="4"/>
              </w:numPr>
              <w:spacing w:line="440" w:lineRule="exact"/>
              <w:ind w:firstLineChars="0"/>
              <w:rPr>
                <w:rFonts w:ascii="宋体" w:hAnsi="宋体"/>
                <w:szCs w:val="21"/>
              </w:rPr>
            </w:pPr>
            <w:r>
              <w:rPr>
                <w:rFonts w:ascii="宋体" w:hAnsi="宋体" w:hint="eastAsia"/>
                <w:szCs w:val="21"/>
              </w:rPr>
              <w:t>Nova</w:t>
            </w:r>
            <w:r>
              <w:rPr>
                <w:rFonts w:ascii="宋体" w:hAnsi="宋体"/>
                <w:szCs w:val="21"/>
              </w:rPr>
              <w:t xml:space="preserve"> </w:t>
            </w:r>
            <w:r>
              <w:rPr>
                <w:rFonts w:ascii="宋体" w:hAnsi="宋体" w:hint="eastAsia"/>
                <w:szCs w:val="21"/>
              </w:rPr>
              <w:t>GameJam</w:t>
            </w:r>
            <w:r>
              <w:rPr>
                <w:rFonts w:ascii="宋体" w:hAnsi="宋体" w:hint="eastAsia"/>
                <w:szCs w:val="21"/>
              </w:rPr>
              <w:t>：社团在经过充分宣传后在校内举办西安地区高校均可参与的限定主题周期</w:t>
            </w:r>
            <w:r>
              <w:rPr>
                <w:rFonts w:ascii="宋体" w:hAnsi="宋体"/>
                <w:szCs w:val="21"/>
              </w:rPr>
              <w:t>30</w:t>
            </w:r>
            <w:r>
              <w:rPr>
                <w:rFonts w:ascii="宋体" w:hAnsi="宋体" w:hint="eastAsia"/>
                <w:szCs w:val="21"/>
              </w:rPr>
              <w:t>天的线上游戏开发大赛，并在截稿日请校内外老师和专家进行现场试玩评比，优秀项目将继续迭代并向学习申请孵化。预算￥</w:t>
            </w:r>
            <w:r>
              <w:rPr>
                <w:rFonts w:ascii="宋体" w:hAnsi="宋体" w:hint="eastAsia"/>
                <w:szCs w:val="21"/>
              </w:rPr>
              <w:t>3</w:t>
            </w:r>
            <w:r>
              <w:rPr>
                <w:rFonts w:ascii="宋体" w:hAnsi="宋体"/>
                <w:szCs w:val="21"/>
              </w:rPr>
              <w:t>000</w:t>
            </w:r>
            <w:r>
              <w:rPr>
                <w:rFonts w:ascii="宋体" w:hAnsi="宋体" w:hint="eastAsia"/>
                <w:szCs w:val="21"/>
              </w:rPr>
              <w:t>，主要用于参赛奖品、宣传纪念品、宣传物料费</w:t>
            </w:r>
          </w:p>
          <w:p w14:paraId="35376861" w14:textId="2AC7ECF8" w:rsidR="003B1B99" w:rsidRPr="00BC0D4A" w:rsidRDefault="003B1B99" w:rsidP="00BC0D4A">
            <w:pPr>
              <w:pStyle w:val="a7"/>
              <w:numPr>
                <w:ilvl w:val="0"/>
                <w:numId w:val="4"/>
              </w:numPr>
              <w:spacing w:line="440" w:lineRule="exact"/>
              <w:ind w:firstLineChars="0"/>
              <w:rPr>
                <w:rFonts w:ascii="宋体" w:hAnsi="宋体"/>
                <w:szCs w:val="21"/>
              </w:rPr>
            </w:pPr>
            <w:r>
              <w:rPr>
                <w:rFonts w:ascii="宋体" w:hAnsi="宋体" w:hint="eastAsia"/>
                <w:szCs w:val="21"/>
              </w:rPr>
              <w:t>暑期</w:t>
            </w:r>
            <w:r>
              <w:rPr>
                <w:rFonts w:ascii="宋体" w:hAnsi="宋体" w:hint="eastAsia"/>
                <w:szCs w:val="21"/>
              </w:rPr>
              <w:t>NOVA</w:t>
            </w:r>
            <w:r>
              <w:rPr>
                <w:rFonts w:ascii="宋体" w:hAnsi="宋体"/>
                <w:szCs w:val="21"/>
              </w:rPr>
              <w:t xml:space="preserve"> </w:t>
            </w:r>
            <w:r>
              <w:rPr>
                <w:rFonts w:ascii="宋体" w:hAnsi="宋体" w:hint="eastAsia"/>
                <w:szCs w:val="21"/>
              </w:rPr>
              <w:t>MINI</w:t>
            </w:r>
            <w:r>
              <w:rPr>
                <w:rFonts w:ascii="宋体" w:hAnsi="宋体"/>
                <w:szCs w:val="21"/>
              </w:rPr>
              <w:t xml:space="preserve"> </w:t>
            </w:r>
            <w:r>
              <w:rPr>
                <w:rFonts w:ascii="宋体" w:hAnsi="宋体" w:hint="eastAsia"/>
                <w:szCs w:val="21"/>
              </w:rPr>
              <w:t>GAME</w:t>
            </w:r>
            <w:r>
              <w:rPr>
                <w:rFonts w:ascii="宋体" w:hAnsi="宋体" w:hint="eastAsia"/>
                <w:szCs w:val="21"/>
              </w:rPr>
              <w:t>项目，面向社团内经过一年培训的大一同学的暑期自由组队不限主题的限时线上游戏开发项目</w:t>
            </w:r>
            <w:r w:rsidR="00B31F59">
              <w:rPr>
                <w:rFonts w:ascii="宋体" w:hAnsi="宋体" w:hint="eastAsia"/>
                <w:szCs w:val="21"/>
              </w:rPr>
              <w:t>，不需要经费。</w:t>
            </w:r>
          </w:p>
        </w:tc>
      </w:tr>
      <w:tr w:rsidR="00E44BF7" w14:paraId="485B15A8" w14:textId="77777777" w:rsidTr="0032634A">
        <w:trPr>
          <w:trHeight w:val="255"/>
          <w:jc w:val="center"/>
        </w:trPr>
        <w:tc>
          <w:tcPr>
            <w:tcW w:w="1228" w:type="dxa"/>
            <w:vMerge w:val="restart"/>
            <w:vAlign w:val="center"/>
          </w:tcPr>
          <w:p w14:paraId="4D4DEC51" w14:textId="77777777" w:rsidR="00E44BF7" w:rsidRDefault="00E44BF7" w:rsidP="0032634A">
            <w:pPr>
              <w:spacing w:line="440" w:lineRule="exact"/>
              <w:jc w:val="center"/>
              <w:rPr>
                <w:rFonts w:ascii="宋体" w:hAnsi="宋体"/>
                <w:szCs w:val="21"/>
              </w:rPr>
            </w:pPr>
            <w:r>
              <w:rPr>
                <w:rFonts w:ascii="宋体" w:hAnsi="宋体" w:hint="eastAsia"/>
                <w:szCs w:val="21"/>
              </w:rPr>
              <w:lastRenderedPageBreak/>
              <w:t>财务管理</w:t>
            </w:r>
          </w:p>
        </w:tc>
        <w:tc>
          <w:tcPr>
            <w:tcW w:w="1584" w:type="dxa"/>
            <w:vAlign w:val="center"/>
          </w:tcPr>
          <w:p w14:paraId="416FB884" w14:textId="77777777" w:rsidR="00E44BF7" w:rsidRDefault="00E44BF7" w:rsidP="0032634A">
            <w:pPr>
              <w:spacing w:line="440" w:lineRule="exact"/>
              <w:jc w:val="center"/>
              <w:rPr>
                <w:rFonts w:ascii="宋体" w:hAnsi="宋体"/>
                <w:szCs w:val="21"/>
              </w:rPr>
            </w:pPr>
            <w:r>
              <w:rPr>
                <w:rFonts w:ascii="宋体" w:hAnsi="宋体" w:hint="eastAsia"/>
                <w:szCs w:val="21"/>
              </w:rPr>
              <w:t>收入来源</w:t>
            </w:r>
          </w:p>
        </w:tc>
        <w:tc>
          <w:tcPr>
            <w:tcW w:w="2977" w:type="dxa"/>
            <w:gridSpan w:val="2"/>
            <w:vAlign w:val="center"/>
          </w:tcPr>
          <w:p w14:paraId="760678AA" w14:textId="2F6097BA" w:rsidR="00E44BF7" w:rsidRDefault="00E44BF7" w:rsidP="0032634A">
            <w:pPr>
              <w:spacing w:line="440" w:lineRule="exact"/>
              <w:rPr>
                <w:rFonts w:ascii="宋体" w:hAnsi="宋体"/>
                <w:szCs w:val="21"/>
              </w:rPr>
            </w:pPr>
            <w:r>
              <w:rPr>
                <w:rFonts w:ascii="宋体" w:hAnsi="宋体" w:hint="eastAsia"/>
                <w:szCs w:val="21"/>
              </w:rPr>
              <w:t>会费</w:t>
            </w:r>
            <w:r>
              <w:rPr>
                <w:rFonts w:ascii="宋体" w:hAnsi="宋体"/>
                <w:szCs w:val="21"/>
              </w:rPr>
              <w:t>自筹</w:t>
            </w:r>
            <w:r w:rsidRPr="009879BA">
              <w:rPr>
                <w:rFonts w:ascii="Arial Unicode MS" w:eastAsia="Arial Unicode MS" w:hAnsi="Arial Unicode MS" w:cs="Arial Unicode MS" w:hint="eastAsia"/>
                <w:sz w:val="44"/>
                <w:szCs w:val="21"/>
              </w:rPr>
              <w:t>□</w:t>
            </w:r>
            <w:r>
              <w:rPr>
                <w:rFonts w:ascii="宋体" w:hAnsi="宋体" w:hint="eastAsia"/>
                <w:szCs w:val="21"/>
              </w:rPr>
              <w:t>学校</w:t>
            </w:r>
            <w:r>
              <w:rPr>
                <w:rFonts w:ascii="宋体" w:hAnsi="宋体"/>
                <w:szCs w:val="21"/>
              </w:rPr>
              <w:t>自主</w:t>
            </w:r>
            <w:r w:rsidRPr="009879BA">
              <w:rPr>
                <w:rFonts w:ascii="Arial Unicode MS" w:eastAsia="Arial Unicode MS" w:hAnsi="Arial Unicode MS" w:cs="Arial Unicode MS" w:hint="eastAsia"/>
                <w:sz w:val="44"/>
                <w:szCs w:val="21"/>
              </w:rPr>
              <w:t>□</w:t>
            </w:r>
            <w:r w:rsidRPr="009879BA">
              <w:rPr>
                <w:rFonts w:ascii="宋体" w:hAnsi="宋体" w:hint="eastAsia"/>
                <w:szCs w:val="21"/>
              </w:rPr>
              <w:t xml:space="preserve"> </w:t>
            </w:r>
            <w:r>
              <w:rPr>
                <w:rFonts w:ascii="宋体" w:hAnsi="宋体" w:hint="eastAsia"/>
                <w:szCs w:val="21"/>
              </w:rPr>
              <w:t xml:space="preserve">  </w:t>
            </w:r>
          </w:p>
          <w:p w14:paraId="7150145B" w14:textId="489D5CD7" w:rsidR="00E44BF7" w:rsidRDefault="00E44BF7" w:rsidP="0032634A">
            <w:pPr>
              <w:spacing w:line="440" w:lineRule="exact"/>
              <w:rPr>
                <w:rFonts w:ascii="宋体" w:hAnsi="宋体"/>
                <w:szCs w:val="21"/>
              </w:rPr>
            </w:pPr>
            <w:r>
              <w:rPr>
                <w:rFonts w:ascii="宋体" w:hAnsi="宋体" w:hint="eastAsia"/>
                <w:szCs w:val="21"/>
              </w:rPr>
              <w:t>校外</w:t>
            </w:r>
            <w:r>
              <w:rPr>
                <w:rFonts w:ascii="宋体" w:hAnsi="宋体"/>
                <w:szCs w:val="21"/>
              </w:rPr>
              <w:t>赞助</w:t>
            </w:r>
            <w:r w:rsidRPr="00BB780F">
              <w:rPr>
                <w:rFonts w:ascii="Arial Unicode MS" w:eastAsia="Arial Unicode MS" w:hAnsi="Arial Unicode MS" w:cs="Arial Unicode MS" w:hint="eastAsia"/>
                <w:sz w:val="44"/>
                <w:szCs w:val="21"/>
              </w:rPr>
              <w:t>□</w:t>
            </w:r>
            <w:r w:rsidRPr="009879BA">
              <w:rPr>
                <w:rFonts w:ascii="宋体" w:hAnsi="宋体" w:hint="eastAsia"/>
                <w:szCs w:val="21"/>
              </w:rPr>
              <w:t xml:space="preserve"> </w:t>
            </w:r>
            <w:r>
              <w:rPr>
                <w:rFonts w:ascii="宋体" w:hAnsi="宋体" w:hint="eastAsia"/>
                <w:szCs w:val="21"/>
              </w:rPr>
              <w:t>其</w:t>
            </w:r>
            <w:r w:rsidR="00BB780F">
              <w:rPr>
                <w:rFonts w:ascii="宋体" w:hAnsi="宋体" w:hint="eastAsia"/>
                <w:szCs w:val="21"/>
              </w:rPr>
              <w:t xml:space="preserve"> </w:t>
            </w:r>
            <w:r w:rsidR="00BB780F">
              <w:rPr>
                <w:rFonts w:ascii="宋体" w:hAnsi="宋体"/>
                <w:szCs w:val="21"/>
              </w:rPr>
              <w:t xml:space="preserve"> </w:t>
            </w:r>
            <w:r>
              <w:rPr>
                <w:rFonts w:ascii="宋体" w:hAnsi="宋体" w:hint="eastAsia"/>
                <w:szCs w:val="21"/>
              </w:rPr>
              <w:t>他</w:t>
            </w:r>
            <w:r w:rsidR="00BB780F">
              <w:rPr>
                <w:rFonts w:ascii="宋体" w:hAnsi="宋体"/>
                <w:szCs w:val="21"/>
              </w:rPr>
              <w:t xml:space="preserve"> </w:t>
            </w:r>
            <w:r w:rsidR="00C709AB">
              <w:rPr>
                <w:rFonts w:ascii="Arial Unicode MS" w:eastAsia="Arial Unicode MS" w:hAnsi="Arial Unicode MS" w:cs="Arial Unicode MS" w:hint="eastAsia"/>
                <w:sz w:val="44"/>
                <w:szCs w:val="21"/>
              </w:rPr>
              <w:t>√</w:t>
            </w:r>
          </w:p>
        </w:tc>
        <w:tc>
          <w:tcPr>
            <w:tcW w:w="1422" w:type="dxa"/>
            <w:vAlign w:val="center"/>
          </w:tcPr>
          <w:p w14:paraId="2829D7FA" w14:textId="77777777" w:rsidR="00E44BF7" w:rsidRDefault="00E44BF7" w:rsidP="0032634A">
            <w:pPr>
              <w:spacing w:line="440" w:lineRule="exact"/>
              <w:jc w:val="center"/>
              <w:rPr>
                <w:rFonts w:ascii="宋体" w:hAnsi="宋体"/>
                <w:szCs w:val="21"/>
              </w:rPr>
            </w:pPr>
            <w:r>
              <w:rPr>
                <w:rFonts w:ascii="宋体" w:hAnsi="宋体" w:hint="eastAsia"/>
                <w:szCs w:val="21"/>
              </w:rPr>
              <w:t>预算总额</w:t>
            </w:r>
          </w:p>
        </w:tc>
        <w:tc>
          <w:tcPr>
            <w:tcW w:w="2711" w:type="dxa"/>
            <w:vAlign w:val="center"/>
          </w:tcPr>
          <w:p w14:paraId="684F6178" w14:textId="040B543C" w:rsidR="00E44BF7" w:rsidRDefault="00935D94" w:rsidP="0032634A">
            <w:pPr>
              <w:spacing w:line="440" w:lineRule="exact"/>
              <w:jc w:val="center"/>
              <w:rPr>
                <w:rFonts w:ascii="宋体" w:hAnsi="宋体"/>
                <w:szCs w:val="21"/>
              </w:rPr>
            </w:pPr>
            <w:r>
              <w:rPr>
                <w:rFonts w:ascii="宋体" w:hAnsi="宋体" w:hint="eastAsia"/>
                <w:szCs w:val="21"/>
              </w:rPr>
              <w:t>￥</w:t>
            </w:r>
            <w:r>
              <w:rPr>
                <w:rFonts w:ascii="宋体" w:hAnsi="宋体" w:hint="eastAsia"/>
                <w:szCs w:val="21"/>
              </w:rPr>
              <w:t>0.</w:t>
            </w:r>
            <w:r>
              <w:rPr>
                <w:rFonts w:ascii="宋体" w:hAnsi="宋体"/>
                <w:szCs w:val="21"/>
              </w:rPr>
              <w:t>00</w:t>
            </w:r>
          </w:p>
        </w:tc>
      </w:tr>
      <w:tr w:rsidR="00E44BF7" w14:paraId="6FD94BB9" w14:textId="77777777" w:rsidTr="0032634A">
        <w:trPr>
          <w:trHeight w:val="268"/>
          <w:jc w:val="center"/>
        </w:trPr>
        <w:tc>
          <w:tcPr>
            <w:tcW w:w="1228" w:type="dxa"/>
            <w:vMerge/>
            <w:vAlign w:val="center"/>
          </w:tcPr>
          <w:p w14:paraId="695A986F" w14:textId="77777777" w:rsidR="00E44BF7" w:rsidRDefault="00E44BF7" w:rsidP="0032634A">
            <w:pPr>
              <w:spacing w:line="440" w:lineRule="exact"/>
              <w:jc w:val="center"/>
              <w:rPr>
                <w:rFonts w:ascii="宋体" w:hAnsi="宋体"/>
                <w:szCs w:val="21"/>
              </w:rPr>
            </w:pPr>
          </w:p>
        </w:tc>
        <w:tc>
          <w:tcPr>
            <w:tcW w:w="1584" w:type="dxa"/>
            <w:vAlign w:val="center"/>
          </w:tcPr>
          <w:p w14:paraId="5396C253" w14:textId="77777777" w:rsidR="00E44BF7" w:rsidRDefault="00E44BF7" w:rsidP="0032634A">
            <w:pPr>
              <w:spacing w:line="440" w:lineRule="exact"/>
              <w:jc w:val="center"/>
              <w:rPr>
                <w:rFonts w:ascii="宋体" w:hAnsi="宋体"/>
                <w:szCs w:val="21"/>
              </w:rPr>
            </w:pPr>
            <w:r>
              <w:rPr>
                <w:rFonts w:ascii="宋体" w:hAnsi="宋体" w:hint="eastAsia"/>
                <w:szCs w:val="21"/>
              </w:rPr>
              <w:t>决算总额</w:t>
            </w:r>
          </w:p>
        </w:tc>
        <w:tc>
          <w:tcPr>
            <w:tcW w:w="2977" w:type="dxa"/>
            <w:gridSpan w:val="2"/>
            <w:vAlign w:val="center"/>
          </w:tcPr>
          <w:p w14:paraId="59A9C87C" w14:textId="41AB4143" w:rsidR="00E44BF7" w:rsidRDefault="00935D94" w:rsidP="0032634A">
            <w:pPr>
              <w:spacing w:line="440" w:lineRule="exact"/>
              <w:jc w:val="center"/>
              <w:rPr>
                <w:rFonts w:ascii="宋体" w:hAnsi="宋体"/>
                <w:szCs w:val="21"/>
              </w:rPr>
            </w:pPr>
            <w:r>
              <w:rPr>
                <w:rFonts w:ascii="宋体" w:hAnsi="宋体" w:hint="eastAsia"/>
                <w:szCs w:val="21"/>
              </w:rPr>
              <w:t>￥</w:t>
            </w:r>
            <w:r>
              <w:rPr>
                <w:rFonts w:ascii="宋体" w:hAnsi="宋体" w:hint="eastAsia"/>
                <w:szCs w:val="21"/>
              </w:rPr>
              <w:t>0.</w:t>
            </w:r>
            <w:r>
              <w:rPr>
                <w:rFonts w:ascii="宋体" w:hAnsi="宋体"/>
                <w:szCs w:val="21"/>
              </w:rPr>
              <w:t>00</w:t>
            </w:r>
          </w:p>
        </w:tc>
        <w:tc>
          <w:tcPr>
            <w:tcW w:w="1422" w:type="dxa"/>
            <w:vAlign w:val="center"/>
          </w:tcPr>
          <w:p w14:paraId="617D312F" w14:textId="77777777" w:rsidR="00E44BF7" w:rsidRDefault="00E44BF7" w:rsidP="0032634A">
            <w:pPr>
              <w:rPr>
                <w:rFonts w:ascii="宋体" w:hAnsi="宋体"/>
                <w:szCs w:val="21"/>
              </w:rPr>
            </w:pPr>
            <w:r>
              <w:rPr>
                <w:rFonts w:ascii="宋体" w:hAnsi="宋体" w:hint="eastAsia"/>
                <w:szCs w:val="21"/>
              </w:rPr>
              <w:t>结余（赤字）</w:t>
            </w:r>
          </w:p>
        </w:tc>
        <w:tc>
          <w:tcPr>
            <w:tcW w:w="2711" w:type="dxa"/>
            <w:vAlign w:val="center"/>
          </w:tcPr>
          <w:p w14:paraId="1AD4C6BF" w14:textId="61F37B68" w:rsidR="00E44BF7" w:rsidRDefault="00935D94" w:rsidP="0032634A">
            <w:pPr>
              <w:spacing w:line="440" w:lineRule="exact"/>
              <w:jc w:val="center"/>
              <w:rPr>
                <w:rFonts w:ascii="宋体" w:hAnsi="宋体"/>
                <w:szCs w:val="21"/>
              </w:rPr>
            </w:pPr>
            <w:r>
              <w:rPr>
                <w:rFonts w:ascii="宋体" w:hAnsi="宋体" w:hint="eastAsia"/>
                <w:szCs w:val="21"/>
              </w:rPr>
              <w:t>￥</w:t>
            </w:r>
            <w:r>
              <w:rPr>
                <w:rFonts w:ascii="宋体" w:hAnsi="宋体" w:hint="eastAsia"/>
                <w:szCs w:val="21"/>
              </w:rPr>
              <w:t>0.</w:t>
            </w:r>
            <w:r>
              <w:rPr>
                <w:rFonts w:ascii="宋体" w:hAnsi="宋体"/>
                <w:szCs w:val="21"/>
              </w:rPr>
              <w:t>00</w:t>
            </w:r>
          </w:p>
        </w:tc>
      </w:tr>
      <w:tr w:rsidR="00E44BF7" w14:paraId="1BD3ED48" w14:textId="77777777" w:rsidTr="0032634A">
        <w:trPr>
          <w:trHeight w:val="1620"/>
          <w:jc w:val="center"/>
        </w:trPr>
        <w:tc>
          <w:tcPr>
            <w:tcW w:w="9922" w:type="dxa"/>
            <w:gridSpan w:val="6"/>
            <w:vAlign w:val="center"/>
          </w:tcPr>
          <w:p w14:paraId="7E3AFD34" w14:textId="196472D0" w:rsidR="00E44BF7" w:rsidRDefault="00E44BF7" w:rsidP="00E8715B">
            <w:pPr>
              <w:spacing w:line="440" w:lineRule="exact"/>
              <w:rPr>
                <w:rFonts w:ascii="宋体" w:hAnsi="宋体"/>
                <w:szCs w:val="21"/>
              </w:rPr>
            </w:pPr>
            <w:r>
              <w:rPr>
                <w:rFonts w:ascii="宋体" w:hAnsi="宋体" w:hint="eastAsia"/>
                <w:szCs w:val="21"/>
              </w:rPr>
              <w:t>社团自评（</w:t>
            </w:r>
            <w:r>
              <w:rPr>
                <w:rFonts w:ascii="宋体" w:hAnsi="宋体" w:hint="eastAsia"/>
                <w:szCs w:val="21"/>
              </w:rPr>
              <w:t>100</w:t>
            </w:r>
            <w:r>
              <w:rPr>
                <w:rFonts w:ascii="宋体" w:hAnsi="宋体" w:hint="eastAsia"/>
                <w:szCs w:val="21"/>
              </w:rPr>
              <w:t>字</w:t>
            </w:r>
            <w:r>
              <w:rPr>
                <w:rFonts w:ascii="宋体" w:hAnsi="宋体"/>
                <w:szCs w:val="21"/>
              </w:rPr>
              <w:t>以内</w:t>
            </w:r>
            <w:r>
              <w:rPr>
                <w:rFonts w:ascii="宋体" w:hAnsi="宋体" w:hint="eastAsia"/>
                <w:szCs w:val="21"/>
              </w:rPr>
              <w:t>）：</w:t>
            </w:r>
            <w:r w:rsidR="00B31F59">
              <w:rPr>
                <w:rFonts w:ascii="宋体" w:hAnsi="宋体" w:hint="eastAsia"/>
                <w:szCs w:val="21"/>
              </w:rPr>
              <w:t>Nova</w:t>
            </w:r>
            <w:r w:rsidR="00B31F59">
              <w:rPr>
                <w:rFonts w:ascii="宋体" w:hAnsi="宋体" w:hint="eastAsia"/>
                <w:szCs w:val="21"/>
              </w:rPr>
              <w:t>独游社作为西北地区第一个</w:t>
            </w:r>
            <w:r w:rsidR="00E8715B">
              <w:rPr>
                <w:rFonts w:ascii="宋体" w:hAnsi="宋体" w:hint="eastAsia"/>
                <w:szCs w:val="21"/>
              </w:rPr>
              <w:t>专注</w:t>
            </w:r>
            <w:r w:rsidR="00B31F59">
              <w:rPr>
                <w:rFonts w:ascii="宋体" w:hAnsi="宋体" w:hint="eastAsia"/>
                <w:szCs w:val="21"/>
              </w:rPr>
              <w:t>独立游戏开发</w:t>
            </w:r>
            <w:r w:rsidR="00E8715B">
              <w:rPr>
                <w:rFonts w:ascii="宋体" w:hAnsi="宋体" w:hint="eastAsia"/>
                <w:szCs w:val="21"/>
              </w:rPr>
              <w:t>的</w:t>
            </w:r>
            <w:r w:rsidR="00B31F59">
              <w:rPr>
                <w:rFonts w:ascii="宋体" w:hAnsi="宋体" w:hint="eastAsia"/>
                <w:szCs w:val="21"/>
              </w:rPr>
              <w:t>社团的创立填补了我电在此领域的空白，也为我电希望从事游戏行业的同学们提供了一个系统化学习游戏开发的平台，后续亦可以和我校数字媒体技术专业合作，虽然作为初创社团暂时还没</w:t>
            </w:r>
            <w:r w:rsidR="005E6BB7">
              <w:rPr>
                <w:rFonts w:ascii="宋体" w:hAnsi="宋体" w:hint="eastAsia"/>
                <w:szCs w:val="21"/>
              </w:rPr>
              <w:t>机会</w:t>
            </w:r>
            <w:r w:rsidR="00B31F59">
              <w:rPr>
                <w:rFonts w:ascii="宋体" w:hAnsi="宋体" w:hint="eastAsia"/>
                <w:szCs w:val="21"/>
              </w:rPr>
              <w:t>办什么大型活动，但我相信我们潜力无限</w:t>
            </w:r>
          </w:p>
          <w:p w14:paraId="38109D9E" w14:textId="77777777" w:rsidR="00E44BF7" w:rsidRDefault="00E44BF7" w:rsidP="0032634A">
            <w:pPr>
              <w:spacing w:line="440" w:lineRule="exact"/>
              <w:jc w:val="right"/>
              <w:rPr>
                <w:rFonts w:ascii="宋体" w:hAnsi="宋体"/>
                <w:szCs w:val="21"/>
              </w:rPr>
            </w:pPr>
            <w:r>
              <w:rPr>
                <w:rFonts w:ascii="宋体" w:hAnsi="宋体" w:hint="eastAsia"/>
                <w:szCs w:val="21"/>
              </w:rPr>
              <w:t>我承诺：以上内容均真实有效！</w:t>
            </w:r>
          </w:p>
          <w:p w14:paraId="707B7543" w14:textId="77777777" w:rsidR="00E44BF7" w:rsidRDefault="00E44BF7" w:rsidP="0032634A">
            <w:pPr>
              <w:spacing w:line="440" w:lineRule="exact"/>
              <w:ind w:right="420" w:firstLineChars="3250" w:firstLine="6825"/>
              <w:rPr>
                <w:rFonts w:ascii="宋体" w:hAnsi="宋体"/>
                <w:szCs w:val="21"/>
              </w:rPr>
            </w:pPr>
            <w:r>
              <w:rPr>
                <w:rFonts w:ascii="宋体" w:hAnsi="宋体" w:hint="eastAsia"/>
                <w:szCs w:val="21"/>
              </w:rPr>
              <w:t>社团</w:t>
            </w:r>
            <w:r>
              <w:rPr>
                <w:rFonts w:ascii="宋体" w:hAnsi="宋体"/>
                <w:szCs w:val="21"/>
              </w:rPr>
              <w:t>负责人签字</w:t>
            </w:r>
            <w:r>
              <w:rPr>
                <w:rFonts w:ascii="宋体" w:hAnsi="宋体" w:hint="eastAsia"/>
                <w:szCs w:val="21"/>
              </w:rPr>
              <w:t>：</w:t>
            </w:r>
          </w:p>
          <w:p w14:paraId="4B4E7464" w14:textId="77777777" w:rsidR="00E44BF7" w:rsidRDefault="00E44BF7" w:rsidP="0032634A">
            <w:pPr>
              <w:spacing w:line="440" w:lineRule="exact"/>
              <w:ind w:right="246" w:firstLineChars="3600" w:firstLine="7560"/>
              <w:rPr>
                <w:rFonts w:ascii="宋体" w:hAnsi="宋体"/>
                <w:szCs w:val="21"/>
              </w:rPr>
            </w:pPr>
            <w:r>
              <w:rPr>
                <w:rFonts w:ascii="宋体" w:hAnsi="宋体" w:hint="eastAsia"/>
                <w:szCs w:val="21"/>
              </w:rPr>
              <w:t>年</w:t>
            </w:r>
            <w:r>
              <w:rPr>
                <w:rFonts w:ascii="宋体" w:hAnsi="宋体" w:hint="eastAsia"/>
                <w:szCs w:val="21"/>
              </w:rPr>
              <w:t xml:space="preserve">   </w:t>
            </w:r>
            <w:r>
              <w:rPr>
                <w:rFonts w:ascii="宋体" w:hAnsi="宋体" w:hint="eastAsia"/>
                <w:szCs w:val="21"/>
              </w:rPr>
              <w:t>月</w:t>
            </w:r>
            <w:r>
              <w:rPr>
                <w:rFonts w:ascii="宋体" w:hAnsi="宋体" w:hint="eastAsia"/>
                <w:szCs w:val="21"/>
              </w:rPr>
              <w:t xml:space="preserve">   </w:t>
            </w:r>
            <w:r>
              <w:rPr>
                <w:rFonts w:ascii="宋体" w:hAnsi="宋体" w:hint="eastAsia"/>
                <w:szCs w:val="21"/>
              </w:rPr>
              <w:t>日</w:t>
            </w:r>
          </w:p>
        </w:tc>
      </w:tr>
      <w:tr w:rsidR="00E44BF7" w14:paraId="04C5330E" w14:textId="77777777" w:rsidTr="0032634A">
        <w:trPr>
          <w:trHeight w:val="881"/>
          <w:jc w:val="center"/>
        </w:trPr>
        <w:tc>
          <w:tcPr>
            <w:tcW w:w="4961" w:type="dxa"/>
            <w:gridSpan w:val="3"/>
            <w:vAlign w:val="center"/>
          </w:tcPr>
          <w:p w14:paraId="2C42AB8A" w14:textId="77777777" w:rsidR="00E44BF7" w:rsidRDefault="00E44BF7" w:rsidP="0032634A">
            <w:pPr>
              <w:spacing w:line="440" w:lineRule="exact"/>
              <w:jc w:val="left"/>
              <w:rPr>
                <w:rFonts w:ascii="宋体" w:hAnsi="宋体"/>
                <w:szCs w:val="21"/>
              </w:rPr>
            </w:pPr>
            <w:r>
              <w:rPr>
                <w:rFonts w:ascii="宋体" w:hAnsi="宋体" w:hint="eastAsia"/>
                <w:szCs w:val="21"/>
              </w:rPr>
              <w:t>指导老师意见</w:t>
            </w:r>
          </w:p>
          <w:p w14:paraId="14BB9272" w14:textId="77777777" w:rsidR="00E44BF7" w:rsidRDefault="00E44BF7" w:rsidP="0032634A">
            <w:pPr>
              <w:spacing w:line="440" w:lineRule="exact"/>
              <w:jc w:val="center"/>
              <w:rPr>
                <w:rFonts w:ascii="宋体" w:hAnsi="宋体"/>
                <w:szCs w:val="21"/>
              </w:rPr>
            </w:pPr>
            <w:r>
              <w:rPr>
                <w:rFonts w:ascii="宋体" w:hAnsi="宋体" w:hint="eastAsia"/>
                <w:szCs w:val="21"/>
              </w:rPr>
              <w:t xml:space="preserve">                           </w:t>
            </w:r>
            <w:r>
              <w:rPr>
                <w:rFonts w:ascii="宋体" w:hAnsi="宋体" w:hint="eastAsia"/>
                <w:szCs w:val="21"/>
              </w:rPr>
              <w:t>签字：</w:t>
            </w:r>
          </w:p>
          <w:p w14:paraId="7AEDD390" w14:textId="77777777" w:rsidR="00E44BF7" w:rsidRDefault="00E44BF7" w:rsidP="0032634A">
            <w:pPr>
              <w:wordWrap w:val="0"/>
              <w:spacing w:line="440" w:lineRule="exact"/>
              <w:jc w:val="right"/>
              <w:rPr>
                <w:rFonts w:ascii="宋体" w:hAnsi="宋体"/>
                <w:szCs w:val="21"/>
              </w:rPr>
            </w:pPr>
            <w:r>
              <w:rPr>
                <w:rFonts w:ascii="宋体" w:hAnsi="宋体" w:hint="eastAsia"/>
                <w:szCs w:val="21"/>
              </w:rPr>
              <w:t>年</w:t>
            </w:r>
            <w:r>
              <w:rPr>
                <w:rFonts w:ascii="宋体" w:hAnsi="宋体" w:hint="eastAsia"/>
                <w:szCs w:val="21"/>
              </w:rPr>
              <w:t xml:space="preserve">   </w:t>
            </w:r>
            <w:r>
              <w:rPr>
                <w:rFonts w:ascii="宋体" w:hAnsi="宋体" w:hint="eastAsia"/>
                <w:szCs w:val="21"/>
              </w:rPr>
              <w:t>月</w:t>
            </w:r>
            <w:r>
              <w:rPr>
                <w:rFonts w:ascii="宋体" w:hAnsi="宋体" w:hint="eastAsia"/>
                <w:szCs w:val="21"/>
              </w:rPr>
              <w:t xml:space="preserve">   </w:t>
            </w:r>
            <w:r>
              <w:rPr>
                <w:rFonts w:ascii="宋体" w:hAnsi="宋体" w:hint="eastAsia"/>
                <w:szCs w:val="21"/>
              </w:rPr>
              <w:t>日</w:t>
            </w:r>
            <w:r>
              <w:rPr>
                <w:rFonts w:ascii="宋体" w:hAnsi="宋体" w:hint="eastAsia"/>
                <w:szCs w:val="21"/>
              </w:rPr>
              <w:t xml:space="preserve"> </w:t>
            </w:r>
            <w:r>
              <w:rPr>
                <w:rFonts w:ascii="宋体" w:hAnsi="宋体"/>
                <w:szCs w:val="21"/>
              </w:rPr>
              <w:t xml:space="preserve"> </w:t>
            </w:r>
          </w:p>
        </w:tc>
        <w:tc>
          <w:tcPr>
            <w:tcW w:w="4961" w:type="dxa"/>
            <w:gridSpan w:val="3"/>
            <w:vAlign w:val="center"/>
          </w:tcPr>
          <w:p w14:paraId="10DA2557" w14:textId="77777777" w:rsidR="00E44BF7" w:rsidRDefault="00E44BF7" w:rsidP="0032634A">
            <w:pPr>
              <w:spacing w:line="440" w:lineRule="exact"/>
              <w:rPr>
                <w:rFonts w:ascii="宋体" w:hAnsi="宋体"/>
                <w:szCs w:val="21"/>
              </w:rPr>
            </w:pPr>
            <w:r>
              <w:rPr>
                <w:rFonts w:ascii="宋体" w:hAnsi="宋体" w:hint="eastAsia"/>
                <w:szCs w:val="21"/>
              </w:rPr>
              <w:t>挂靠单位意见</w:t>
            </w:r>
          </w:p>
          <w:p w14:paraId="1BD72EFC" w14:textId="77777777" w:rsidR="00E44BF7" w:rsidRDefault="00E44BF7" w:rsidP="0032634A">
            <w:pPr>
              <w:spacing w:line="440" w:lineRule="exact"/>
              <w:jc w:val="center"/>
              <w:rPr>
                <w:rFonts w:ascii="宋体" w:hAnsi="宋体"/>
                <w:szCs w:val="21"/>
              </w:rPr>
            </w:pPr>
            <w:r>
              <w:rPr>
                <w:rFonts w:ascii="宋体" w:hAnsi="宋体" w:hint="eastAsia"/>
                <w:szCs w:val="21"/>
              </w:rPr>
              <w:t xml:space="preserve">                           </w:t>
            </w:r>
            <w:r>
              <w:rPr>
                <w:rFonts w:ascii="宋体" w:hAnsi="宋体" w:hint="eastAsia"/>
                <w:szCs w:val="21"/>
              </w:rPr>
              <w:t>（盖章）</w:t>
            </w:r>
          </w:p>
          <w:p w14:paraId="29322BC0" w14:textId="77777777" w:rsidR="00E44BF7" w:rsidRDefault="00E44BF7" w:rsidP="0032634A">
            <w:pPr>
              <w:wordWrap w:val="0"/>
              <w:spacing w:line="440" w:lineRule="exact"/>
              <w:jc w:val="right"/>
              <w:rPr>
                <w:rFonts w:ascii="宋体" w:hAnsi="宋体"/>
                <w:szCs w:val="21"/>
              </w:rPr>
            </w:pPr>
            <w:r>
              <w:rPr>
                <w:rFonts w:ascii="宋体" w:hAnsi="宋体" w:hint="eastAsia"/>
                <w:szCs w:val="21"/>
              </w:rPr>
              <w:t>年</w:t>
            </w:r>
            <w:r>
              <w:rPr>
                <w:rFonts w:ascii="宋体" w:hAnsi="宋体" w:hint="eastAsia"/>
                <w:szCs w:val="21"/>
              </w:rPr>
              <w:t xml:space="preserve">   </w:t>
            </w:r>
            <w:r>
              <w:rPr>
                <w:rFonts w:ascii="宋体" w:hAnsi="宋体" w:hint="eastAsia"/>
                <w:szCs w:val="21"/>
              </w:rPr>
              <w:t>月</w:t>
            </w:r>
            <w:r>
              <w:rPr>
                <w:rFonts w:ascii="宋体" w:hAnsi="宋体" w:hint="eastAsia"/>
                <w:szCs w:val="21"/>
              </w:rPr>
              <w:t xml:space="preserve">   </w:t>
            </w:r>
            <w:r>
              <w:rPr>
                <w:rFonts w:ascii="宋体" w:hAnsi="宋体" w:hint="eastAsia"/>
                <w:szCs w:val="21"/>
              </w:rPr>
              <w:t>日</w:t>
            </w:r>
            <w:r>
              <w:rPr>
                <w:rFonts w:ascii="宋体" w:hAnsi="宋体" w:hint="eastAsia"/>
                <w:szCs w:val="21"/>
              </w:rPr>
              <w:t xml:space="preserve"> </w:t>
            </w:r>
            <w:r>
              <w:rPr>
                <w:rFonts w:ascii="宋体" w:hAnsi="宋体"/>
                <w:szCs w:val="21"/>
              </w:rPr>
              <w:t xml:space="preserve"> </w:t>
            </w:r>
          </w:p>
        </w:tc>
      </w:tr>
      <w:tr w:rsidR="00E44BF7" w14:paraId="375AB581" w14:textId="77777777" w:rsidTr="0032634A">
        <w:trPr>
          <w:trHeight w:val="970"/>
          <w:jc w:val="center"/>
        </w:trPr>
        <w:tc>
          <w:tcPr>
            <w:tcW w:w="1228" w:type="dxa"/>
            <w:vAlign w:val="center"/>
          </w:tcPr>
          <w:p w14:paraId="1C444C72" w14:textId="77777777" w:rsidR="00E44BF7" w:rsidRDefault="00E44BF7" w:rsidP="0032634A">
            <w:pPr>
              <w:spacing w:line="440" w:lineRule="exact"/>
              <w:jc w:val="center"/>
              <w:rPr>
                <w:rFonts w:ascii="宋体" w:hAnsi="宋体"/>
                <w:szCs w:val="21"/>
              </w:rPr>
            </w:pPr>
            <w:r>
              <w:rPr>
                <w:rFonts w:ascii="宋体" w:hAnsi="宋体" w:hint="eastAsia"/>
                <w:szCs w:val="21"/>
              </w:rPr>
              <w:t>校团委</w:t>
            </w:r>
          </w:p>
          <w:p w14:paraId="03357946" w14:textId="77777777" w:rsidR="00E44BF7" w:rsidRDefault="00E44BF7" w:rsidP="0032634A">
            <w:pPr>
              <w:spacing w:line="440" w:lineRule="exact"/>
              <w:jc w:val="center"/>
              <w:rPr>
                <w:rFonts w:ascii="宋体" w:hAnsi="宋体"/>
                <w:szCs w:val="21"/>
              </w:rPr>
            </w:pPr>
            <w:r>
              <w:rPr>
                <w:rFonts w:ascii="宋体" w:hAnsi="宋体" w:hint="eastAsia"/>
                <w:szCs w:val="21"/>
              </w:rPr>
              <w:t>审核结果</w:t>
            </w:r>
          </w:p>
        </w:tc>
        <w:tc>
          <w:tcPr>
            <w:tcW w:w="8694" w:type="dxa"/>
            <w:gridSpan w:val="5"/>
            <w:vAlign w:val="bottom"/>
          </w:tcPr>
          <w:p w14:paraId="357A2D53" w14:textId="77777777" w:rsidR="00E44BF7" w:rsidRDefault="00E44BF7" w:rsidP="0032634A">
            <w:pPr>
              <w:spacing w:line="440" w:lineRule="exact"/>
              <w:ind w:right="840"/>
              <w:rPr>
                <w:rFonts w:ascii="宋体" w:hAnsi="宋体"/>
                <w:szCs w:val="21"/>
              </w:rPr>
            </w:pPr>
          </w:p>
          <w:p w14:paraId="2B299A27" w14:textId="77777777" w:rsidR="00E44BF7" w:rsidRDefault="00E44BF7" w:rsidP="0032634A">
            <w:pPr>
              <w:spacing w:line="440" w:lineRule="exact"/>
              <w:ind w:right="840"/>
              <w:rPr>
                <w:rFonts w:ascii="宋体" w:hAnsi="宋体"/>
                <w:szCs w:val="21"/>
              </w:rPr>
            </w:pPr>
            <w:r>
              <w:rPr>
                <w:rFonts w:ascii="宋体" w:hAnsi="宋体" w:hint="eastAsia"/>
                <w:szCs w:val="21"/>
              </w:rPr>
              <w:t xml:space="preserve">                                                                 </w:t>
            </w:r>
            <w:r>
              <w:rPr>
                <w:rFonts w:ascii="宋体" w:hAnsi="宋体" w:hint="eastAsia"/>
                <w:szCs w:val="21"/>
              </w:rPr>
              <w:t>（盖章）</w:t>
            </w:r>
          </w:p>
          <w:p w14:paraId="760BA235" w14:textId="77777777" w:rsidR="00E44BF7" w:rsidRDefault="00E44BF7" w:rsidP="0032634A">
            <w:pPr>
              <w:wordWrap w:val="0"/>
              <w:spacing w:line="440" w:lineRule="exact"/>
              <w:jc w:val="right"/>
              <w:rPr>
                <w:rFonts w:ascii="宋体" w:hAnsi="宋体"/>
                <w:szCs w:val="21"/>
              </w:rPr>
            </w:pPr>
            <w:r>
              <w:rPr>
                <w:rFonts w:ascii="宋体" w:hAnsi="宋体" w:hint="eastAsia"/>
                <w:szCs w:val="21"/>
              </w:rPr>
              <w:t xml:space="preserve">  </w:t>
            </w:r>
            <w:r>
              <w:rPr>
                <w:rFonts w:ascii="宋体" w:hAnsi="宋体" w:hint="eastAsia"/>
                <w:szCs w:val="21"/>
              </w:rPr>
              <w:t>年</w:t>
            </w:r>
            <w:r>
              <w:rPr>
                <w:rFonts w:ascii="宋体" w:hAnsi="宋体" w:hint="eastAsia"/>
                <w:szCs w:val="21"/>
              </w:rPr>
              <w:t xml:space="preserve">   </w:t>
            </w:r>
            <w:r>
              <w:rPr>
                <w:rFonts w:ascii="宋体" w:hAnsi="宋体" w:hint="eastAsia"/>
                <w:szCs w:val="21"/>
              </w:rPr>
              <w:t>月</w:t>
            </w:r>
            <w:r>
              <w:rPr>
                <w:rFonts w:ascii="宋体" w:hAnsi="宋体" w:hint="eastAsia"/>
                <w:szCs w:val="21"/>
              </w:rPr>
              <w:t xml:space="preserve">   </w:t>
            </w:r>
            <w:r>
              <w:rPr>
                <w:rFonts w:ascii="宋体" w:hAnsi="宋体" w:hint="eastAsia"/>
                <w:szCs w:val="21"/>
              </w:rPr>
              <w:t>日</w:t>
            </w:r>
            <w:r>
              <w:rPr>
                <w:rFonts w:ascii="宋体" w:hAnsi="宋体" w:hint="eastAsia"/>
                <w:szCs w:val="21"/>
              </w:rPr>
              <w:t xml:space="preserve">   </w:t>
            </w:r>
          </w:p>
        </w:tc>
      </w:tr>
    </w:tbl>
    <w:p w14:paraId="03EDDD8A" w14:textId="77777777" w:rsidR="00CD02E0" w:rsidRDefault="00CD02E0" w:rsidP="00E8715B"/>
    <w:sectPr w:rsidR="00CD0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7EF23" w14:textId="77777777" w:rsidR="00FE4818" w:rsidRDefault="00FE4818" w:rsidP="00E44BF7">
      <w:r>
        <w:separator/>
      </w:r>
    </w:p>
  </w:endnote>
  <w:endnote w:type="continuationSeparator" w:id="0">
    <w:p w14:paraId="2D5631AE" w14:textId="77777777" w:rsidR="00FE4818" w:rsidRDefault="00FE4818" w:rsidP="00E44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小标宋">
    <w:altName w:val="微软雅黑"/>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dobe 黑体 Std R"/>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17636" w14:textId="77777777" w:rsidR="00FE4818" w:rsidRDefault="00FE4818" w:rsidP="00E44BF7">
      <w:r>
        <w:separator/>
      </w:r>
    </w:p>
  </w:footnote>
  <w:footnote w:type="continuationSeparator" w:id="0">
    <w:p w14:paraId="6146F5BA" w14:textId="77777777" w:rsidR="00FE4818" w:rsidRDefault="00FE4818" w:rsidP="00E44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D31E6"/>
    <w:multiLevelType w:val="hybridMultilevel"/>
    <w:tmpl w:val="8438C1D6"/>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58BE481C"/>
    <w:multiLevelType w:val="hybridMultilevel"/>
    <w:tmpl w:val="503C871A"/>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5927FEC2"/>
    <w:multiLevelType w:val="singleLevel"/>
    <w:tmpl w:val="5927FEC2"/>
    <w:lvl w:ilvl="0">
      <w:start w:val="1"/>
      <w:numFmt w:val="decimal"/>
      <w:suff w:val="nothing"/>
      <w:lvlText w:val="%1、"/>
      <w:lvlJc w:val="left"/>
    </w:lvl>
  </w:abstractNum>
  <w:abstractNum w:abstractNumId="3" w15:restartNumberingAfterBreak="0">
    <w:nsid w:val="64962DB5"/>
    <w:multiLevelType w:val="hybridMultilevel"/>
    <w:tmpl w:val="C19E7E10"/>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A0"/>
    <w:rsid w:val="000F19B4"/>
    <w:rsid w:val="00334D95"/>
    <w:rsid w:val="003B1B99"/>
    <w:rsid w:val="003C2FFE"/>
    <w:rsid w:val="0047144D"/>
    <w:rsid w:val="00577FA0"/>
    <w:rsid w:val="005E6BB7"/>
    <w:rsid w:val="006B10F4"/>
    <w:rsid w:val="00935D94"/>
    <w:rsid w:val="009E6BC9"/>
    <w:rsid w:val="00A1176F"/>
    <w:rsid w:val="00B31F59"/>
    <w:rsid w:val="00BA7E8F"/>
    <w:rsid w:val="00BB780F"/>
    <w:rsid w:val="00BC0D4A"/>
    <w:rsid w:val="00C709AB"/>
    <w:rsid w:val="00CD02E0"/>
    <w:rsid w:val="00DF07F2"/>
    <w:rsid w:val="00DF4504"/>
    <w:rsid w:val="00E44BF7"/>
    <w:rsid w:val="00E66291"/>
    <w:rsid w:val="00E8715B"/>
    <w:rsid w:val="00F17C72"/>
    <w:rsid w:val="00F26056"/>
    <w:rsid w:val="00F47FFB"/>
    <w:rsid w:val="00FE4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C06459"/>
  <w15:chartTrackingRefBased/>
  <w15:docId w15:val="{8CC2B5A1-CAFC-4385-8C8C-0E639386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B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B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BF7"/>
    <w:rPr>
      <w:sz w:val="18"/>
      <w:szCs w:val="18"/>
    </w:rPr>
  </w:style>
  <w:style w:type="paragraph" w:styleId="a5">
    <w:name w:val="footer"/>
    <w:basedOn w:val="a"/>
    <w:link w:val="a6"/>
    <w:uiPriority w:val="99"/>
    <w:unhideWhenUsed/>
    <w:rsid w:val="00E44BF7"/>
    <w:pPr>
      <w:tabs>
        <w:tab w:val="center" w:pos="4153"/>
        <w:tab w:val="right" w:pos="8306"/>
      </w:tabs>
      <w:snapToGrid w:val="0"/>
      <w:jc w:val="left"/>
    </w:pPr>
    <w:rPr>
      <w:sz w:val="18"/>
      <w:szCs w:val="18"/>
    </w:rPr>
  </w:style>
  <w:style w:type="character" w:customStyle="1" w:styleId="a6">
    <w:name w:val="页脚 字符"/>
    <w:basedOn w:val="a0"/>
    <w:link w:val="a5"/>
    <w:uiPriority w:val="99"/>
    <w:rsid w:val="00E44BF7"/>
    <w:rPr>
      <w:sz w:val="18"/>
      <w:szCs w:val="18"/>
    </w:rPr>
  </w:style>
  <w:style w:type="paragraph" w:styleId="a7">
    <w:name w:val="List Paragraph"/>
    <w:basedOn w:val="a"/>
    <w:uiPriority w:val="34"/>
    <w:qFormat/>
    <w:rsid w:val="00BB78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师 帅</dc:creator>
  <cp:keywords/>
  <dc:description/>
  <cp:lastModifiedBy>伟 张</cp:lastModifiedBy>
  <cp:revision>16</cp:revision>
  <dcterms:created xsi:type="dcterms:W3CDTF">2019-04-09T12:42:00Z</dcterms:created>
  <dcterms:modified xsi:type="dcterms:W3CDTF">2019-04-22T17:01:00Z</dcterms:modified>
</cp:coreProperties>
</file>