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8261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064C801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FDA6BF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96D91E4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3B82AE85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1F6E043A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5AA4EBBA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7FFD2CE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C470A3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C60CB7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55E1B">
        <w:rPr>
          <w:sz w:val="20"/>
          <w:szCs w:val="20"/>
        </w:rPr>
        <w:t xml:space="preserve"> </w:t>
      </w:r>
      <w:r w:rsidR="004A3180">
        <w:rPr>
          <w:sz w:val="20"/>
          <w:szCs w:val="20"/>
        </w:rPr>
        <w:t>1</w:t>
      </w:r>
    </w:p>
    <w:p w14:paraId="786A26A9" w14:textId="77777777" w:rsidR="00817D57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55E1B">
        <w:rPr>
          <w:sz w:val="20"/>
          <w:szCs w:val="20"/>
        </w:rPr>
        <w:t xml:space="preserve"> </w:t>
      </w:r>
      <w:r w:rsidR="004A3180">
        <w:rPr>
          <w:sz w:val="20"/>
          <w:szCs w:val="20"/>
        </w:rPr>
        <w:t>Bez výhrad</w:t>
      </w:r>
    </w:p>
    <w:p w14:paraId="1B5A157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9F6114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001C097" w14:textId="2843ECA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C58DD">
        <w:rPr>
          <w:sz w:val="20"/>
          <w:szCs w:val="20"/>
        </w:rPr>
        <w:t xml:space="preserve"> </w:t>
      </w:r>
      <w:r w:rsidR="00AB513A">
        <w:rPr>
          <w:sz w:val="20"/>
          <w:szCs w:val="20"/>
        </w:rPr>
        <w:t>2</w:t>
      </w:r>
    </w:p>
    <w:p w14:paraId="7E4614A1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06D4494" w14:textId="6B19B80F" w:rsidR="003D42A2" w:rsidRPr="003D42A2" w:rsidRDefault="004C58DD" w:rsidP="003D42A2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EC352F">
        <w:rPr>
          <w:b/>
          <w:sz w:val="20"/>
          <w:szCs w:val="20"/>
        </w:rPr>
        <w:t>Role autor</w:t>
      </w:r>
      <w:r w:rsidRPr="00EC352F">
        <w:rPr>
          <w:sz w:val="20"/>
          <w:szCs w:val="20"/>
        </w:rPr>
        <w:t>: odešle příspěvek a už nemá žádnou informaci o stavu příspěvku</w:t>
      </w:r>
      <w:r w:rsidR="00F2041B" w:rsidRPr="00EC352F">
        <w:rPr>
          <w:sz w:val="20"/>
          <w:szCs w:val="20"/>
        </w:rPr>
        <w:t xml:space="preserve"> ani o přehledu všech svých příspěvků.</w:t>
      </w:r>
      <w:r w:rsidR="00E077B7" w:rsidRPr="00EC352F">
        <w:rPr>
          <w:sz w:val="20"/>
          <w:szCs w:val="20"/>
        </w:rPr>
        <w:t xml:space="preserve"> Dokonce, ani pokud je článek vrácen autorovi, se o tom autor nedozví. Není tedy možné článek doplnit.</w:t>
      </w:r>
      <w:r w:rsidR="003D563F">
        <w:rPr>
          <w:sz w:val="20"/>
          <w:szCs w:val="20"/>
        </w:rPr>
        <w:t xml:space="preserve"> Tady asi chybí celý proces správy článku.</w:t>
      </w:r>
      <w:r w:rsidR="003D42A2">
        <w:rPr>
          <w:sz w:val="20"/>
          <w:szCs w:val="20"/>
        </w:rPr>
        <w:t xml:space="preserve"> Autor se nemůže sám registrovat.</w:t>
      </w:r>
    </w:p>
    <w:p w14:paraId="4561EC53" w14:textId="77777777" w:rsidR="004C58DD" w:rsidRPr="00EC352F" w:rsidRDefault="004C58DD" w:rsidP="00EC352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0"/>
          <w:szCs w:val="20"/>
        </w:rPr>
      </w:pPr>
      <w:r w:rsidRPr="00EC352F">
        <w:rPr>
          <w:b/>
          <w:sz w:val="20"/>
          <w:szCs w:val="20"/>
        </w:rPr>
        <w:t>Role redakt</w:t>
      </w:r>
      <w:r w:rsidR="00F2041B" w:rsidRPr="00EC352F">
        <w:rPr>
          <w:b/>
          <w:sz w:val="20"/>
          <w:szCs w:val="20"/>
        </w:rPr>
        <w:t>o</w:t>
      </w:r>
      <w:r w:rsidRPr="00EC352F">
        <w:rPr>
          <w:b/>
          <w:sz w:val="20"/>
          <w:szCs w:val="20"/>
        </w:rPr>
        <w:t>r:</w:t>
      </w:r>
    </w:p>
    <w:p w14:paraId="58B409D0" w14:textId="77777777" w:rsidR="00F2041B" w:rsidRDefault="00F2041B" w:rsidP="00EC352F">
      <w:pPr>
        <w:spacing w:after="0" w:line="240" w:lineRule="auto"/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Recenzní řízení</w:t>
      </w:r>
    </w:p>
    <w:p w14:paraId="0DE94C5A" w14:textId="77777777" w:rsidR="00F2041B" w:rsidRDefault="00F2041B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Není jasné ani nikde popsané, co se má vyplnit do položky Termín recenze</w:t>
      </w:r>
      <w:r w:rsidR="00742503">
        <w:rPr>
          <w:sz w:val="20"/>
          <w:szCs w:val="20"/>
        </w:rPr>
        <w:t>.</w:t>
      </w:r>
    </w:p>
    <w:p w14:paraId="4A22DFBA" w14:textId="77777777" w:rsidR="00742503" w:rsidRPr="00F2041B" w:rsidRDefault="00742503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Zřejmě lze vybrat neexistující, případně již publikovanou verzi časopisu. </w:t>
      </w:r>
    </w:p>
    <w:p w14:paraId="36EDC3E7" w14:textId="77777777" w:rsidR="004C58DD" w:rsidRDefault="004C58DD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Lze vybrat 2x stejného recenzenta:</w:t>
      </w:r>
    </w:p>
    <w:p w14:paraId="5A814CE2" w14:textId="77777777" w:rsidR="004C58DD" w:rsidRDefault="004C58DD" w:rsidP="00EC352F">
      <w:pPr>
        <w:keepNext/>
        <w:spacing w:after="0" w:line="240" w:lineRule="auto"/>
        <w:ind w:left="708"/>
      </w:pPr>
      <w:r>
        <w:rPr>
          <w:noProof/>
          <w:lang w:eastAsia="cs-CZ"/>
        </w:rPr>
        <w:drawing>
          <wp:inline distT="0" distB="0" distL="0" distR="0" wp14:anchorId="747F1169" wp14:editId="49CBD617">
            <wp:extent cx="5760720" cy="31603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D62" w14:textId="77777777" w:rsidR="00020475" w:rsidRDefault="004C58DD" w:rsidP="00EC352F">
      <w:pPr>
        <w:pStyle w:val="Caption"/>
        <w:ind w:left="708"/>
      </w:pPr>
      <w:r>
        <w:t xml:space="preserve">Obrázek </w:t>
      </w:r>
      <w:fldSimple w:instr=" SEQ Obrázek \* ARABIC ">
        <w:r w:rsidR="00E75205">
          <w:rPr>
            <w:noProof/>
          </w:rPr>
          <w:t>1</w:t>
        </w:r>
      </w:fldSimple>
      <w:r>
        <w:t>- 2.1.2020 10:47 volba recenzenta</w:t>
      </w:r>
    </w:p>
    <w:p w14:paraId="245E45EE" w14:textId="77777777" w:rsidR="00F2041B" w:rsidRDefault="00F2041B" w:rsidP="00EC352F">
      <w:pPr>
        <w:ind w:left="708"/>
      </w:pPr>
      <w:r>
        <w:t>Po odeslání formuláře se uloží i nesmyslná data:</w:t>
      </w:r>
    </w:p>
    <w:p w14:paraId="4FAD8052" w14:textId="77777777" w:rsidR="00F2041B" w:rsidRDefault="00F2041B" w:rsidP="00EC352F">
      <w:pPr>
        <w:pStyle w:val="ListParagraph"/>
        <w:numPr>
          <w:ilvl w:val="0"/>
          <w:numId w:val="3"/>
        </w:numPr>
        <w:ind w:left="1428"/>
      </w:pPr>
      <w:r>
        <w:t>termín recenze v minulosti (předpokládám, že se jedná o termín odevzdání recenze)</w:t>
      </w:r>
      <w:r w:rsidR="00742503">
        <w:t>,</w:t>
      </w:r>
    </w:p>
    <w:p w14:paraId="4E20A0DB" w14:textId="77777777" w:rsidR="00742503" w:rsidRDefault="00F2041B" w:rsidP="00EC352F">
      <w:pPr>
        <w:pStyle w:val="ListParagraph"/>
        <w:numPr>
          <w:ilvl w:val="0"/>
          <w:numId w:val="3"/>
        </w:numPr>
        <w:ind w:left="1428"/>
      </w:pPr>
      <w:r>
        <w:t>uloží se i 2x stejný recenzent</w:t>
      </w:r>
      <w:r w:rsidR="00742503">
        <w:t>,</w:t>
      </w:r>
    </w:p>
    <w:p w14:paraId="54C7CDF2" w14:textId="77777777" w:rsidR="00F2041B" w:rsidRDefault="00742503" w:rsidP="00EC352F">
      <w:pPr>
        <w:pStyle w:val="ListParagraph"/>
        <w:numPr>
          <w:ilvl w:val="0"/>
          <w:numId w:val="3"/>
        </w:numPr>
        <w:ind w:left="1428"/>
      </w:pPr>
      <w:r>
        <w:t>číslo časopisu, které neexistuje</w:t>
      </w:r>
      <w:r w:rsidR="00F2041B">
        <w:t>.</w:t>
      </w:r>
    </w:p>
    <w:p w14:paraId="10349555" w14:textId="77777777" w:rsidR="00737BA2" w:rsidRDefault="00737BA2" w:rsidP="00EC352F">
      <w:pPr>
        <w:keepNext/>
        <w:ind w:left="708"/>
      </w:pPr>
      <w:r w:rsidRPr="00737BA2">
        <w:rPr>
          <w:noProof/>
        </w:rPr>
        <w:lastRenderedPageBreak/>
        <w:drawing>
          <wp:inline distT="0" distB="0" distL="0" distR="0" wp14:anchorId="2BE10E64" wp14:editId="73F1EA97">
            <wp:extent cx="5760720" cy="38354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E3E" w14:textId="77777777" w:rsidR="00737BA2" w:rsidRDefault="00737BA2" w:rsidP="00EC352F">
      <w:pPr>
        <w:pStyle w:val="Caption"/>
        <w:ind w:left="708"/>
      </w:pPr>
      <w:r>
        <w:t xml:space="preserve">Obrázek </w:t>
      </w:r>
      <w:fldSimple w:instr=" SEQ Obrázek \* ARABIC ">
        <w:r w:rsidR="00E75205">
          <w:rPr>
            <w:noProof/>
          </w:rPr>
          <w:t>2</w:t>
        </w:r>
      </w:fldSimple>
      <w:r>
        <w:t xml:space="preserve"> - 2.1.2020 11:03</w:t>
      </w:r>
      <w:r>
        <w:rPr>
          <w:noProof/>
        </w:rPr>
        <w:t xml:space="preserve"> odeslaný formulář</w:t>
      </w:r>
    </w:p>
    <w:p w14:paraId="72308B7C" w14:textId="77777777" w:rsidR="00737BA2" w:rsidRPr="00B4484C" w:rsidRDefault="00737BA2" w:rsidP="00B4484C">
      <w:pPr>
        <w:pStyle w:val="ListParagraph"/>
        <w:numPr>
          <w:ilvl w:val="0"/>
          <w:numId w:val="13"/>
        </w:numPr>
        <w:rPr>
          <w:b/>
        </w:rPr>
      </w:pPr>
      <w:r w:rsidRPr="00B4484C">
        <w:rPr>
          <w:b/>
        </w:rPr>
        <w:t>Role recenzent:</w:t>
      </w:r>
    </w:p>
    <w:p w14:paraId="4B640184" w14:textId="77777777" w:rsidR="00737BA2" w:rsidRDefault="00737BA2" w:rsidP="00B4484C">
      <w:pPr>
        <w:pStyle w:val="ListParagraph"/>
        <w:numPr>
          <w:ilvl w:val="0"/>
          <w:numId w:val="7"/>
        </w:numPr>
        <w:ind w:left="1068"/>
      </w:pPr>
      <w:r>
        <w:t>Nemá k dispozici odpovědi na otázky, které byly v zadání se škálou hodnocení jako ve škole:</w:t>
      </w:r>
    </w:p>
    <w:p w14:paraId="569B0D54" w14:textId="77777777" w:rsidR="00737BA2" w:rsidRDefault="00737BA2" w:rsidP="00B4484C">
      <w:pPr>
        <w:pStyle w:val="ListParagraph"/>
        <w:numPr>
          <w:ilvl w:val="0"/>
          <w:numId w:val="8"/>
        </w:numPr>
        <w:ind w:left="1416"/>
      </w:pPr>
      <w:r w:rsidRPr="00737BA2">
        <w:t>Aktuálnost, zajímavost a přínosnost</w:t>
      </w:r>
    </w:p>
    <w:p w14:paraId="155B2A55" w14:textId="77777777" w:rsidR="00737BA2" w:rsidRDefault="00737BA2" w:rsidP="00B4484C">
      <w:pPr>
        <w:pStyle w:val="ListParagraph"/>
        <w:numPr>
          <w:ilvl w:val="0"/>
          <w:numId w:val="8"/>
        </w:numPr>
        <w:ind w:left="1416"/>
      </w:pPr>
      <w:r>
        <w:t>O</w:t>
      </w:r>
      <w:r w:rsidRPr="00737BA2">
        <w:t>riginalita</w:t>
      </w:r>
    </w:p>
    <w:p w14:paraId="6573B80C" w14:textId="77777777" w:rsidR="00737BA2" w:rsidRDefault="00737BA2" w:rsidP="00B4484C">
      <w:pPr>
        <w:pStyle w:val="ListParagraph"/>
        <w:numPr>
          <w:ilvl w:val="0"/>
          <w:numId w:val="8"/>
        </w:numPr>
        <w:ind w:left="1416"/>
      </w:pPr>
      <w:r w:rsidRPr="00737BA2">
        <w:t>Profesionální úroveň</w:t>
      </w:r>
    </w:p>
    <w:p w14:paraId="236894E7" w14:textId="77777777" w:rsidR="00EC352F" w:rsidRDefault="00737BA2" w:rsidP="00B4484C">
      <w:pPr>
        <w:pStyle w:val="ListParagraph"/>
        <w:numPr>
          <w:ilvl w:val="0"/>
          <w:numId w:val="8"/>
        </w:numPr>
        <w:ind w:left="1416"/>
      </w:pPr>
      <w:r w:rsidRPr="00737BA2">
        <w:t>Jazyková a stylistická úroveň</w:t>
      </w:r>
    </w:p>
    <w:p w14:paraId="7E253503" w14:textId="77777777" w:rsidR="00737BA2" w:rsidRDefault="00737BA2" w:rsidP="00B4484C">
      <w:pPr>
        <w:pStyle w:val="ListParagraph"/>
        <w:numPr>
          <w:ilvl w:val="0"/>
          <w:numId w:val="9"/>
        </w:numPr>
        <w:ind w:left="1068"/>
      </w:pPr>
      <w:r>
        <w:t>Nemá ani žádné možnosti doporučení pro redaktora.</w:t>
      </w:r>
    </w:p>
    <w:p w14:paraId="746F9EC9" w14:textId="77777777" w:rsidR="00737BA2" w:rsidRDefault="00737BA2" w:rsidP="00B4484C">
      <w:pPr>
        <w:pStyle w:val="ListParagraph"/>
        <w:numPr>
          <w:ilvl w:val="0"/>
          <w:numId w:val="9"/>
        </w:numPr>
        <w:ind w:left="1068"/>
      </w:pPr>
      <w:r>
        <w:t xml:space="preserve">Může pouze vložit </w:t>
      </w:r>
      <w:r w:rsidR="00EC352F">
        <w:t>„</w:t>
      </w:r>
      <w:r>
        <w:t>neformátovaný</w:t>
      </w:r>
      <w:r w:rsidR="00EC352F">
        <w:t>“</w:t>
      </w:r>
      <w:r>
        <w:t xml:space="preserve"> text.</w:t>
      </w:r>
    </w:p>
    <w:p w14:paraId="13A8C438" w14:textId="77777777" w:rsidR="00B4484C" w:rsidRPr="00737BA2" w:rsidRDefault="00B4484C" w:rsidP="00B4484C">
      <w:pPr>
        <w:pStyle w:val="ListParagraph"/>
        <w:numPr>
          <w:ilvl w:val="0"/>
          <w:numId w:val="14"/>
        </w:numPr>
      </w:pPr>
      <w:r w:rsidRPr="00AB513A">
        <w:rPr>
          <w:b/>
          <w:bCs/>
        </w:rPr>
        <w:t>Role šéfredaktor</w:t>
      </w:r>
      <w:r>
        <w:t xml:space="preserve"> – zatím nefunkční</w:t>
      </w:r>
    </w:p>
    <w:p w14:paraId="4C7C4ED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57E883C9" w14:textId="183A47A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B513A">
        <w:rPr>
          <w:sz w:val="20"/>
          <w:szCs w:val="20"/>
        </w:rPr>
        <w:t>2</w:t>
      </w:r>
    </w:p>
    <w:p w14:paraId="0E14AA63" w14:textId="6CC7B7EF" w:rsidR="00E70D52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70D52">
        <w:rPr>
          <w:sz w:val="20"/>
          <w:szCs w:val="20"/>
        </w:rPr>
        <w:t xml:space="preserve"> </w:t>
      </w:r>
      <w:r w:rsidR="00AB513A">
        <w:rPr>
          <w:sz w:val="20"/>
          <w:szCs w:val="20"/>
        </w:rPr>
        <w:t>Celkově je aplikace uživatelsky přívětivá, dojem kazí spíše drobné chyby uvedené níže.</w:t>
      </w:r>
    </w:p>
    <w:p w14:paraId="68A61A91" w14:textId="77777777" w:rsidR="003D42A2" w:rsidRDefault="003D42A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5DAA04" w14:textId="662D0859" w:rsidR="00AB513A" w:rsidRPr="003D42A2" w:rsidRDefault="00AB513A" w:rsidP="003D42A2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3D42A2">
        <w:rPr>
          <w:sz w:val="20"/>
          <w:szCs w:val="20"/>
        </w:rPr>
        <w:lastRenderedPageBreak/>
        <w:t>) Přihlášení</w:t>
      </w:r>
    </w:p>
    <w:p w14:paraId="2D501C58" w14:textId="33793AB8" w:rsidR="00AB513A" w:rsidRDefault="00AB513A" w:rsidP="00AB513A">
      <w:pPr>
        <w:spacing w:after="0" w:line="240" w:lineRule="auto"/>
        <w:rPr>
          <w:sz w:val="20"/>
          <w:szCs w:val="20"/>
        </w:rPr>
      </w:pPr>
      <w:r w:rsidRPr="0076158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209264" wp14:editId="029CE797">
            <wp:simplePos x="0" y="0"/>
            <wp:positionH relativeFrom="margin">
              <wp:posOffset>5715</wp:posOffset>
            </wp:positionH>
            <wp:positionV relativeFrom="paragraph">
              <wp:posOffset>37465</wp:posOffset>
            </wp:positionV>
            <wp:extent cx="2578735" cy="3007360"/>
            <wp:effectExtent l="0" t="0" r="0" b="2540"/>
            <wp:wrapSquare wrapText="bothSides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Pro čtení vstup jako čtenář je vyžadován proklik pomocí tlačítka „vstoupit jako čtenář“, což je matoucí. Intuitivnější je veřejné informace rovnou zobrazit a do navigace přidat odkaz na přihlášení.</w:t>
      </w:r>
      <w:r w:rsidR="003D42A2">
        <w:rPr>
          <w:sz w:val="20"/>
          <w:szCs w:val="20"/>
        </w:rPr>
        <w:t xml:space="preserve"> Ještě </w:t>
      </w:r>
      <w:r w:rsidR="009B2869">
        <w:rPr>
          <w:sz w:val="20"/>
          <w:szCs w:val="20"/>
        </w:rPr>
        <w:t>divnější je, že je pro čtenáře dostupné odhlášení z aplikace.</w:t>
      </w:r>
    </w:p>
    <w:p w14:paraId="755C1AFB" w14:textId="77777777" w:rsidR="00AB513A" w:rsidRDefault="00AB513A" w:rsidP="00AB513A">
      <w:pPr>
        <w:spacing w:after="0" w:line="240" w:lineRule="auto"/>
        <w:rPr>
          <w:sz w:val="20"/>
          <w:szCs w:val="20"/>
        </w:rPr>
      </w:pPr>
    </w:p>
    <w:p w14:paraId="6984062B" w14:textId="77777777" w:rsidR="00AB513A" w:rsidRDefault="00AB513A" w:rsidP="00AB51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Zároveň je primární akce přihlašovací obrazovky červená. Na první pohled není jasné, že je první tlačítko na přihlášení a druhé na „vstup jako host“.</w:t>
      </w:r>
    </w:p>
    <w:p w14:paraId="08ED8A8C" w14:textId="77777777" w:rsidR="00AB513A" w:rsidRPr="00020475" w:rsidRDefault="00AB513A" w:rsidP="00AB513A">
      <w:pPr>
        <w:spacing w:after="0" w:line="240" w:lineRule="auto"/>
        <w:rPr>
          <w:sz w:val="20"/>
          <w:szCs w:val="20"/>
        </w:rPr>
      </w:pPr>
    </w:p>
    <w:p w14:paraId="1BE8D80E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4EB55798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1DEE3923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5712C22A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05AFA5EB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3E7CE7FC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58DC908D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20A2618B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1084CFB1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522063A2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  <w:r w:rsidRPr="00F51EF0">
        <w:rPr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6D367D" wp14:editId="70D040D0">
            <wp:simplePos x="0" y="0"/>
            <wp:positionH relativeFrom="page">
              <wp:posOffset>4821603</wp:posOffset>
            </wp:positionH>
            <wp:positionV relativeFrom="paragraph">
              <wp:posOffset>-522437</wp:posOffset>
            </wp:positionV>
            <wp:extent cx="2139516" cy="2585564"/>
            <wp:effectExtent l="0" t="0" r="0" b="5715"/>
            <wp:wrapSquare wrapText="bothSides"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516" cy="2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B2FBE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3F836976" w14:textId="77777777" w:rsidR="00AB513A" w:rsidRDefault="00AB513A" w:rsidP="00AB513A">
      <w:pPr>
        <w:spacing w:after="0" w:line="240" w:lineRule="auto"/>
        <w:rPr>
          <w:b/>
          <w:sz w:val="20"/>
          <w:szCs w:val="20"/>
        </w:rPr>
      </w:pPr>
    </w:p>
    <w:p w14:paraId="2F719AC0" w14:textId="4DB73FEC" w:rsidR="00AB513A" w:rsidRPr="00AB513A" w:rsidRDefault="00AB513A" w:rsidP="003D42A2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20"/>
        </w:rPr>
      </w:pPr>
      <w:r w:rsidRPr="00AB513A">
        <w:rPr>
          <w:bCs/>
          <w:sz w:val="20"/>
          <w:szCs w:val="20"/>
        </w:rPr>
        <w:t xml:space="preserve"> Primární akce uživatele jsou schované v podmenu. V hlavním menu je odkaz na web VŠPJ, který není příliš podstatný a neměl by tedy být v hlavní navigaci, případně by měl být až na jejím konci.</w:t>
      </w:r>
    </w:p>
    <w:p w14:paraId="344A8B25" w14:textId="77777777" w:rsidR="00AB513A" w:rsidRDefault="00AB513A" w:rsidP="00AB513A">
      <w:pPr>
        <w:spacing w:after="0" w:line="240" w:lineRule="auto"/>
        <w:rPr>
          <w:bCs/>
          <w:sz w:val="20"/>
          <w:szCs w:val="20"/>
        </w:rPr>
      </w:pPr>
    </w:p>
    <w:p w14:paraId="15321A1D" w14:textId="1A99ADBC" w:rsidR="00AB513A" w:rsidRPr="00AB513A" w:rsidRDefault="00AB513A" w:rsidP="003D42A2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20"/>
        </w:rPr>
      </w:pPr>
      <w:r w:rsidRPr="00AB513A">
        <w:rPr>
          <w:bCs/>
          <w:sz w:val="20"/>
          <w:szCs w:val="20"/>
        </w:rPr>
        <w:t>Z formuláře pro nahrání článku není jasné, jaké kontaktní údaje má autor uvést.</w:t>
      </w:r>
    </w:p>
    <w:p w14:paraId="44E842F6" w14:textId="77777777" w:rsidR="00AB513A" w:rsidRDefault="00AB513A" w:rsidP="00020475">
      <w:pPr>
        <w:spacing w:after="0" w:line="240" w:lineRule="auto"/>
        <w:rPr>
          <w:sz w:val="20"/>
          <w:szCs w:val="20"/>
        </w:rPr>
      </w:pPr>
    </w:p>
    <w:p w14:paraId="49D94E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B159E7" w14:textId="2690A8F6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7B693C3" w14:textId="77777777" w:rsidR="00AB513A" w:rsidRDefault="00AB513A" w:rsidP="003D42A2">
      <w:pPr>
        <w:pStyle w:val="ListParagraph"/>
        <w:numPr>
          <w:ilvl w:val="0"/>
          <w:numId w:val="17"/>
        </w:numPr>
        <w:suppressAutoHyphens/>
      </w:pPr>
      <w:r w:rsidRPr="00AB513A">
        <w:rPr>
          <w:sz w:val="20"/>
          <w:szCs w:val="20"/>
        </w:rPr>
        <w:t xml:space="preserve">Při </w:t>
      </w:r>
      <w:r w:rsidRPr="00AB513A">
        <w:rPr>
          <w:bCs/>
          <w:sz w:val="20"/>
          <w:szCs w:val="20"/>
        </w:rPr>
        <w:t>zobrazení v rozlišení 1366x 768 zhuštěné nabídky</w:t>
      </w:r>
      <w:r w:rsidRPr="00AB513A">
        <w:rPr>
          <w:sz w:val="20"/>
          <w:szCs w:val="20"/>
        </w:rPr>
        <w:t>.</w:t>
      </w:r>
      <w:r>
        <w:br/>
      </w:r>
      <w:r>
        <w:rPr>
          <w:noProof/>
        </w:rPr>
        <w:drawing>
          <wp:inline distT="0" distB="0" distL="0" distR="0" wp14:anchorId="5CF32D17" wp14:editId="7815BEAB">
            <wp:extent cx="5532120" cy="1397000"/>
            <wp:effectExtent l="0" t="0" r="0" b="0"/>
            <wp:docPr id="7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8C30" w14:textId="77777777" w:rsidR="00AB513A" w:rsidRDefault="00AB513A" w:rsidP="003D42A2">
      <w:pPr>
        <w:numPr>
          <w:ilvl w:val="0"/>
          <w:numId w:val="15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>(4.1.2021) Při zobrazení v rozlišení 1366x 768 výskyt anglického HOME PAGE.</w:t>
      </w:r>
    </w:p>
    <w:p w14:paraId="00C1D9F2" w14:textId="77777777" w:rsidR="00AB513A" w:rsidRDefault="00AB513A" w:rsidP="00AB513A">
      <w:pPr>
        <w:ind w:left="720"/>
      </w:pPr>
      <w:r>
        <w:rPr>
          <w:noProof/>
        </w:rPr>
        <w:drawing>
          <wp:inline distT="0" distB="0" distL="0" distR="0" wp14:anchorId="754094DD" wp14:editId="499BCE1B">
            <wp:extent cx="5532120" cy="626110"/>
            <wp:effectExtent l="0" t="0" r="0" b="0"/>
            <wp:docPr id="9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77D" w14:textId="77777777" w:rsidR="00AB513A" w:rsidRDefault="00AB513A" w:rsidP="00AB513A">
      <w:pPr>
        <w:numPr>
          <w:ilvl w:val="0"/>
          <w:numId w:val="15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>(4.1.2021) Při zobrazení v rozlišení 1366x 768 zajíždí některé nadpisy pod menu, viz. obrázek.</w:t>
      </w:r>
    </w:p>
    <w:p w14:paraId="59D5EE15" w14:textId="77777777" w:rsidR="00AB513A" w:rsidRDefault="00AB513A" w:rsidP="00AB513A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93ECA55" wp14:editId="78E507A0">
            <wp:extent cx="5532120" cy="1397000"/>
            <wp:effectExtent l="0" t="0" r="0" b="0"/>
            <wp:docPr id="10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F64" w14:textId="77777777" w:rsidR="00AB513A" w:rsidRDefault="00AB513A" w:rsidP="00AB513A">
      <w:pPr>
        <w:numPr>
          <w:ilvl w:val="0"/>
          <w:numId w:val="15"/>
        </w:numPr>
        <w:suppressAutoHyphens/>
      </w:pPr>
      <w:r>
        <w:rPr>
          <w:sz w:val="20"/>
          <w:szCs w:val="20"/>
        </w:rPr>
        <w:t>(5.1.2021) Při vyplnění recenze článku recenzentem nedojde k přesměrování zpět na seznam. Subjektivně bych uvítal přesměrování na zpět na seznam.</w:t>
      </w:r>
    </w:p>
    <w:p w14:paraId="16AEB731" w14:textId="77777777" w:rsidR="00AB513A" w:rsidRPr="00020475" w:rsidRDefault="00AB513A" w:rsidP="00B76B54">
      <w:pPr>
        <w:spacing w:after="0" w:line="240" w:lineRule="auto"/>
        <w:rPr>
          <w:sz w:val="20"/>
          <w:szCs w:val="20"/>
        </w:rPr>
      </w:pPr>
    </w:p>
    <w:p w14:paraId="1ED2D2A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18E915EF" w14:textId="1FFC167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D4E64">
        <w:rPr>
          <w:sz w:val="20"/>
          <w:szCs w:val="20"/>
        </w:rPr>
        <w:t xml:space="preserve"> </w:t>
      </w:r>
      <w:r w:rsidR="003D42A2">
        <w:rPr>
          <w:sz w:val="20"/>
          <w:szCs w:val="20"/>
        </w:rPr>
        <w:t>3</w:t>
      </w:r>
    </w:p>
    <w:p w14:paraId="0E9ACEBD" w14:textId="63F9E341" w:rsidR="003D42A2" w:rsidRDefault="00020475" w:rsidP="003D42A2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E75205">
        <w:rPr>
          <w:sz w:val="20"/>
          <w:szCs w:val="20"/>
        </w:rPr>
        <w:t>Komentář:</w:t>
      </w:r>
    </w:p>
    <w:p w14:paraId="75D6325B" w14:textId="19005BF7" w:rsidR="003D42A2" w:rsidRDefault="003D42A2" w:rsidP="003D42A2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Drobné chyby související s uživatelským rozhraním jsou uvedené již v předchozím bodě. Další nalezené chyby:</w:t>
      </w:r>
    </w:p>
    <w:p w14:paraId="360E1B04" w14:textId="77777777" w:rsidR="003D42A2" w:rsidRDefault="003D42A2" w:rsidP="003D42A2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14:paraId="40FB388F" w14:textId="6ED83FDD" w:rsidR="00020475" w:rsidRDefault="00CD4E64" w:rsidP="003D42A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E75205">
        <w:rPr>
          <w:sz w:val="20"/>
          <w:szCs w:val="20"/>
        </w:rPr>
        <w:t>Při pokusu, o nahrání článku, který je v originálním časopise se zobrazí chyba: Nelze uploudovat</w:t>
      </w:r>
      <w:r w:rsidR="00673721" w:rsidRPr="00E75205">
        <w:rPr>
          <w:sz w:val="20"/>
          <w:szCs w:val="20"/>
        </w:rPr>
        <w:t xml:space="preserve"> (</w:t>
      </w:r>
      <w:r w:rsidR="004A3180">
        <w:rPr>
          <w:sz w:val="20"/>
          <w:szCs w:val="20"/>
        </w:rPr>
        <w:t>a</w:t>
      </w:r>
      <w:r w:rsidR="00673721" w:rsidRPr="00E75205">
        <w:rPr>
          <w:sz w:val="20"/>
          <w:szCs w:val="20"/>
        </w:rPr>
        <w:t>si</w:t>
      </w:r>
      <w:r w:rsidR="004A3180">
        <w:rPr>
          <w:sz w:val="20"/>
          <w:szCs w:val="20"/>
        </w:rPr>
        <w:t xml:space="preserve"> </w:t>
      </w:r>
      <w:r w:rsidR="00673721" w:rsidRPr="00E75205">
        <w:rPr>
          <w:sz w:val="20"/>
          <w:szCs w:val="20"/>
        </w:rPr>
        <w:t>velikost, není nikde uvedeno omezení)</w:t>
      </w:r>
      <w:r w:rsidRPr="00E75205">
        <w:rPr>
          <w:sz w:val="20"/>
          <w:szCs w:val="20"/>
        </w:rPr>
        <w:t>.</w:t>
      </w:r>
    </w:p>
    <w:p w14:paraId="00B58B69" w14:textId="29010C68" w:rsidR="00E75205" w:rsidRDefault="00E75205" w:rsidP="003D42A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3D42A2">
        <w:rPr>
          <w:sz w:val="20"/>
          <w:szCs w:val="20"/>
        </w:rPr>
        <w:t>Redaktor může po schválení článku článek odeslat na přepracování.</w:t>
      </w:r>
    </w:p>
    <w:p w14:paraId="145755D7" w14:textId="182A4C9B" w:rsidR="003D42A2" w:rsidRDefault="003D42A2" w:rsidP="003D42A2">
      <w:pPr>
        <w:numPr>
          <w:ilvl w:val="0"/>
          <w:numId w:val="18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Termín recenze lze nastavit do minulosti.</w:t>
      </w:r>
    </w:p>
    <w:p w14:paraId="29C99254" w14:textId="77777777" w:rsidR="003D42A2" w:rsidRDefault="003D42A2" w:rsidP="003D42A2">
      <w:pPr>
        <w:suppressAutoHyphens/>
        <w:spacing w:after="0" w:line="240" w:lineRule="auto"/>
        <w:ind w:left="360"/>
        <w:rPr>
          <w:sz w:val="20"/>
          <w:szCs w:val="20"/>
        </w:rPr>
      </w:pPr>
    </w:p>
    <w:p w14:paraId="011B9059" w14:textId="77777777" w:rsidR="003D42A2" w:rsidRPr="00F51EF0" w:rsidRDefault="003D42A2" w:rsidP="003D42A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F51EF0">
        <w:rPr>
          <w:sz w:val="20"/>
          <w:szCs w:val="20"/>
        </w:rPr>
        <w:t>Vyhledávání vpravo nahoře nic nedělá.</w:t>
      </w:r>
    </w:p>
    <w:p w14:paraId="197D6354" w14:textId="77777777" w:rsidR="003D42A2" w:rsidRDefault="003D42A2" w:rsidP="003D42A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83B72" wp14:editId="25ED7705">
                <wp:simplePos x="0" y="0"/>
                <wp:positionH relativeFrom="column">
                  <wp:posOffset>4353692</wp:posOffset>
                </wp:positionH>
                <wp:positionV relativeFrom="paragraph">
                  <wp:posOffset>-19901</wp:posOffset>
                </wp:positionV>
                <wp:extent cx="1000664" cy="267419"/>
                <wp:effectExtent l="0" t="0" r="28575" b="18415"/>
                <wp:wrapNone/>
                <wp:docPr id="11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67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9101E" id="Ovál 3" o:spid="_x0000_s1026" style="position:absolute;margin-left:342.8pt;margin-top:-1.55pt;width:78.8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Pr="00066EB5">
        <w:rPr>
          <w:noProof/>
          <w:sz w:val="20"/>
          <w:szCs w:val="20"/>
        </w:rPr>
        <w:drawing>
          <wp:inline distT="0" distB="0" distL="0" distR="0" wp14:anchorId="21FBBA95" wp14:editId="5131AFB5">
            <wp:extent cx="5760720" cy="2766695"/>
            <wp:effectExtent l="0" t="0" r="0" b="0"/>
            <wp:docPr id="1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F00" w14:textId="77777777" w:rsidR="003D42A2" w:rsidRPr="003D42A2" w:rsidRDefault="003D42A2" w:rsidP="003D42A2">
      <w:pPr>
        <w:spacing w:after="0" w:line="240" w:lineRule="auto"/>
        <w:rPr>
          <w:sz w:val="20"/>
          <w:szCs w:val="20"/>
        </w:rPr>
      </w:pPr>
    </w:p>
    <w:p w14:paraId="4FB1FD3B" w14:textId="39D2E165" w:rsidR="00673721" w:rsidRPr="003D42A2" w:rsidRDefault="00673721" w:rsidP="003D42A2">
      <w:pPr>
        <w:pStyle w:val="ListParagraph"/>
        <w:numPr>
          <w:ilvl w:val="0"/>
          <w:numId w:val="18"/>
        </w:numPr>
        <w:spacing w:after="0" w:line="240" w:lineRule="auto"/>
        <w:rPr>
          <w:b/>
          <w:sz w:val="20"/>
          <w:szCs w:val="20"/>
        </w:rPr>
      </w:pPr>
      <w:r w:rsidRPr="003D42A2">
        <w:rPr>
          <w:b/>
          <w:sz w:val="20"/>
          <w:szCs w:val="20"/>
        </w:rPr>
        <w:t>Bezpečnost aplikace:</w:t>
      </w:r>
    </w:p>
    <w:p w14:paraId="7A4CA237" w14:textId="6182E703" w:rsidR="00673721" w:rsidRDefault="003D42A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 době testování bylo možné, aby r</w:t>
      </w:r>
      <w:r w:rsidR="00673721">
        <w:rPr>
          <w:sz w:val="20"/>
          <w:szCs w:val="20"/>
        </w:rPr>
        <w:t>ecenzent</w:t>
      </w:r>
      <w:r>
        <w:rPr>
          <w:sz w:val="20"/>
          <w:szCs w:val="20"/>
        </w:rPr>
        <w:t xml:space="preserve"> </w:t>
      </w:r>
      <w:r w:rsidR="00673721">
        <w:rPr>
          <w:sz w:val="20"/>
          <w:szCs w:val="20"/>
        </w:rPr>
        <w:t>vloži</w:t>
      </w:r>
      <w:r>
        <w:rPr>
          <w:sz w:val="20"/>
          <w:szCs w:val="20"/>
        </w:rPr>
        <w:t>l</w:t>
      </w:r>
      <w:r w:rsidR="00673721">
        <w:rPr>
          <w:sz w:val="20"/>
          <w:szCs w:val="20"/>
        </w:rPr>
        <w:t xml:space="preserve"> funkční javascript do hodnocení.</w:t>
      </w:r>
    </w:p>
    <w:p w14:paraId="68F7FEDB" w14:textId="77777777" w:rsidR="00673721" w:rsidRDefault="00673721" w:rsidP="00673721">
      <w:pPr>
        <w:keepNext/>
        <w:spacing w:after="0" w:line="240" w:lineRule="auto"/>
      </w:pPr>
      <w:r w:rsidRPr="00673721">
        <w:rPr>
          <w:noProof/>
          <w:sz w:val="20"/>
          <w:szCs w:val="20"/>
        </w:rPr>
        <w:lastRenderedPageBreak/>
        <w:drawing>
          <wp:inline distT="0" distB="0" distL="0" distR="0" wp14:anchorId="22C1A203" wp14:editId="79710A01">
            <wp:extent cx="3096057" cy="2743583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089" w14:textId="77777777" w:rsidR="00020475" w:rsidRPr="00020475" w:rsidRDefault="00673721" w:rsidP="00673721">
      <w:pPr>
        <w:pStyle w:val="Caption"/>
        <w:rPr>
          <w:sz w:val="20"/>
          <w:szCs w:val="20"/>
        </w:rPr>
      </w:pPr>
      <w:r>
        <w:t xml:space="preserve">Obrázek </w:t>
      </w:r>
      <w:fldSimple w:instr=" SEQ Obrázek \* ARABIC ">
        <w:r w:rsidR="00E75205">
          <w:rPr>
            <w:noProof/>
          </w:rPr>
          <w:t>3</w:t>
        </w:r>
      </w:fldSimple>
      <w:r>
        <w:t xml:space="preserve"> 2.1.2021 11:33 Test injektu Javascriptu</w:t>
      </w:r>
    </w:p>
    <w:p w14:paraId="47964D9A" w14:textId="77777777" w:rsidR="00673721" w:rsidRDefault="00673721" w:rsidP="00673721">
      <w:pPr>
        <w:keepNext/>
        <w:spacing w:after="0" w:line="240" w:lineRule="auto"/>
      </w:pPr>
      <w:r w:rsidRPr="00673721">
        <w:rPr>
          <w:noProof/>
          <w:sz w:val="20"/>
          <w:szCs w:val="20"/>
        </w:rPr>
        <w:drawing>
          <wp:inline distT="0" distB="0" distL="0" distR="0" wp14:anchorId="0099BC0F" wp14:editId="24D029F2">
            <wp:extent cx="5760720" cy="24072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1DF" w14:textId="77777777" w:rsidR="00020475" w:rsidRDefault="00673721" w:rsidP="00673721">
      <w:pPr>
        <w:pStyle w:val="Caption"/>
        <w:rPr>
          <w:sz w:val="20"/>
          <w:szCs w:val="20"/>
        </w:rPr>
      </w:pPr>
      <w:r>
        <w:t xml:space="preserve">Obrázek </w:t>
      </w:r>
      <w:fldSimple w:instr=" SEQ Obrázek \* ARABIC ">
        <w:r w:rsidR="00E75205">
          <w:rPr>
            <w:noProof/>
          </w:rPr>
          <w:t>4</w:t>
        </w:r>
      </w:fldSimple>
      <w:r>
        <w:t xml:space="preserve"> - 2.1.2021 11:</w:t>
      </w:r>
      <w:r>
        <w:rPr>
          <w:noProof/>
        </w:rPr>
        <w:t xml:space="preserve">34 </w:t>
      </w:r>
      <w:r w:rsidR="001F2283">
        <w:rPr>
          <w:noProof/>
        </w:rPr>
        <w:t>V</w:t>
      </w:r>
      <w:r>
        <w:rPr>
          <w:noProof/>
        </w:rPr>
        <w:t>ýsledek injektu Javascriptu: je funkční</w:t>
      </w:r>
    </w:p>
    <w:p w14:paraId="6CEAEB8C" w14:textId="77777777" w:rsidR="00673721" w:rsidRDefault="0067372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Aplikace je v tuto chvíli </w:t>
      </w:r>
      <w:r w:rsidRPr="004A3180">
        <w:rPr>
          <w:b/>
          <w:sz w:val="20"/>
          <w:szCs w:val="20"/>
        </w:rPr>
        <w:t>nebezpečná</w:t>
      </w:r>
      <w:r>
        <w:rPr>
          <w:sz w:val="20"/>
          <w:szCs w:val="20"/>
        </w:rPr>
        <w:t>.</w:t>
      </w:r>
    </w:p>
    <w:p w14:paraId="0B5B5DA9" w14:textId="77777777" w:rsidR="00E75205" w:rsidRDefault="00E75205" w:rsidP="00E75205">
      <w:pPr>
        <w:keepNext/>
        <w:spacing w:after="0" w:line="240" w:lineRule="auto"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60E5FFFB" wp14:editId="729A2812">
            <wp:extent cx="5753735" cy="24580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E35A" w14:textId="77777777" w:rsidR="00E75205" w:rsidRDefault="00E75205" w:rsidP="00E75205">
      <w:pPr>
        <w:pStyle w:val="Caption"/>
        <w:rPr>
          <w:sz w:val="20"/>
          <w:szCs w:val="20"/>
        </w:rPr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- 2.1.2021</w:t>
      </w:r>
      <w:r>
        <w:rPr>
          <w:noProof/>
        </w:rPr>
        <w:t xml:space="preserve"> 12:15 </w:t>
      </w:r>
      <w:r w:rsidR="001F2283">
        <w:rPr>
          <w:noProof/>
        </w:rPr>
        <w:t>U</w:t>
      </w:r>
      <w:r>
        <w:rPr>
          <w:noProof/>
        </w:rPr>
        <w:t>kázka převzetí obsahu stránky</w:t>
      </w:r>
    </w:p>
    <w:p w14:paraId="6132CE0F" w14:textId="77777777" w:rsidR="00673721" w:rsidRPr="00020475" w:rsidRDefault="00673721" w:rsidP="0067372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Hesla jsou ukládána v plaintextu.</w:t>
      </w:r>
    </w:p>
    <w:p w14:paraId="7517F188" w14:textId="77777777" w:rsidR="00673721" w:rsidRDefault="00673721" w:rsidP="00B76B54">
      <w:pPr>
        <w:spacing w:after="0" w:line="240" w:lineRule="auto"/>
        <w:rPr>
          <w:sz w:val="20"/>
          <w:szCs w:val="20"/>
        </w:rPr>
      </w:pPr>
    </w:p>
    <w:p w14:paraId="3299F7AD" w14:textId="77777777" w:rsidR="00673721" w:rsidRPr="00020475" w:rsidRDefault="00673721" w:rsidP="00B76B54">
      <w:pPr>
        <w:spacing w:after="0" w:line="240" w:lineRule="auto"/>
        <w:rPr>
          <w:sz w:val="20"/>
          <w:szCs w:val="20"/>
        </w:rPr>
      </w:pPr>
    </w:p>
    <w:p w14:paraId="57BF78B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7861E20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42503">
        <w:rPr>
          <w:sz w:val="20"/>
          <w:szCs w:val="20"/>
        </w:rPr>
        <w:t xml:space="preserve"> 1</w:t>
      </w:r>
    </w:p>
    <w:p w14:paraId="4286ABB5" w14:textId="45D24C3B" w:rsidR="00020475" w:rsidRPr="00020475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42503">
        <w:rPr>
          <w:sz w:val="20"/>
          <w:szCs w:val="20"/>
        </w:rPr>
        <w:t xml:space="preserve"> </w:t>
      </w:r>
      <w:r w:rsidR="003D42A2">
        <w:rPr>
          <w:sz w:val="20"/>
          <w:szCs w:val="20"/>
        </w:rPr>
        <w:t>Všechny podstatné informace byly převzaty z aktuálního portálu časopisu a jsou úplné a dostatečné.</w:t>
      </w:r>
    </w:p>
    <w:p w14:paraId="43760B1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294E82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459B9FE6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F2283">
        <w:rPr>
          <w:sz w:val="20"/>
          <w:szCs w:val="20"/>
        </w:rPr>
        <w:t>2</w:t>
      </w:r>
    </w:p>
    <w:p w14:paraId="7E521211" w14:textId="3275A0F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5AD1698" w14:textId="3DD4DD96" w:rsidR="003D42A2" w:rsidRDefault="003D42A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Celkově d</w:t>
      </w:r>
      <w:r>
        <w:rPr>
          <w:sz w:val="20"/>
          <w:szCs w:val="20"/>
        </w:rPr>
        <w:t>obře odvedená práce, je vidět úsilí, které bylo při vytvoření aplikace vyvinuto.</w:t>
      </w:r>
    </w:p>
    <w:p w14:paraId="2A458894" w14:textId="54B70717" w:rsidR="003D42A2" w:rsidRDefault="003D42A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Dobrý je celkový dojem z aplikace, naprostá většina funkcionalit je bez problémů.</w:t>
      </w:r>
    </w:p>
    <w:p w14:paraId="0C97F013" w14:textId="7E039E3E" w:rsidR="003D42A2" w:rsidRDefault="003D42A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Doporučujeme dopracovat zbývající funkčnost pro plnou podporu procesu recenzního řízení, odstranit chyby a vylepšit nedostatky uživatelského rozhraní.</w:t>
      </w:r>
    </w:p>
    <w:p w14:paraId="33F0262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F5827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B99C05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4752957" w14:textId="04C7A58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70120">
        <w:rPr>
          <w:sz w:val="20"/>
          <w:szCs w:val="20"/>
        </w:rPr>
        <w:t xml:space="preserve"> </w:t>
      </w:r>
      <w:r w:rsidR="009B2869">
        <w:rPr>
          <w:sz w:val="20"/>
          <w:szCs w:val="20"/>
        </w:rPr>
        <w:t>1</w:t>
      </w:r>
    </w:p>
    <w:p w14:paraId="7DBFD6FA" w14:textId="4CCE729E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70120">
        <w:rPr>
          <w:sz w:val="20"/>
          <w:szCs w:val="20"/>
        </w:rPr>
        <w:t xml:space="preserve"> </w:t>
      </w:r>
    </w:p>
    <w:p w14:paraId="43A735FF" w14:textId="53CD35F5" w:rsidR="00F2041B" w:rsidRPr="009B2869" w:rsidRDefault="009B2869" w:rsidP="009B2869">
      <w:pPr>
        <w:spacing w:after="0" w:line="240" w:lineRule="auto"/>
        <w:rPr>
          <w:bCs/>
          <w:sz w:val="20"/>
          <w:szCs w:val="20"/>
        </w:rPr>
      </w:pPr>
      <w:r>
        <w:rPr>
          <w:sz w:val="20"/>
          <w:szCs w:val="20"/>
        </w:rPr>
        <w:t>Uživatelská dokumentace je dostatečná, i když není příliš podrobná. Bylo by vhodné doplnit detailnější popisy postupů a celkového procesu recenzního řízení.</w:t>
      </w:r>
    </w:p>
    <w:p w14:paraId="00CF572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D4FFD2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B0075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2C16FDE5" w14:textId="057D133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D4E64">
        <w:rPr>
          <w:sz w:val="20"/>
          <w:szCs w:val="20"/>
        </w:rPr>
        <w:t xml:space="preserve"> </w:t>
      </w:r>
      <w:r w:rsidR="009B2869">
        <w:rPr>
          <w:sz w:val="20"/>
          <w:szCs w:val="20"/>
        </w:rPr>
        <w:t>3</w:t>
      </w:r>
    </w:p>
    <w:p w14:paraId="09171588" w14:textId="44209DD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70120">
        <w:rPr>
          <w:sz w:val="20"/>
          <w:szCs w:val="20"/>
        </w:rPr>
        <w:t xml:space="preserve"> </w:t>
      </w:r>
      <w:r w:rsidR="009B2869">
        <w:rPr>
          <w:sz w:val="20"/>
          <w:szCs w:val="20"/>
        </w:rPr>
        <w:t>Dokument obsahuje pouze popis správy uživatelů a výčet použitých technologií a nedá se považovat za administrátorskou dokumentaci. Zcela chybí informace o instalaci a provozu (umístění logů, zálohování).</w:t>
      </w:r>
    </w:p>
    <w:p w14:paraId="55A1C5F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A3574F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FD523D0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1ECBB49D" w14:textId="77777777" w:rsidR="00B77E94" w:rsidRDefault="00B77E94" w:rsidP="00B77E9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77E94">
        <w:rPr>
          <w:sz w:val="20"/>
          <w:szCs w:val="20"/>
        </w:rPr>
        <w:t>Zapracovat na bezpečnosti odeslaných formulářů</w:t>
      </w:r>
      <w:r>
        <w:rPr>
          <w:sz w:val="20"/>
          <w:szCs w:val="20"/>
        </w:rPr>
        <w:t>.</w:t>
      </w:r>
    </w:p>
    <w:p w14:paraId="07DC9A8B" w14:textId="77777777" w:rsidR="00B77E94" w:rsidRDefault="00B77E94" w:rsidP="00B77E9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Zpracovat procesy vztahující se k autorovi a jeho článkům.</w:t>
      </w:r>
    </w:p>
    <w:p w14:paraId="3521801E" w14:textId="77777777" w:rsidR="00B77E94" w:rsidRDefault="00B77E94" w:rsidP="00B77E9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Dodělat roli šéfredaktor.</w:t>
      </w:r>
    </w:p>
    <w:p w14:paraId="613CCC86" w14:textId="2A57F9FB" w:rsidR="00B77E94" w:rsidRDefault="003D563F" w:rsidP="00B77E9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B77E94">
        <w:rPr>
          <w:sz w:val="20"/>
          <w:szCs w:val="20"/>
        </w:rPr>
        <w:t>řidat možnosti hodnocení recenzentovi</w:t>
      </w:r>
      <w:r>
        <w:rPr>
          <w:sz w:val="20"/>
          <w:szCs w:val="20"/>
        </w:rPr>
        <w:t xml:space="preserve"> dle zadání.</w:t>
      </w:r>
    </w:p>
    <w:p w14:paraId="0C1DDE77" w14:textId="78D713F4" w:rsidR="009B2869" w:rsidRPr="00B77E94" w:rsidRDefault="009B2869" w:rsidP="00B77E9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Dopracovat administrátorkou dokumentaci.</w:t>
      </w:r>
    </w:p>
    <w:sectPr w:rsidR="009B2869" w:rsidRPr="00B7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92C"/>
    <w:multiLevelType w:val="hybridMultilevel"/>
    <w:tmpl w:val="A2A63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5ED0"/>
    <w:multiLevelType w:val="hybridMultilevel"/>
    <w:tmpl w:val="3C9ECB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1338"/>
    <w:multiLevelType w:val="hybridMultilevel"/>
    <w:tmpl w:val="E75A0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0662"/>
    <w:multiLevelType w:val="hybridMultilevel"/>
    <w:tmpl w:val="3B86F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E61"/>
    <w:multiLevelType w:val="hybridMultilevel"/>
    <w:tmpl w:val="AADC4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AE3"/>
    <w:multiLevelType w:val="hybridMultilevel"/>
    <w:tmpl w:val="5C50D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805A0"/>
    <w:multiLevelType w:val="multilevel"/>
    <w:tmpl w:val="D3807C0C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4C6DC2"/>
    <w:multiLevelType w:val="hybridMultilevel"/>
    <w:tmpl w:val="DE92435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3A7724"/>
    <w:multiLevelType w:val="hybridMultilevel"/>
    <w:tmpl w:val="690C7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E127D"/>
    <w:multiLevelType w:val="multilevel"/>
    <w:tmpl w:val="BFB2BA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A7F6C1E"/>
    <w:multiLevelType w:val="hybridMultilevel"/>
    <w:tmpl w:val="803AB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BE5"/>
    <w:multiLevelType w:val="hybridMultilevel"/>
    <w:tmpl w:val="97BA4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3CD0"/>
    <w:multiLevelType w:val="hybridMultilevel"/>
    <w:tmpl w:val="59AA2DE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6A6E4A"/>
    <w:multiLevelType w:val="hybridMultilevel"/>
    <w:tmpl w:val="9E2A1E70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85C05"/>
    <w:multiLevelType w:val="hybridMultilevel"/>
    <w:tmpl w:val="1438E68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1338C8"/>
    <w:multiLevelType w:val="hybridMultilevel"/>
    <w:tmpl w:val="2ABCF8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475C"/>
    <w:multiLevelType w:val="hybridMultilevel"/>
    <w:tmpl w:val="9AE497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752"/>
    <w:multiLevelType w:val="hybridMultilevel"/>
    <w:tmpl w:val="F902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F18A5"/>
    <w:multiLevelType w:val="multilevel"/>
    <w:tmpl w:val="5EAA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7"/>
  </w:num>
  <w:num w:numId="8">
    <w:abstractNumId w:val="13"/>
  </w:num>
  <w:num w:numId="9">
    <w:abstractNumId w:val="4"/>
  </w:num>
  <w:num w:numId="10">
    <w:abstractNumId w:val="18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 w:numId="18">
    <w:abstractNumId w:val="10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F2283"/>
    <w:rsid w:val="003D42A2"/>
    <w:rsid w:val="003D563F"/>
    <w:rsid w:val="00435C4F"/>
    <w:rsid w:val="004A3180"/>
    <w:rsid w:val="004C58DD"/>
    <w:rsid w:val="00673721"/>
    <w:rsid w:val="00737BA2"/>
    <w:rsid w:val="00742503"/>
    <w:rsid w:val="008010E3"/>
    <w:rsid w:val="00812C94"/>
    <w:rsid w:val="00817D57"/>
    <w:rsid w:val="008C7127"/>
    <w:rsid w:val="00932BBA"/>
    <w:rsid w:val="00986138"/>
    <w:rsid w:val="009B2869"/>
    <w:rsid w:val="00AB513A"/>
    <w:rsid w:val="00B4484C"/>
    <w:rsid w:val="00B76B54"/>
    <w:rsid w:val="00B77E94"/>
    <w:rsid w:val="00C856E1"/>
    <w:rsid w:val="00CD4E64"/>
    <w:rsid w:val="00D55E1B"/>
    <w:rsid w:val="00D70120"/>
    <w:rsid w:val="00E077B7"/>
    <w:rsid w:val="00E70D52"/>
    <w:rsid w:val="00E75205"/>
    <w:rsid w:val="00EC352F"/>
    <w:rsid w:val="00F2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6805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58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766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Jan Šteidl</cp:lastModifiedBy>
  <cp:revision>3</cp:revision>
  <dcterms:created xsi:type="dcterms:W3CDTF">2021-01-08T07:24:00Z</dcterms:created>
  <dcterms:modified xsi:type="dcterms:W3CDTF">2021-01-08T07:47:00Z</dcterms:modified>
</cp:coreProperties>
</file>