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w6kbmyo7s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SP-4 — NOVAK Implementation Requirements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33k8shjwbux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Mandatory Rules, Controls, and Verification Steps for All NOVAK-Compliant Systems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Matthew S. Novak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SP-4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NOVAK Protocol Standards (SP-1, SP-2, SP-3, SP-4)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PBAS (Proof-Before-Action Systems)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a6pc890ft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complete, binding implementation requirements</w:t>
      </w:r>
      <w:r w:rsidDel="00000000" w:rsidR="00000000" w:rsidRPr="00000000">
        <w:rPr>
          <w:rtl w:val="0"/>
        </w:rPr>
        <w:t xml:space="preserve"> for any system claiming compliance with the NOVAK Protocol.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is a PBAS-class system: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action may execute unless its correctness is proven beforehand.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defines the required: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structures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rules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process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steps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logic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 integrity checks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human fraud mitigation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audit expectations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testing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MAY extend the protocol.</w:t>
        <w:br w:type="textWrapping"/>
        <w:t xml:space="preserve"> Implementations MUST NOT weaken, bypass, or remove any required controls.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ojec8grao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NORMATIVE REFERENCES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implementations MUST comply with: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SP-1 — Execution Integrity Standard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SP-2 — Cryptographic Standard (HVET / EIR / RGAC)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SP-3 — Safety Gate Standard (incl. PL-X / PS-X)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NTM-1 — NOVAK Threat Model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PBAS Category Definition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define the logical, cryptographic, physical, and regulatory foundations that SP-4 builds upon.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8l1ar2rog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DEFINITIONS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NOVAK-compliant implementation MUST define all components explicitly: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Governing Rule (deterministic)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= Attested Input Data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= Deterministic Output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Execution Identity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= Timestamp (ISO 8601)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EIR = Execution Identity Receipt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HVET = Hash Verified Execution Token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RGAC = Recursive Global Audit Chain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PL-X = Physical Integrity Layer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PS-X = Psycho-Social Integrity Layer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 = Safety Gate result (TRUE/FALSE)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implementations MUST produce these artifacts correctly.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8bpum9jyv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IMPLEMENTATION REQUIREMENTS OVERVIEW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 all requirements:</w:t>
      </w:r>
    </w:p>
    <w:tbl>
      <w:tblPr>
        <w:tblStyle w:val="Table1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3560"/>
        <w:gridCol w:w="1385"/>
        <w:tblGridChange w:id="0">
          <w:tblGrid>
            <w:gridCol w:w="980"/>
            <w:gridCol w:w="356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§4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Rule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§5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Input Attestation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§6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Output Determinism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§7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HVET 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§8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EIR Construction &amp; Signing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§9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RGAC Construction &amp; 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§10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Safety Gate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§11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PL-X Physical Integrity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§12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PS-X Human Legitimacy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§13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Execution Cycle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§14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Failure Modes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§15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Interoperability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§16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Required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§17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Compliance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v7mayckim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DETERMINISTIC RULE (R) REQUIREMENTS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NOVAK implementations MUST: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s2zy8u1wc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Rules MUST be functionally pure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randomness</w:t>
        <w:br w:type="textWrapping"/>
        <w:t xml:space="preserve"> No external state</w:t>
        <w:br w:type="textWrapping"/>
        <w:t xml:space="preserve"> No timing dependencies</w:t>
        <w:br w:type="textWrapping"/>
        <w:t xml:space="preserve"> No side effects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g0w1h4u7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Rules MUST produce the same O for the same 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VM/container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layers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qlm03icns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Rules MUST be frozen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allowed only through an EIR-attached rule update event.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s3104bm22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Rule storage MUST be hash-anchored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Hash: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 = SHA-256(rule_text)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i9pyk8beq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INPUT (D) ATTESTATION REQUIREMENTS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MUST: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sq87nc107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Capture exact input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Bit-for-bit, raw form.</w:t>
        <w:br w:type="textWrapping"/>
        <w:t xml:space="preserve"> Normalization is forbidden unless recorded.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td5qbq998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Generate hash of input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 = SHA-256(D)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n09bjplcs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Bind input to identity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MUST be linked to: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 (if exists)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identity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identity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key (if applicable)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j4o56oe9j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Bind input to timestamp 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timestamp MUST be included in the HVET construction.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yubk9b32t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OUTPUT (O) DETECTION REQUIREMENTS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MUST: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srt3ahy5j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Compute deterministic output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= R(D)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jmzl1zjuw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Hash the output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 = SHA-256(O)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2el6oaz5e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Store output only AFTER Safety Gate approval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partial or intermediate outputs may be visible or cached.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xy1segu2g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HVET REQUIREMENTS (MANDATORY)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HVET = SHA-256(HR || HD || HO || T)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MUST: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HR matches current rules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HD matches attested input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HO equals recomputed output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 is reasonable (± allowed drift)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ANY mismatch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HVET MUST be: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per execution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collision-resistant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timestamp-anchored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cr8dyyhge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EIR REQUIREMENTS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MUST generate an </w:t>
      </w:r>
      <w:r w:rsidDel="00000000" w:rsidR="00000000" w:rsidRPr="00000000">
        <w:rPr>
          <w:b w:val="1"/>
          <w:bCs w:val="1"/>
          <w:rtl w:val="0"/>
        </w:rPr>
        <w:t xml:space="preserve">Execution Identity Receipt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MUST include: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EIR =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eir_id,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rule_hash: HR,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input_hash: HD,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output_hash: HO,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timestamp: T,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identity: I,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hvet: HVET,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signature: SIG(I_private, HVET),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version: "NOVAK-EIR-v1"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EIR MUST be signed using: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private key, OR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private key, OR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validator/attestor private key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signature MUST be verifiable.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xt7ym02tg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RGAC REQUIREMENTS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MUST record EIRs in a hash-linked sequence.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RGAC[n].link = SHA-256(RGAC[n-1].hvet || RGAC[n].hvet)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MUST: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reordering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deletion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insertion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overwriting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global continuity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RGAC continuity breaks → </w:t>
      </w:r>
      <w:r w:rsidDel="00000000" w:rsidR="00000000" w:rsidRPr="00000000">
        <w:rPr>
          <w:b w:val="1"/>
          <w:bCs w:val="1"/>
          <w:rtl w:val="0"/>
        </w:rPr>
        <w:t xml:space="preserve">BLOCK execution immediately.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dl9z9xaml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SAFETY GATE REQUIREMENTS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MUST evaluate: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SG = (RulePure) ∧ (HVETValid) ∧ (EIRValid) ∧ (RGACContinuous) ∧ (PLXStable) ∧ (PSXLegitimate)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MUST return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ONLY if everything passes.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SG = FALSE → </w:t>
      </w:r>
      <w:r w:rsidDel="00000000" w:rsidR="00000000" w:rsidRPr="00000000">
        <w:rPr>
          <w:b w:val="1"/>
          <w:bCs w:val="1"/>
          <w:rtl w:val="0"/>
        </w:rPr>
        <w:t xml:space="preserve">execution MUST NOT proceed.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6j3d80hh7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PL-X PHYSICAL INTEGRITY REQUIREMENTS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MUST include: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clock drift monitoring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jitter monitoring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voltage/frequency anomaly detection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metastability detection (if hardware-capable)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condition trapping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 checks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PL-X fails → Safety Gate MUST return FALSE.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wlpcy2m6d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PS-X PSYCHO-SOCIAL INTEGRITY REQUIREMENTS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PS-X MUST detect: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adversarial inputs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intent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phrasing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manipulation attempts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engineering patterns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PS-X flags input → Safety Gate MUST return FALSE.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t7wnoszps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EXECUTION CYCLE REQUIREMENTS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NOVAK implementations MUST follow this sequence: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Capture input (D)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Compute deterministic output (O)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Compute HR, HD, HO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Generate HVET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Generate EIR (pre-execution)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Append to RGAC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7: Run Safety Gate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Step 8: If SG=TRUE → Execute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Step 9: If SG=FALSE → Reject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step may be skipped or reordered.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wmbebawr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FAILURE MODES (MANDATORY)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reject execution for ANY of the following: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 mismatch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EIR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HVET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RGAC continuity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impurity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flag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anomaly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timestamp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mismatch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5cejinh0k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INTEROPERABILITY RULES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MUST support: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exporting EIR in JSON format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exporting RGAC state in JSON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signed EIR bundles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rule evaluation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cross-system validation of HVET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mf6nwxql0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REQUIRED APIs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MUST expose: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/hvet/verify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/eir/verify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/rgac/verify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/novak/execute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/novak/rules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/novak/status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POST endpoints MUST reject unauthenticated or unsigned requests.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oy5rj2nyu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COMPLIANCE TESTING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NOVAK-compliant, implementations MUST pass: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 tests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purity tests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integrity tests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completeness tests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continuity tests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anomaly tests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manipulation tests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drift tests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suite will be included in SP-5.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61keysqi8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CONCLUSION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SP-4 defines EXACTLY how NOVAK MUST be implemented to be valid.</w:t>
        <w:br w:type="textWrapping"/>
        <w:t xml:space="preserve"> Any system missing ANY requirement is </w:t>
      </w:r>
      <w:r w:rsidDel="00000000" w:rsidR="00000000" w:rsidRPr="00000000">
        <w:rPr>
          <w:b w:val="1"/>
          <w:bCs w:val="1"/>
          <w:rtl w:val="0"/>
        </w:rPr>
        <w:t xml:space="preserve">NOT NOVAK-compliant.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SP-4 completes the technical core of: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SP-1 (Execution Integrity)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SP-2 (Cryptographic Specification)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SP-3 (Safety Gate)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SP-4 (Implementation Requirements)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NTM-1 (Threat Model)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foundation for certification (SP-5), reference implementation, and federal adoption.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