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8s25uvk3d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NOVAK PROTOCOL — PART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ox64s0p7s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 + WHY NOVAK EXISTS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(Full authoritative regeneration with Laws L0–L15 + Addenda PL-X / PS-X + terminology lineage)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d9org1xel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NOVAK Protocol</w:t>
      </w:r>
      <w:r w:rsidDel="00000000" w:rsidR="00000000" w:rsidRPr="00000000">
        <w:rPr>
          <w:rtl w:val="0"/>
        </w:rPr>
        <w:t xml:space="preserve"> is the world’s first </w:t>
      </w:r>
      <w:r w:rsidDel="00000000" w:rsidR="00000000" w:rsidRPr="00000000">
        <w:rPr>
          <w:b w:val="1"/>
          <w:bCs w:val="1"/>
          <w:rtl w:val="0"/>
        </w:rPr>
        <w:t xml:space="preserve">authoritative proof-before-action execution-integrity system</w:t>
      </w:r>
      <w:r w:rsidDel="00000000" w:rsidR="00000000" w:rsidRPr="00000000">
        <w:rPr>
          <w:rtl w:val="0"/>
        </w:rPr>
        <w:t xml:space="preserve">, designed to guarantee that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computational, regulatory, governmental, commercial, or machine-driven action is: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cryptographically attested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globally auditable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physically and socially resilient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impossible to tamper with undetected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enforces that </w:t>
      </w:r>
      <w:r w:rsidDel="00000000" w:rsidR="00000000" w:rsidRPr="00000000">
        <w:rPr>
          <w:b w:val="1"/>
          <w:bCs w:val="1"/>
          <w:rtl w:val="0"/>
        </w:rPr>
        <w:t xml:space="preserve">no action, decision, or computation may occur until its complete cryptographic, regulatory, and socio-technical proof has been produced, validated, and recorded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accomplished through the mandatory integration of: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HVET — Hash-Verified Execution Trace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EIR — Execution Identity Receipt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(formerly “NIPS”)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RGAC — Recursive Global Audit Chain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(formerly “REVELATION”)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Gate — Deterministic Safety Layer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(formerly “HARMONEE”)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subsystem is governed by the </w:t>
      </w:r>
      <w:r w:rsidDel="00000000" w:rsidR="00000000" w:rsidRPr="00000000">
        <w:rPr>
          <w:b w:val="1"/>
          <w:bCs w:val="1"/>
          <w:rtl w:val="0"/>
        </w:rPr>
        <w:t xml:space="preserve">NOVAK Laws L0–L15</w:t>
      </w:r>
      <w:r w:rsidDel="00000000" w:rsidR="00000000" w:rsidRPr="00000000">
        <w:rPr>
          <w:rtl w:val="0"/>
        </w:rPr>
        <w:t xml:space="preserve">, which collectively define the system’s </w:t>
      </w:r>
      <w:r w:rsidDel="00000000" w:rsidR="00000000" w:rsidRPr="00000000">
        <w:rPr>
          <w:b w:val="1"/>
          <w:bCs w:val="1"/>
          <w:rtl w:val="0"/>
        </w:rPr>
        <w:t xml:space="preserve">non-malleable structure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minimal trust surface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global verifiability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irreversible audit lineage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domains ranging from </w:t>
      </w:r>
      <w:r w:rsidDel="00000000" w:rsidR="00000000" w:rsidRPr="00000000">
        <w:rPr>
          <w:b w:val="1"/>
          <w:bCs w:val="1"/>
          <w:rtl w:val="0"/>
        </w:rPr>
        <w:t xml:space="preserve">government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healthcare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transportation</w:t>
      </w:r>
      <w:r w:rsidDel="00000000" w:rsidR="00000000" w:rsidRPr="00000000">
        <w:rPr>
          <w:rtl w:val="0"/>
        </w:rPr>
        <w:t xml:space="preserve">, to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robotics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military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critical infrastructure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citizen services</w:t>
      </w:r>
      <w:r w:rsidDel="00000000" w:rsidR="00000000" w:rsidRPr="00000000">
        <w:rPr>
          <w:rtl w:val="0"/>
        </w:rPr>
        <w:t xml:space="preserve">, NOVAK provides a </w:t>
      </w:r>
      <w:r w:rsidDel="00000000" w:rsidR="00000000" w:rsidRPr="00000000">
        <w:rPr>
          <w:b w:val="1"/>
          <w:bCs w:val="1"/>
          <w:rtl w:val="0"/>
        </w:rPr>
        <w:t xml:space="preserve">universal deterministic backbone</w:t>
      </w:r>
      <w:r w:rsidDel="00000000" w:rsidR="00000000" w:rsidRPr="00000000">
        <w:rPr>
          <w:rtl w:val="0"/>
        </w:rPr>
        <w:t xml:space="preserve">—a cryptographic rule-of-law engine operating at machine speed.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not a blockchain.</w:t>
        <w:br w:type="textWrapping"/>
        <w:t xml:space="preserve"> NOVAK is not a database.</w:t>
        <w:br w:type="textWrapping"/>
        <w:t xml:space="preserve"> NOVAK is not a checksum.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an </w:t>
      </w:r>
      <w:r w:rsidDel="00000000" w:rsidR="00000000" w:rsidRPr="00000000">
        <w:rPr>
          <w:b w:val="1"/>
          <w:bCs w:val="1"/>
          <w:rtl w:val="0"/>
        </w:rPr>
        <w:t xml:space="preserve">authoritative, cryptographically-anchored, execution-determinism framework</w:t>
      </w:r>
      <w:r w:rsidDel="00000000" w:rsidR="00000000" w:rsidRPr="00000000">
        <w:rPr>
          <w:rtl w:val="0"/>
        </w:rPr>
        <w:t xml:space="preserve"> that sits </w:t>
      </w:r>
      <w:r w:rsidDel="00000000" w:rsidR="00000000" w:rsidRPr="00000000">
        <w:rPr>
          <w:i w:val="1"/>
          <w:iCs w:val="1"/>
          <w:rtl w:val="0"/>
        </w:rPr>
        <w:t xml:space="preserve">above</w:t>
      </w:r>
      <w:r w:rsidDel="00000000" w:rsidR="00000000" w:rsidRPr="00000000">
        <w:rPr>
          <w:rtl w:val="0"/>
        </w:rPr>
        <w:t xml:space="preserve"> all systems—software, hardware, regulatory, and human.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71fhklw98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NOVAK Exists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modern world is built on systems that fail silently: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 records overwritten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decisions altered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hallucinating or deviating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 systems misfiring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transactions misclassified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rulings inconsistently applied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systems bypassed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tampered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 falsified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altered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slipping through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these failures share one root cause: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y6jsmdpr8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There is no universal mechanism forcing a system to prove correctness before taking action.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breach, fraud case, and catastrophic system error of the last 50 years can be traced to the absence of: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rules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identity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 chains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proof generation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pre-execution enforcement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physical-layer resilience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socio-cognitive fraud mitigation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solves this.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sq2b1az3l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NOVAK Laws (L0–L15)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Laws define the mandatory behavior of </w:t>
      </w:r>
      <w:r w:rsidDel="00000000" w:rsidR="00000000" w:rsidRPr="00000000">
        <w:rPr>
          <w:b w:val="1"/>
          <w:bCs w:val="1"/>
          <w:rtl w:val="0"/>
        </w:rPr>
        <w:t xml:space="preserve">every node, actor, device, rule, and system</w:t>
      </w:r>
      <w:r w:rsidDel="00000000" w:rsidR="00000000" w:rsidRPr="00000000">
        <w:rPr>
          <w:rtl w:val="0"/>
        </w:rPr>
        <w:t xml:space="preserve"> participating in NOVAK: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L0</w:t>
      </w:r>
      <w:r w:rsidDel="00000000" w:rsidR="00000000" w:rsidRPr="00000000">
        <w:rPr>
          <w:rtl w:val="0"/>
        </w:rPr>
        <w:t xml:space="preserve"> prevents post-execution tampering.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L1–L4</w:t>
      </w:r>
      <w:r w:rsidDel="00000000" w:rsidR="00000000" w:rsidRPr="00000000">
        <w:rPr>
          <w:rtl w:val="0"/>
        </w:rPr>
        <w:t xml:space="preserve"> enforce deterministic purity and non-malleability.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L5–L7</w:t>
      </w:r>
      <w:r w:rsidDel="00000000" w:rsidR="00000000" w:rsidRPr="00000000">
        <w:rPr>
          <w:rtl w:val="0"/>
        </w:rPr>
        <w:t xml:space="preserve"> bind every action into irreversible cryptographic lineage.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L8–L10</w:t>
      </w:r>
      <w:r w:rsidDel="00000000" w:rsidR="00000000" w:rsidRPr="00000000">
        <w:rPr>
          <w:rtl w:val="0"/>
        </w:rPr>
        <w:t xml:space="preserve"> enforce global ordering and cross-domain consistency.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L11–L12</w:t>
      </w:r>
      <w:r w:rsidDel="00000000" w:rsidR="00000000" w:rsidRPr="00000000">
        <w:rPr>
          <w:rtl w:val="0"/>
        </w:rPr>
        <w:t xml:space="preserve"> guarantee public verifiability with minimal trust.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L13–L15</w:t>
      </w:r>
      <w:r w:rsidDel="00000000" w:rsidR="00000000" w:rsidRPr="00000000">
        <w:rPr>
          <w:rtl w:val="0"/>
        </w:rPr>
        <w:t xml:space="preserve"> ensure regulatory determinism, machine non-deviation, and universal auditability.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Laws bind the entire system—logical, physical, computational, regulatory, and human domains.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5tp4oo8sy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Industry Addenda (PL-X &amp; PS-X)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NOVAK recognizes that </w:t>
      </w:r>
      <w:r w:rsidDel="00000000" w:rsidR="00000000" w:rsidRPr="00000000">
        <w:rPr>
          <w:b w:val="1"/>
          <w:bCs w:val="1"/>
          <w:rtl w:val="0"/>
        </w:rPr>
        <w:t xml:space="preserve">integrity failures occur not only in software, but also: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hardware timing surfaces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metastability domains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human fraud vectors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cognitive-bias-driven interpretations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swmodr5hu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PL-X — Physical Layer Addendum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correctness under: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voltage drift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skew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metastability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bit-rot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fault domains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timing-jitter injection attacks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HVET, EIR, and RGAC entry is validated against physical-layer integrity models.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k878j42jp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PS-X — Psycho-Social Layer Addendum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correctness under: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fraud attempts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misunderstanding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engineering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bias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manipulation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exploitation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enables NOVAK to function in </w:t>
      </w:r>
      <w:r w:rsidDel="00000000" w:rsidR="00000000" w:rsidRPr="00000000">
        <w:rPr>
          <w:b w:val="1"/>
          <w:bCs w:val="1"/>
          <w:rtl w:val="0"/>
        </w:rPr>
        <w:t xml:space="preserve">government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public-facing systems</w:t>
      </w:r>
      <w:r w:rsidDel="00000000" w:rsidR="00000000" w:rsidRPr="00000000">
        <w:rPr>
          <w:rtl w:val="0"/>
        </w:rPr>
        <w:t xml:space="preserve"> where human deception is common.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918j1hls1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NOVAK Is Required in 2025+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reached a global inflection point: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systems now make consequential decisions.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interact with humans.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Governments digitize everything.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 cannot keep up with automation.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complexity exceeds human comprehension.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data flows cross jurisdictions instantly.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infrastructure is software-defined.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</w:t>
      </w:r>
      <w:r w:rsidDel="00000000" w:rsidR="00000000" w:rsidRPr="00000000">
        <w:rPr>
          <w:b w:val="1"/>
          <w:bCs w:val="1"/>
          <w:rtl w:val="0"/>
        </w:rPr>
        <w:t xml:space="preserve">deterministic, identity-bound, proof-before-action system</w:t>
      </w:r>
      <w:r w:rsidDel="00000000" w:rsidR="00000000" w:rsidRPr="00000000">
        <w:rPr>
          <w:rtl w:val="0"/>
        </w:rPr>
        <w:t xml:space="preserve">, complex societies face increasing: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systemic collapse risk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uncertainty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algorithmic opacity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geopolitical vulnerability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provides the </w:t>
      </w:r>
      <w:r w:rsidDel="00000000" w:rsidR="00000000" w:rsidRPr="00000000">
        <w:rPr>
          <w:b w:val="1"/>
          <w:bCs w:val="1"/>
          <w:rtl w:val="0"/>
        </w:rPr>
        <w:t xml:space="preserve">cryptographic rule-of-law</w:t>
      </w:r>
      <w:r w:rsidDel="00000000" w:rsidR="00000000" w:rsidRPr="00000000">
        <w:rPr>
          <w:rtl w:val="0"/>
        </w:rPr>
        <w:t xml:space="preserve"> required to operate a deterministic, safe, globally-auditable society.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