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20BB" w14:textId="77777777" w:rsidR="00B53BB6" w:rsidRDefault="00B53B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E70FBA" w14:paraId="7081B3D0" w14:textId="77777777" w:rsidTr="00576F52">
        <w:tc>
          <w:tcPr>
            <w:tcW w:w="5395" w:type="dxa"/>
          </w:tcPr>
          <w:p w14:paraId="4BBB3289" w14:textId="1CE5C6A5" w:rsidR="00E70FBA" w:rsidRDefault="001815AB" w:rsidP="001815AB">
            <w:pPr>
              <w:spacing w:line="360" w:lineRule="auto"/>
              <w:jc w:val="center"/>
            </w:pPr>
            <w:r w:rsidRPr="001815AB">
              <w:drawing>
                <wp:inline distT="0" distB="0" distL="0" distR="0" wp14:anchorId="36026D8D" wp14:editId="42A29832">
                  <wp:extent cx="2943565" cy="1926698"/>
                  <wp:effectExtent l="0" t="0" r="9525" b="0"/>
                  <wp:docPr id="984216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21633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562" cy="1931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4E28E2FD" w14:textId="77777777" w:rsidR="001815AB" w:rsidRPr="001815AB" w:rsidRDefault="001815AB" w:rsidP="001815AB">
            <w:pPr>
              <w:spacing w:line="360" w:lineRule="auto"/>
              <w:rPr>
                <w:b/>
                <w:bCs/>
                <w:highlight w:val="yellow"/>
              </w:rPr>
            </w:pPr>
            <w:r w:rsidRPr="001815AB">
              <w:rPr>
                <w:b/>
                <w:bCs/>
                <w:highlight w:val="yellow"/>
              </w:rPr>
              <w:t>Chinese Language Program</w:t>
            </w:r>
          </w:p>
          <w:p w14:paraId="01A606B0" w14:textId="77777777" w:rsidR="001815AB" w:rsidRPr="001815AB" w:rsidRDefault="001815AB" w:rsidP="001815AB">
            <w:pPr>
              <w:spacing w:line="360" w:lineRule="auto"/>
            </w:pPr>
            <w:r w:rsidRPr="001815AB">
              <w:t>Chinese Language Program helps learners study Chinese step by step, from foundation pronunciation and basic communication to structured Hanyu and HSK exam preparation.</w:t>
            </w:r>
          </w:p>
          <w:p w14:paraId="595B4AA1" w14:textId="77777777" w:rsidR="001815AB" w:rsidRPr="001815AB" w:rsidRDefault="001815AB" w:rsidP="001815AB">
            <w:pPr>
              <w:spacing w:line="360" w:lineRule="auto"/>
            </w:pPr>
            <w:hyperlink r:id="rId6" w:history="1">
              <w:r w:rsidRPr="001815AB">
                <w:rPr>
                  <w:rStyle w:val="Hyperlink"/>
                  <w:b/>
                  <w:bCs/>
                </w:rPr>
                <w:t>Contact us</w:t>
              </w:r>
            </w:hyperlink>
          </w:p>
          <w:p w14:paraId="1E885DC3" w14:textId="77777777" w:rsidR="00E70FBA" w:rsidRDefault="00E70FBA" w:rsidP="002178D5">
            <w:pPr>
              <w:spacing w:line="360" w:lineRule="auto"/>
            </w:pPr>
          </w:p>
        </w:tc>
      </w:tr>
      <w:tr w:rsidR="00E70FBA" w14:paraId="6CC8ED3A" w14:textId="77777777" w:rsidTr="00576F52">
        <w:tc>
          <w:tcPr>
            <w:tcW w:w="10790" w:type="dxa"/>
            <w:gridSpan w:val="2"/>
            <w:tcBorders>
              <w:bottom w:val="single" w:sz="4" w:space="0" w:color="auto"/>
            </w:tcBorders>
          </w:tcPr>
          <w:p w14:paraId="06D8415C" w14:textId="77777777" w:rsidR="00E70FBA" w:rsidRDefault="00E70FBA" w:rsidP="001815AB">
            <w:pPr>
              <w:spacing w:line="360" w:lineRule="auto"/>
            </w:pPr>
          </w:p>
          <w:p w14:paraId="2E20743D" w14:textId="77777777" w:rsidR="001815AB" w:rsidRPr="001815AB" w:rsidRDefault="001815AB" w:rsidP="001815AB">
            <w:pPr>
              <w:spacing w:line="360" w:lineRule="auto"/>
            </w:pPr>
            <w:r w:rsidRPr="001815AB">
              <w:rPr>
                <w:b/>
                <w:bCs/>
                <w:color w:val="EE0000"/>
              </w:rPr>
              <w:t>Program Overview:</w:t>
            </w:r>
            <w:r w:rsidRPr="001815AB">
              <w:rPr>
                <w:color w:val="EE0000"/>
              </w:rPr>
              <w:t> </w:t>
            </w:r>
            <w:r w:rsidRPr="001815AB">
              <w:t xml:space="preserve">This </w:t>
            </w:r>
            <w:proofErr w:type="spellStart"/>
            <w:r w:rsidRPr="001815AB">
              <w:t>programme</w:t>
            </w:r>
            <w:proofErr w:type="spellEnd"/>
            <w:r w:rsidRPr="001815AB">
              <w:t xml:space="preserve"> is designed for learners who want to build practical Chinese language ability and prepare for </w:t>
            </w:r>
            <w:proofErr w:type="spellStart"/>
            <w:r w:rsidRPr="001815AB">
              <w:t>recognised</w:t>
            </w:r>
            <w:proofErr w:type="spellEnd"/>
            <w:r w:rsidRPr="001815AB">
              <w:t xml:space="preserve"> pathways such as HSK and </w:t>
            </w:r>
            <w:proofErr w:type="spellStart"/>
            <w:r w:rsidRPr="001815AB">
              <w:t>Kaoshi</w:t>
            </w:r>
            <w:proofErr w:type="spellEnd"/>
            <w:r w:rsidRPr="001815AB">
              <w:t>. Students can begin from the basic level, continue through Hanyu stages, and progress toward higher-level exam readiness in a structured classroom setting.</w:t>
            </w:r>
          </w:p>
          <w:p w14:paraId="2E181124" w14:textId="77777777" w:rsidR="001815AB" w:rsidRPr="001815AB" w:rsidRDefault="001815AB" w:rsidP="001815AB">
            <w:pPr>
              <w:spacing w:line="360" w:lineRule="auto"/>
            </w:pPr>
            <w:r w:rsidRPr="001815AB">
              <w:rPr>
                <w:b/>
                <w:bCs/>
                <w:color w:val="EE0000"/>
              </w:rPr>
              <w:t>Who Should Join:</w:t>
            </w:r>
            <w:r w:rsidRPr="001815AB">
              <w:rPr>
                <w:color w:val="EE0000"/>
              </w:rPr>
              <w:t> </w:t>
            </w:r>
            <w:r w:rsidRPr="001815AB">
              <w:t xml:space="preserve">Students who want to start learning Chinese, improve progressively through Hanyu levels, or prepare for HSK / </w:t>
            </w:r>
            <w:proofErr w:type="spellStart"/>
            <w:r w:rsidRPr="001815AB">
              <w:t>Kaoshi</w:t>
            </w:r>
            <w:proofErr w:type="spellEnd"/>
            <w:r w:rsidRPr="001815AB">
              <w:t xml:space="preserve"> examinations with guided support.</w:t>
            </w:r>
          </w:p>
          <w:p w14:paraId="6C5668C5" w14:textId="77777777" w:rsidR="001815AB" w:rsidRPr="001815AB" w:rsidRDefault="001815AB" w:rsidP="001815AB">
            <w:pPr>
              <w:spacing w:line="360" w:lineRule="auto"/>
              <w:rPr>
                <w:color w:val="EE0000"/>
              </w:rPr>
            </w:pPr>
            <w:r w:rsidRPr="001815AB">
              <w:rPr>
                <w:b/>
                <w:bCs/>
                <w:color w:val="EE0000"/>
              </w:rPr>
              <w:t>Levels:</w:t>
            </w:r>
          </w:p>
          <w:p w14:paraId="372367FB" w14:textId="0C891A07" w:rsidR="001815AB" w:rsidRPr="001815AB" w:rsidRDefault="001815AB" w:rsidP="001815AB">
            <w:pPr>
              <w:spacing w:line="360" w:lineRule="auto"/>
              <w:rPr>
                <w:b/>
                <w:bCs/>
              </w:rPr>
            </w:pPr>
            <w:r w:rsidRPr="001815AB">
              <w:rPr>
                <w:b/>
                <w:bCs/>
              </w:rPr>
              <w:t>Basic Level</w:t>
            </w:r>
            <w:r>
              <w:rPr>
                <w:b/>
                <w:bCs/>
              </w:rPr>
              <w:t xml:space="preserve">              </w:t>
            </w:r>
            <w:r w:rsidRPr="001815AB">
              <w:t xml:space="preserve">Pinyin + </w:t>
            </w:r>
            <w:proofErr w:type="spellStart"/>
            <w:r w:rsidRPr="001815AB">
              <w:t>Youer</w:t>
            </w:r>
            <w:proofErr w:type="spellEnd"/>
            <w:r w:rsidRPr="001815AB">
              <w:t xml:space="preserve"> Hanyu</w:t>
            </w:r>
          </w:p>
          <w:p w14:paraId="3CCAA10E" w14:textId="1D30ADE7" w:rsidR="001815AB" w:rsidRPr="001815AB" w:rsidRDefault="001815AB" w:rsidP="001815AB">
            <w:pPr>
              <w:spacing w:line="360" w:lineRule="auto"/>
              <w:rPr>
                <w:b/>
                <w:bCs/>
              </w:rPr>
            </w:pPr>
            <w:r w:rsidRPr="001815AB">
              <w:rPr>
                <w:b/>
                <w:bCs/>
              </w:rPr>
              <w:t>Hanyu</w:t>
            </w:r>
            <w:r>
              <w:rPr>
                <w:b/>
                <w:bCs/>
              </w:rPr>
              <w:t xml:space="preserve">                         </w:t>
            </w:r>
            <w:r w:rsidRPr="001815AB">
              <w:t>Level 1 | 2 | 3 | 4 | 5 | 6 | 7 | 8 | 9 | 10 | 11 | 12</w:t>
            </w:r>
          </w:p>
          <w:p w14:paraId="1BA1FBB6" w14:textId="28C266BD" w:rsidR="001815AB" w:rsidRPr="001815AB" w:rsidRDefault="001815AB" w:rsidP="001815AB">
            <w:pPr>
              <w:spacing w:line="360" w:lineRule="auto"/>
              <w:rPr>
                <w:b/>
                <w:bCs/>
              </w:rPr>
            </w:pPr>
            <w:r w:rsidRPr="001815AB">
              <w:rPr>
                <w:b/>
                <w:bCs/>
              </w:rPr>
              <w:t>HSK</w:t>
            </w:r>
            <w:r>
              <w:rPr>
                <w:b/>
                <w:bCs/>
              </w:rPr>
              <w:t xml:space="preserve">                              </w:t>
            </w:r>
            <w:proofErr w:type="spellStart"/>
            <w:r w:rsidRPr="001815AB">
              <w:t>HSK</w:t>
            </w:r>
            <w:proofErr w:type="spellEnd"/>
            <w:r w:rsidRPr="001815AB">
              <w:t xml:space="preserve"> 1, HSK 2, HSK 3, HSK 4, HSK 5</w:t>
            </w:r>
          </w:p>
          <w:p w14:paraId="5A2F89DE" w14:textId="4403168A" w:rsidR="001815AB" w:rsidRPr="002D7DF5" w:rsidRDefault="001815AB" w:rsidP="001815AB">
            <w:pPr>
              <w:spacing w:line="360" w:lineRule="auto"/>
            </w:pPr>
          </w:p>
        </w:tc>
      </w:tr>
      <w:tr w:rsidR="00E70FBA" w14:paraId="6AEBBEA7" w14:textId="77777777" w:rsidTr="00576F52">
        <w:tc>
          <w:tcPr>
            <w:tcW w:w="1079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57037E" w14:textId="77777777" w:rsidR="002178D5" w:rsidRPr="002178D5" w:rsidRDefault="002178D5" w:rsidP="002178D5">
            <w:pPr>
              <w:spacing w:line="360" w:lineRule="auto"/>
              <w:rPr>
                <w:b/>
                <w:bCs/>
                <w:color w:val="EE0000"/>
              </w:rPr>
            </w:pPr>
          </w:p>
          <w:p w14:paraId="2028051E" w14:textId="77777777" w:rsidR="001815AB" w:rsidRPr="001815AB" w:rsidRDefault="001815AB" w:rsidP="001815AB">
            <w:pPr>
              <w:spacing w:line="360" w:lineRule="auto"/>
              <w:rPr>
                <w:b/>
                <w:bCs/>
                <w:color w:val="EE0000"/>
              </w:rPr>
            </w:pPr>
            <w:r w:rsidRPr="001815AB">
              <w:rPr>
                <w:b/>
                <w:bCs/>
                <w:color w:val="EE0000"/>
              </w:rPr>
              <w:t>Program Details</w:t>
            </w:r>
          </w:p>
          <w:p w14:paraId="3A590D7D" w14:textId="32B6BEDA" w:rsidR="001815AB" w:rsidRPr="001815AB" w:rsidRDefault="001815AB" w:rsidP="001815AB">
            <w:pPr>
              <w:spacing w:line="360" w:lineRule="auto"/>
            </w:pPr>
            <w:r w:rsidRPr="001815AB">
              <w:t>Course Period</w:t>
            </w:r>
            <w:r>
              <w:t xml:space="preserve">                    </w:t>
            </w:r>
            <w:r w:rsidRPr="001815AB">
              <w:t>:3 March 2026 - 31 May 2026</w:t>
            </w:r>
          </w:p>
          <w:p w14:paraId="05675A17" w14:textId="059975B8" w:rsidR="001815AB" w:rsidRPr="001815AB" w:rsidRDefault="001815AB" w:rsidP="001815AB">
            <w:pPr>
              <w:spacing w:line="360" w:lineRule="auto"/>
            </w:pPr>
            <w:r w:rsidRPr="001815AB">
              <w:t>Availability</w:t>
            </w:r>
            <w:r>
              <w:t xml:space="preserve">                            </w:t>
            </w:r>
            <w:r w:rsidRPr="001815AB">
              <w:t>:</w:t>
            </w:r>
            <w:r>
              <w:t xml:space="preserve"> </w:t>
            </w:r>
            <w:r w:rsidRPr="001815AB">
              <w:t>Weekday &amp; Weekend Classes</w:t>
            </w:r>
          </w:p>
          <w:p w14:paraId="5E133BEC" w14:textId="77777777" w:rsidR="004F5A12" w:rsidRDefault="004F5A12" w:rsidP="002178D5">
            <w:pPr>
              <w:spacing w:line="360" w:lineRule="auto"/>
              <w:rPr>
                <w:b/>
                <w:bCs/>
              </w:rPr>
            </w:pPr>
          </w:p>
          <w:p w14:paraId="1E562C3C" w14:textId="7B1A82C9" w:rsidR="001815AB" w:rsidRDefault="001815AB" w:rsidP="002178D5">
            <w:pPr>
              <w:spacing w:line="360" w:lineRule="auto"/>
            </w:pPr>
            <w:hyperlink r:id="rId7" w:history="1">
              <w:r w:rsidRPr="001815AB">
                <w:rPr>
                  <w:rStyle w:val="Hyperlink"/>
                  <w:b/>
                  <w:bCs/>
                </w:rPr>
                <w:t>Contact us</w:t>
              </w:r>
            </w:hyperlink>
          </w:p>
        </w:tc>
      </w:tr>
    </w:tbl>
    <w:p w14:paraId="28ECCADF" w14:textId="0B4D0433" w:rsidR="004F5A12" w:rsidRDefault="004F5A12" w:rsidP="004F5A12">
      <w:pPr>
        <w:tabs>
          <w:tab w:val="left" w:pos="1103"/>
        </w:tabs>
      </w:pPr>
      <w:r>
        <w:tab/>
      </w:r>
    </w:p>
    <w:sectPr w:rsidR="004F5A12" w:rsidSect="00DC36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0BDF"/>
    <w:multiLevelType w:val="multilevel"/>
    <w:tmpl w:val="2CFC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85C76"/>
    <w:multiLevelType w:val="multilevel"/>
    <w:tmpl w:val="C9D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22198"/>
    <w:multiLevelType w:val="multilevel"/>
    <w:tmpl w:val="03C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D79FD"/>
    <w:multiLevelType w:val="multilevel"/>
    <w:tmpl w:val="7CC0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D3029"/>
    <w:multiLevelType w:val="multilevel"/>
    <w:tmpl w:val="BC2E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D6825"/>
    <w:multiLevelType w:val="multilevel"/>
    <w:tmpl w:val="493C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079CE"/>
    <w:multiLevelType w:val="hybridMultilevel"/>
    <w:tmpl w:val="5914C8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4F381F"/>
    <w:multiLevelType w:val="multilevel"/>
    <w:tmpl w:val="6A2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71028"/>
    <w:multiLevelType w:val="multilevel"/>
    <w:tmpl w:val="21925E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B6007"/>
    <w:multiLevelType w:val="multilevel"/>
    <w:tmpl w:val="73F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135884">
    <w:abstractNumId w:val="5"/>
  </w:num>
  <w:num w:numId="2" w16cid:durableId="1556313220">
    <w:abstractNumId w:val="9"/>
  </w:num>
  <w:num w:numId="3" w16cid:durableId="2096629144">
    <w:abstractNumId w:val="7"/>
  </w:num>
  <w:num w:numId="4" w16cid:durableId="23336442">
    <w:abstractNumId w:val="3"/>
  </w:num>
  <w:num w:numId="5" w16cid:durableId="732773615">
    <w:abstractNumId w:val="6"/>
  </w:num>
  <w:num w:numId="6" w16cid:durableId="1043407033">
    <w:abstractNumId w:val="4"/>
  </w:num>
  <w:num w:numId="7" w16cid:durableId="819884603">
    <w:abstractNumId w:val="1"/>
  </w:num>
  <w:num w:numId="8" w16cid:durableId="339818336">
    <w:abstractNumId w:val="2"/>
  </w:num>
  <w:num w:numId="9" w16cid:durableId="54592949">
    <w:abstractNumId w:val="8"/>
  </w:num>
  <w:num w:numId="10" w16cid:durableId="1950769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DF"/>
    <w:rsid w:val="001815AB"/>
    <w:rsid w:val="002178D5"/>
    <w:rsid w:val="002A7008"/>
    <w:rsid w:val="002D7DF5"/>
    <w:rsid w:val="0039298C"/>
    <w:rsid w:val="004A12D5"/>
    <w:rsid w:val="004F5A12"/>
    <w:rsid w:val="006834DE"/>
    <w:rsid w:val="006E5261"/>
    <w:rsid w:val="00710D58"/>
    <w:rsid w:val="00757FE0"/>
    <w:rsid w:val="007B10C8"/>
    <w:rsid w:val="008023E2"/>
    <w:rsid w:val="00837760"/>
    <w:rsid w:val="00AA0F4D"/>
    <w:rsid w:val="00B53BB6"/>
    <w:rsid w:val="00BB7EC7"/>
    <w:rsid w:val="00C770DF"/>
    <w:rsid w:val="00C8638F"/>
    <w:rsid w:val="00DB1F06"/>
    <w:rsid w:val="00DC36B4"/>
    <w:rsid w:val="00E7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3176"/>
  <w15:chartTrackingRefBased/>
  <w15:docId w15:val="{93676880-E572-46F3-89CF-12EA3AA2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7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77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0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3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36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6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5001/public-page/contac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1/public-page/contact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14</cp:revision>
  <dcterms:created xsi:type="dcterms:W3CDTF">2026-04-18T03:25:00Z</dcterms:created>
  <dcterms:modified xsi:type="dcterms:W3CDTF">2026-04-18T08:40:00Z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8b433c62-d51c-4834-a216-5d82d6a30f1c</vt:lpwstr>
  </property>
</Properties>
</file>