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2" w:type="dxa"/>
        <w:tblInd w:w="91" w:type="dxa"/>
        <w:tblLayout w:type="fixed"/>
        <w:tblLook w:val="04A0"/>
      </w:tblPr>
      <w:tblGrid>
        <w:gridCol w:w="1300"/>
        <w:gridCol w:w="3925"/>
        <w:gridCol w:w="4857"/>
      </w:tblGrid>
      <w:tr w:rsidR="00807766" w:rsidRPr="00EC70F5" w:rsidTr="00807766">
        <w:trPr>
          <w:trHeight w:val="945"/>
        </w:trPr>
        <w:tc>
          <w:tcPr>
            <w:tcW w:w="130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4" w:space="0" w:color="FFFFFF"/>
            </w:tcBorders>
            <w:shd w:val="clear" w:color="000000" w:fill="494529"/>
            <w:hideMark/>
          </w:tcPr>
          <w:p w:rsidR="00807766" w:rsidRPr="000B0121" w:rsidRDefault="00807766" w:rsidP="00F02B41">
            <w:pPr>
              <w:rPr>
                <w:sz w:val="28"/>
                <w:szCs w:val="28"/>
              </w:rPr>
            </w:pPr>
          </w:p>
        </w:tc>
        <w:tc>
          <w:tcPr>
            <w:tcW w:w="3925" w:type="dxa"/>
            <w:vMerge w:val="restart"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494529"/>
            <w:hideMark/>
          </w:tcPr>
          <w:p w:rsidR="00807766" w:rsidRPr="00807766" w:rsidRDefault="00807766" w:rsidP="00F02B41">
            <w:pPr>
              <w:rPr>
                <w:color w:val="FFFFFF" w:themeColor="background1"/>
                <w:sz w:val="28"/>
                <w:szCs w:val="28"/>
              </w:rPr>
            </w:pPr>
            <w:r w:rsidRPr="00807766">
              <w:rPr>
                <w:color w:val="FFFFFF" w:themeColor="background1"/>
                <w:sz w:val="28"/>
                <w:szCs w:val="28"/>
              </w:rPr>
              <w:t>Долг цеху</w:t>
            </w:r>
            <w:proofErr w:type="gramStart"/>
            <w:r w:rsidRPr="00807766">
              <w:rPr>
                <w:color w:val="FFFFFF" w:themeColor="background1"/>
                <w:sz w:val="28"/>
                <w:szCs w:val="28"/>
              </w:rPr>
              <w:t xml:space="preserve"> (-)</w:t>
            </w:r>
            <w:proofErr w:type="gramEnd"/>
          </w:p>
        </w:tc>
        <w:tc>
          <w:tcPr>
            <w:tcW w:w="4857" w:type="dxa"/>
            <w:vMerge w:val="restart"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494529"/>
            <w:hideMark/>
          </w:tcPr>
          <w:p w:rsidR="00807766" w:rsidRPr="00807766" w:rsidRDefault="00807766" w:rsidP="00F02B41">
            <w:pPr>
              <w:rPr>
                <w:color w:val="FFFFFF" w:themeColor="background1"/>
                <w:sz w:val="28"/>
                <w:szCs w:val="28"/>
              </w:rPr>
            </w:pPr>
            <w:r w:rsidRPr="00807766">
              <w:rPr>
                <w:color w:val="FFFFFF" w:themeColor="background1"/>
                <w:sz w:val="28"/>
                <w:szCs w:val="28"/>
              </w:rPr>
              <w:t>Долг цеха</w:t>
            </w:r>
            <w:proofErr w:type="gramStart"/>
            <w:r w:rsidRPr="00807766">
              <w:rPr>
                <w:color w:val="FFFFFF" w:themeColor="background1"/>
                <w:sz w:val="28"/>
                <w:szCs w:val="28"/>
              </w:rPr>
              <w:t xml:space="preserve"> (+)</w:t>
            </w:r>
            <w:proofErr w:type="gramEnd"/>
          </w:p>
        </w:tc>
      </w:tr>
      <w:tr w:rsidR="00807766" w:rsidRPr="00EC70F5" w:rsidTr="00807766">
        <w:trPr>
          <w:trHeight w:val="330"/>
        </w:trPr>
        <w:tc>
          <w:tcPr>
            <w:tcW w:w="1300" w:type="dxa"/>
            <w:vMerge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4" w:space="0" w:color="FFFFFF"/>
            </w:tcBorders>
            <w:vAlign w:val="center"/>
            <w:hideMark/>
          </w:tcPr>
          <w:p w:rsidR="00807766" w:rsidRPr="00EC70F5" w:rsidRDefault="00807766" w:rsidP="00EC70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</w:pPr>
          </w:p>
        </w:tc>
        <w:tc>
          <w:tcPr>
            <w:tcW w:w="3925" w:type="dxa"/>
            <w:vMerge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vAlign w:val="center"/>
            <w:hideMark/>
          </w:tcPr>
          <w:p w:rsidR="00807766" w:rsidRPr="00EC70F5" w:rsidRDefault="00807766" w:rsidP="00EC70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</w:pPr>
          </w:p>
        </w:tc>
        <w:tc>
          <w:tcPr>
            <w:tcW w:w="4857" w:type="dxa"/>
            <w:vMerge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vAlign w:val="center"/>
            <w:hideMark/>
          </w:tcPr>
          <w:p w:rsidR="00807766" w:rsidRPr="00EC70F5" w:rsidRDefault="00807766" w:rsidP="00EC70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</w:pPr>
          </w:p>
        </w:tc>
      </w:tr>
      <w:tr w:rsidR="00807766" w:rsidRPr="00EC70F5" w:rsidTr="00807766">
        <w:trPr>
          <w:trHeight w:val="2468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FFFFFF"/>
            </w:tcBorders>
            <w:shd w:val="clear" w:color="A6A6A6" w:fill="A6A6A6"/>
            <w:hideMark/>
          </w:tcPr>
          <w:p w:rsidR="00807766" w:rsidRPr="000B0121" w:rsidRDefault="00807766" w:rsidP="00F02B41">
            <w:pPr>
              <w:rPr>
                <w:sz w:val="28"/>
                <w:szCs w:val="28"/>
              </w:rPr>
            </w:pP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FFFFFF"/>
            </w:tcBorders>
            <w:shd w:val="clear" w:color="A6A6A6" w:fill="A6A6A6"/>
            <w:hideMark/>
          </w:tcPr>
          <w:p w:rsidR="00807766" w:rsidRPr="000B0121" w:rsidRDefault="00807766" w:rsidP="00F02B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№2804, 2805</w:t>
            </w:r>
            <w:r w:rsidRPr="000B0121">
              <w:rPr>
                <w:sz w:val="28"/>
                <w:szCs w:val="28"/>
              </w:rPr>
              <w:t xml:space="preserve"> – 4250 </w:t>
            </w:r>
            <w:proofErr w:type="spellStart"/>
            <w:r w:rsidRPr="000B0121">
              <w:rPr>
                <w:sz w:val="28"/>
                <w:szCs w:val="28"/>
              </w:rPr>
              <w:t>грн</w:t>
            </w:r>
            <w:proofErr w:type="spellEnd"/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FFFFFF"/>
            </w:tcBorders>
            <w:shd w:val="clear" w:color="A6A6A6" w:fill="A6A6A6"/>
            <w:hideMark/>
          </w:tcPr>
          <w:p w:rsidR="00807766" w:rsidRPr="000B0121" w:rsidRDefault="00807766" w:rsidP="00F02B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№2804</w:t>
            </w:r>
            <w:r w:rsidRPr="000B0121">
              <w:rPr>
                <w:sz w:val="28"/>
                <w:szCs w:val="28"/>
              </w:rPr>
              <w:t xml:space="preserve"> – 660 </w:t>
            </w:r>
            <w:proofErr w:type="spellStart"/>
            <w:r w:rsidRPr="000B0121">
              <w:rPr>
                <w:sz w:val="28"/>
                <w:szCs w:val="28"/>
              </w:rPr>
              <w:t>грн</w:t>
            </w:r>
            <w:proofErr w:type="spellEnd"/>
            <w:r w:rsidRPr="000B0121">
              <w:rPr>
                <w:sz w:val="28"/>
                <w:szCs w:val="28"/>
              </w:rPr>
              <w:t>;</w:t>
            </w:r>
          </w:p>
          <w:p w:rsidR="00807766" w:rsidRDefault="00807766" w:rsidP="00F02B41">
            <w:pPr>
              <w:rPr>
                <w:sz w:val="28"/>
                <w:szCs w:val="28"/>
              </w:rPr>
            </w:pPr>
            <w:r w:rsidRPr="000B0121">
              <w:rPr>
                <w:sz w:val="28"/>
                <w:szCs w:val="28"/>
              </w:rPr>
              <w:t xml:space="preserve">№2592 (ошибка стоимости) – 1330 </w:t>
            </w:r>
            <w:proofErr w:type="spellStart"/>
            <w:r w:rsidRPr="000B0121">
              <w:rPr>
                <w:sz w:val="28"/>
                <w:szCs w:val="28"/>
              </w:rPr>
              <w:t>грн</w:t>
            </w:r>
            <w:proofErr w:type="spellEnd"/>
            <w:r w:rsidRPr="000B0121">
              <w:rPr>
                <w:sz w:val="28"/>
                <w:szCs w:val="28"/>
              </w:rPr>
              <w:t>;</w:t>
            </w:r>
          </w:p>
          <w:p w:rsidR="00807766" w:rsidRPr="000B0121" w:rsidRDefault="00807766" w:rsidP="00F02B41">
            <w:pPr>
              <w:rPr>
                <w:sz w:val="28"/>
                <w:szCs w:val="28"/>
              </w:rPr>
            </w:pPr>
            <w:r w:rsidRPr="000B0121">
              <w:rPr>
                <w:sz w:val="28"/>
                <w:szCs w:val="28"/>
              </w:rPr>
              <w:t xml:space="preserve">№  - 310 </w:t>
            </w:r>
            <w:proofErr w:type="spellStart"/>
            <w:r w:rsidRPr="000B0121">
              <w:rPr>
                <w:sz w:val="28"/>
                <w:szCs w:val="28"/>
              </w:rPr>
              <w:t>грн</w:t>
            </w:r>
            <w:proofErr w:type="spellEnd"/>
            <w:r w:rsidRPr="000B0121">
              <w:rPr>
                <w:sz w:val="28"/>
                <w:szCs w:val="28"/>
              </w:rPr>
              <w:t>.</w:t>
            </w:r>
          </w:p>
          <w:p w:rsidR="00807766" w:rsidRPr="000B0121" w:rsidRDefault="00807766" w:rsidP="00F02B41">
            <w:pPr>
              <w:rPr>
                <w:sz w:val="28"/>
                <w:szCs w:val="28"/>
              </w:rPr>
            </w:pPr>
          </w:p>
        </w:tc>
      </w:tr>
      <w:tr w:rsidR="00807766" w:rsidRPr="00EC70F5" w:rsidTr="00807766">
        <w:trPr>
          <w:trHeight w:val="671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:rsidR="00807766" w:rsidRPr="000B0121" w:rsidRDefault="00807766" w:rsidP="00F02B41">
            <w:pPr>
              <w:rPr>
                <w:sz w:val="28"/>
                <w:szCs w:val="28"/>
              </w:rPr>
            </w:pPr>
            <w:r w:rsidRPr="000B0121">
              <w:rPr>
                <w:sz w:val="28"/>
                <w:szCs w:val="28"/>
              </w:rPr>
              <w:t>Итого: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:rsidR="00807766" w:rsidRPr="000B0121" w:rsidRDefault="00807766" w:rsidP="00F02B4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0B0121">
              <w:rPr>
                <w:sz w:val="28"/>
                <w:szCs w:val="28"/>
              </w:rPr>
              <w:t xml:space="preserve">1950 </w:t>
            </w:r>
            <w:proofErr w:type="spellStart"/>
            <w:r w:rsidRPr="000B0121">
              <w:rPr>
                <w:sz w:val="28"/>
                <w:szCs w:val="28"/>
              </w:rPr>
              <w:t>грн</w:t>
            </w:r>
            <w:proofErr w:type="spellEnd"/>
            <w:r w:rsidRPr="000B0121">
              <w:rPr>
                <w:sz w:val="28"/>
                <w:szCs w:val="28"/>
              </w:rPr>
              <w:t>.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:rsidR="00807766" w:rsidRPr="000B0121" w:rsidRDefault="00807766" w:rsidP="00F02B41">
            <w:pPr>
              <w:rPr>
                <w:sz w:val="28"/>
                <w:szCs w:val="28"/>
              </w:rPr>
            </w:pPr>
          </w:p>
        </w:tc>
      </w:tr>
    </w:tbl>
    <w:p w:rsidR="00B11AD7" w:rsidRDefault="00B11AD7"/>
    <w:sectPr w:rsidR="00B11AD7" w:rsidSect="0080776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C70F5"/>
    <w:rsid w:val="000B0121"/>
    <w:rsid w:val="00176FA2"/>
    <w:rsid w:val="00376408"/>
    <w:rsid w:val="00540623"/>
    <w:rsid w:val="00646B87"/>
    <w:rsid w:val="00807766"/>
    <w:rsid w:val="00B11AD7"/>
    <w:rsid w:val="00CC7354"/>
    <w:rsid w:val="00EC7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A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0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1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3</cp:revision>
  <dcterms:created xsi:type="dcterms:W3CDTF">2015-08-12T11:49:00Z</dcterms:created>
  <dcterms:modified xsi:type="dcterms:W3CDTF">2015-08-14T11:25:00Z</dcterms:modified>
</cp:coreProperties>
</file>