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2" w:type="dxa"/>
        <w:tblInd w:w="91" w:type="dxa"/>
        <w:tblLayout w:type="fixed"/>
        <w:tblLook w:val="04A0"/>
      </w:tblPr>
      <w:tblGrid>
        <w:gridCol w:w="1300"/>
        <w:gridCol w:w="3925"/>
        <w:gridCol w:w="4857"/>
      </w:tblGrid>
      <w:tr w:rsidR="00807766" w:rsidRPr="00EC70F5" w:rsidTr="00807766">
        <w:trPr>
          <w:trHeight w:val="945"/>
        </w:trPr>
        <w:tc>
          <w:tcPr>
            <w:tcW w:w="13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  <w:tc>
          <w:tcPr>
            <w:tcW w:w="3925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807766" w:rsidRDefault="00807766" w:rsidP="00F02B41">
            <w:pPr>
              <w:rPr>
                <w:color w:val="FFFFFF" w:themeColor="background1"/>
                <w:sz w:val="28"/>
                <w:szCs w:val="28"/>
              </w:rPr>
            </w:pPr>
            <w:r w:rsidRPr="00807766">
              <w:rPr>
                <w:color w:val="FFFFFF" w:themeColor="background1"/>
                <w:sz w:val="28"/>
                <w:szCs w:val="28"/>
              </w:rPr>
              <w:t>Долг цеху</w:t>
            </w:r>
            <w:proofErr w:type="gramStart"/>
            <w:r w:rsidRPr="00807766">
              <w:rPr>
                <w:color w:val="FFFFFF" w:themeColor="background1"/>
                <w:sz w:val="28"/>
                <w:szCs w:val="28"/>
              </w:rPr>
              <w:t xml:space="preserve"> (-)</w:t>
            </w:r>
            <w:proofErr w:type="gramEnd"/>
          </w:p>
        </w:tc>
        <w:tc>
          <w:tcPr>
            <w:tcW w:w="4857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807766" w:rsidRDefault="00807766" w:rsidP="00F02B41">
            <w:pPr>
              <w:rPr>
                <w:color w:val="FFFFFF" w:themeColor="background1"/>
                <w:sz w:val="28"/>
                <w:szCs w:val="28"/>
              </w:rPr>
            </w:pPr>
            <w:r w:rsidRPr="00807766">
              <w:rPr>
                <w:color w:val="FFFFFF" w:themeColor="background1"/>
                <w:sz w:val="28"/>
                <w:szCs w:val="28"/>
              </w:rPr>
              <w:t>Долг цеха</w:t>
            </w:r>
            <w:proofErr w:type="gramStart"/>
            <w:r w:rsidRPr="00807766">
              <w:rPr>
                <w:color w:val="FFFFFF" w:themeColor="background1"/>
                <w:sz w:val="28"/>
                <w:szCs w:val="28"/>
              </w:rPr>
              <w:t xml:space="preserve"> (+)</w:t>
            </w:r>
            <w:proofErr w:type="gramEnd"/>
          </w:p>
        </w:tc>
      </w:tr>
      <w:tr w:rsidR="00807766" w:rsidRPr="00EC70F5" w:rsidTr="00807766">
        <w:trPr>
          <w:trHeight w:val="330"/>
        </w:trPr>
        <w:tc>
          <w:tcPr>
            <w:tcW w:w="1300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3925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857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807766" w:rsidRPr="00EC70F5" w:rsidTr="00807766">
        <w:trPr>
          <w:trHeight w:val="2468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№2804, 2805</w:t>
            </w:r>
            <w:r w:rsidRPr="000B0121">
              <w:rPr>
                <w:sz w:val="28"/>
                <w:szCs w:val="28"/>
              </w:rPr>
              <w:t xml:space="preserve"> – 4250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№2804</w:t>
            </w:r>
            <w:r w:rsidRPr="000B0121">
              <w:rPr>
                <w:sz w:val="28"/>
                <w:szCs w:val="28"/>
              </w:rPr>
              <w:t xml:space="preserve"> – 660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;</w:t>
            </w:r>
          </w:p>
          <w:p w:rsidR="00807766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 xml:space="preserve">№2592 (ошибка стоимости) – 1330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;</w:t>
            </w:r>
          </w:p>
          <w:p w:rsidR="00807766" w:rsidRPr="000B0121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 xml:space="preserve">№ </w:t>
            </w:r>
            <w:r w:rsidR="00E8431A">
              <w:rPr>
                <w:sz w:val="28"/>
                <w:szCs w:val="28"/>
              </w:rPr>
              <w:t>2723</w:t>
            </w:r>
            <w:r w:rsidRPr="000B0121">
              <w:rPr>
                <w:sz w:val="28"/>
                <w:szCs w:val="28"/>
              </w:rPr>
              <w:t xml:space="preserve"> - 310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.</w:t>
            </w:r>
          </w:p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</w:tr>
      <w:tr w:rsidR="00807766" w:rsidRPr="00EC70F5" w:rsidTr="00807766">
        <w:trPr>
          <w:trHeight w:val="671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>Итого: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B0121">
              <w:rPr>
                <w:sz w:val="28"/>
                <w:szCs w:val="28"/>
              </w:rPr>
              <w:t xml:space="preserve">1950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.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</w:tr>
    </w:tbl>
    <w:p w:rsidR="00B11AD7" w:rsidRDefault="00B11AD7"/>
    <w:sectPr w:rsidR="00B11AD7" w:rsidSect="0080776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C70F5"/>
    <w:rsid w:val="000B0121"/>
    <w:rsid w:val="00176FA2"/>
    <w:rsid w:val="00376408"/>
    <w:rsid w:val="00540623"/>
    <w:rsid w:val="00646B87"/>
    <w:rsid w:val="00807766"/>
    <w:rsid w:val="00A80851"/>
    <w:rsid w:val="00B11AD7"/>
    <w:rsid w:val="00CC7354"/>
    <w:rsid w:val="00E8431A"/>
    <w:rsid w:val="00EC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2015-08-14T11:25:00Z</dcterms:created>
  <dcterms:modified xsi:type="dcterms:W3CDTF">2015-08-14T12:04:00Z</dcterms:modified>
</cp:coreProperties>
</file>