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7F5" w:rsidRPr="003C27F5" w:rsidRDefault="003C27F5" w:rsidP="003C2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1049" w:type="dxa"/>
        <w:tblInd w:w="3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8595"/>
        <w:gridCol w:w="1843"/>
      </w:tblGrid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оборудования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Цена,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НДС*</w:t>
            </w:r>
          </w:p>
        </w:tc>
      </w:tr>
      <w:tr w:rsidR="003C27F5" w:rsidRPr="003C27F5" w:rsidTr="003C27F5">
        <w:tc>
          <w:tcPr>
            <w:tcW w:w="1104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99999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ФАСОВОЧНО - УПАКОВОЧНОЕ ОБОРУДОВАНИЕ</w:t>
            </w:r>
          </w:p>
        </w:tc>
      </w:tr>
      <w:tr w:rsidR="003C27F5" w:rsidRPr="003C27F5" w:rsidTr="003C27F5">
        <w:tc>
          <w:tcPr>
            <w:tcW w:w="1104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DDDDDD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eastAsia="ru-RU"/>
              </w:rPr>
              <w:t>ФАСОВОЧНО-УПАКОВОЧНЫЕ ПОЛУАВТОМАТЫ</w:t>
            </w:r>
            <w:r w:rsidRPr="003C27F5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  <w:lang w:eastAsia="ru-RU"/>
              </w:rPr>
              <w:br/>
            </w:r>
            <w:r w:rsidRPr="003C27F5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eastAsia="ru-RU"/>
              </w:rPr>
              <w:t>для средних доз от 20 до 2 000 гр. (от 20 до 2 000 мл), ширина пленки (макс) - до 380 мм (под заказ - до 500 мм)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Полуавтомат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без дозатора ПАФ-20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24200**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Полуавтомат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 объемным дозатором ПАФ-20-ОБ / ОБМ (до 500 г./до 2000 г.)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40500/56700**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Полуавтомат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 весовым дозатором ПАФ-20-В1/2 (1/2 ручья)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48900/69900**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Полуавтомат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. со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шнековым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дозатором ПАФ-20-Ш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66700**</w:t>
            </w:r>
          </w:p>
        </w:tc>
      </w:tr>
      <w:tr w:rsidR="003C27F5" w:rsidRPr="003C27F5" w:rsidTr="003C27F5">
        <w:tc>
          <w:tcPr>
            <w:tcW w:w="1104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DDDDDD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eastAsia="ru-RU"/>
              </w:rPr>
              <w:t>ФАСОВОЧНО-УПАКОВОЧНЫЕ АВТОМАТЫ</w:t>
            </w:r>
            <w:r w:rsidRPr="003C27F5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  <w:lang w:eastAsia="ru-RU"/>
              </w:rPr>
              <w:br/>
            </w:r>
            <w:r w:rsidRPr="003C27F5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eastAsia="ru-RU"/>
              </w:rPr>
              <w:t>для средних доз от 20 до 2 000 гр. (от 20 до 2 000 мл), ширина пленки (макс) - до 380 мм (модели серии "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eastAsia="ru-RU"/>
              </w:rPr>
              <w:t>пневмо-мех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eastAsia="ru-RU"/>
              </w:rPr>
              <w:t>" АФ-50  - до 500 мм)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"пневматический" без дозатора АФ-35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75000**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"пневматический" с объемным дозатором АФ-35-ОБ / ОБМ (до 500 г./до 2000 г.)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91300/107600**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"пневматический" с весовым дозатором АФ-35-В1/2/3/4 (1/2/3/4 ручья)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99700/120700/141500/163700**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. серии "пневматический" со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шнековым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дозатором АФ-35-Ш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117500**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"механический" без дозатора АФ-45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95000**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"механический" с объемным дозатором АФ-45-ОБ / ОБМ (до 500 г./до 2000 г.)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111200/127500**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"механический" с весовым дозатором АФ-45-В1/2/3/4 (1/2/3/4 ручья)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119600/140600/165600/183500**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. серии "механический" со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шнековым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дозатором АФ-45-Ш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141500**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пневмо-мех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без дозатора АФ-50  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104400**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пневмо-мех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с объемным дозатором АФ-50-ОБ / ОБМ (до 500 г./до 2000 г.)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140200**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пневмо-мех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с весовым дозатором АФ-50-В1/2/3/4 (1/2/3/4 ручья)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131500/154700/182100/201800**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пневмо-мех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" со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шнековым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дозатором АФ-50-Ш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155600**</w:t>
            </w:r>
          </w:p>
        </w:tc>
      </w:tr>
      <w:tr w:rsidR="003C27F5" w:rsidRPr="003C27F5" w:rsidTr="003C27F5">
        <w:tc>
          <w:tcPr>
            <w:tcW w:w="1104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DDDDDD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eastAsia="ru-RU"/>
              </w:rPr>
              <w:t>ФАСОВОЧНО-УПАКОВОЧНЫЕ АВТОМАТЫ для малых доз от 1 до 200 гр. (от 1 до 200 мл)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begin"/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instrText xml:space="preserve"> HYPERLINK "http://packtech.com.ua/ru/biznessreda/dictionary/106-letter-s/354-stik.html" </w:instrText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separate"/>
            </w:r>
            <w:r w:rsidRPr="003C27F5">
              <w:rPr>
                <w:rFonts w:ascii="Verdana" w:eastAsia="Times New Roman" w:hAnsi="Verdana" w:cs="Times New Roman"/>
                <w:color w:val="006DBA"/>
                <w:sz w:val="18"/>
                <w:lang w:eastAsia="ru-RU"/>
              </w:rPr>
              <w:t>стик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end"/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без дозатора АФ-120 (без дозатора, 1-4 ручья, "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begin"/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instrText xml:space="preserve"> HYPERLINK "http://packtech.com.ua/ru/biznessreda/dictionary/106-letter-s/354-stik.html" </w:instrText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separate"/>
            </w:r>
            <w:r w:rsidRPr="003C27F5">
              <w:rPr>
                <w:rFonts w:ascii="Verdana" w:eastAsia="Times New Roman" w:hAnsi="Verdana" w:cs="Times New Roman"/>
                <w:color w:val="006DBA"/>
                <w:sz w:val="18"/>
                <w:lang w:eastAsia="ru-RU"/>
              </w:rPr>
              <w:t>стик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end"/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упаковка)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68600/79300/89800/100300**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begin"/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instrText xml:space="preserve"> HYPERLINK "http://packtech.com.ua/ru/biznessreda/dictionary/106-letter-s/354-stik.html" </w:instrText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separate"/>
            </w:r>
            <w:r w:rsidRPr="003C27F5">
              <w:rPr>
                <w:rFonts w:ascii="Verdana" w:eastAsia="Times New Roman" w:hAnsi="Verdana" w:cs="Times New Roman"/>
                <w:color w:val="006DBA"/>
                <w:sz w:val="18"/>
                <w:lang w:eastAsia="ru-RU"/>
              </w:rPr>
              <w:t>стик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end"/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с объемным дозатором АФ-120-ОМ1/2/3/4 (1/2/3/4 ручья)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83000/95600/105500/116300**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begin"/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instrText xml:space="preserve"> HYPERLINK "http://packtech.com.ua/ru/biznessreda/dictionary/106-letter-s/354-stik.html" </w:instrText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separate"/>
            </w:r>
            <w:r w:rsidRPr="003C27F5">
              <w:rPr>
                <w:rFonts w:ascii="Verdana" w:eastAsia="Times New Roman" w:hAnsi="Verdana" w:cs="Times New Roman"/>
                <w:color w:val="006DBA"/>
                <w:sz w:val="18"/>
                <w:lang w:eastAsia="ru-RU"/>
              </w:rPr>
              <w:t>стик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end"/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с весовым дозатором АФ-120-В1/2/3/4 (1/2/3/4 ручья)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125000/188900**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begin"/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instrText xml:space="preserve"> HYPERLINK "http://packtech.com.ua/ru/biznessreda/dictionary/106-letter-s/354-stik.html" </w:instrText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separate"/>
            </w:r>
            <w:r w:rsidRPr="003C27F5">
              <w:rPr>
                <w:rFonts w:ascii="Verdana" w:eastAsia="Times New Roman" w:hAnsi="Verdana" w:cs="Times New Roman"/>
                <w:color w:val="006DBA"/>
                <w:sz w:val="18"/>
                <w:lang w:eastAsia="ru-RU"/>
              </w:rPr>
              <w:t>стик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end"/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с жидкостным дозатором АФ-120-Ж1/2/3/4 (1/2/3/4 ручья)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100500/137900/184500/228000**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hyperlink r:id="rId5" w:history="1">
              <w:r w:rsidRPr="003C27F5">
                <w:rPr>
                  <w:rFonts w:ascii="Verdana" w:eastAsia="Times New Roman" w:hAnsi="Verdana" w:cs="Times New Roman"/>
                  <w:color w:val="006DBA"/>
                  <w:sz w:val="18"/>
                  <w:lang w:eastAsia="ru-RU"/>
                </w:rPr>
                <w:t>саше</w:t>
              </w:r>
            </w:hyperlink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без дозатора АФ-35-С (3-шва/4-шва)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68565/76600**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hyperlink r:id="rId6" w:history="1">
              <w:r w:rsidRPr="003C27F5">
                <w:rPr>
                  <w:rFonts w:ascii="Verdana" w:eastAsia="Times New Roman" w:hAnsi="Verdana" w:cs="Times New Roman"/>
                  <w:color w:val="006DBA"/>
                  <w:sz w:val="18"/>
                  <w:lang w:eastAsia="ru-RU"/>
                </w:rPr>
                <w:t>саше</w:t>
              </w:r>
            </w:hyperlink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с объемным дозатором АФ-35-СО ( 3-шва/4-шва)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84800/92900**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hyperlink r:id="rId7" w:history="1">
              <w:r w:rsidRPr="003C27F5">
                <w:rPr>
                  <w:rFonts w:ascii="Verdana" w:eastAsia="Times New Roman" w:hAnsi="Verdana" w:cs="Times New Roman"/>
                  <w:color w:val="006DBA"/>
                  <w:sz w:val="18"/>
                  <w:lang w:eastAsia="ru-RU"/>
                </w:rPr>
                <w:t>саше</w:t>
              </w:r>
            </w:hyperlink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" с весовым дозатором АФ-35-СВ1/2/3/4 (1/2/3/4 </w:t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>ручья, 3-шва)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>93200/114200/1</w:t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>35000/157200**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>24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hyperlink r:id="rId8" w:history="1">
              <w:r w:rsidRPr="003C27F5">
                <w:rPr>
                  <w:rFonts w:ascii="Verdana" w:eastAsia="Times New Roman" w:hAnsi="Verdana" w:cs="Times New Roman"/>
                  <w:color w:val="006DBA"/>
                  <w:sz w:val="18"/>
                  <w:lang w:eastAsia="ru-RU"/>
                </w:rPr>
                <w:t>саше</w:t>
              </w:r>
            </w:hyperlink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с весовым дозатором АФ-35-СВ1/2/3/4 (1/2/3/4 ручья, 4-шва)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101300/122300/143100/165200**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hyperlink r:id="rId9" w:history="1">
              <w:r w:rsidRPr="003C27F5">
                <w:rPr>
                  <w:rFonts w:ascii="Verdana" w:eastAsia="Times New Roman" w:hAnsi="Verdana" w:cs="Times New Roman"/>
                  <w:color w:val="006DBA"/>
                  <w:sz w:val="18"/>
                  <w:lang w:eastAsia="ru-RU"/>
                </w:rPr>
                <w:t>саше</w:t>
              </w:r>
            </w:hyperlink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с жидкостным дозатором АФ-35-СЖ (3-шва/4-шва)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98600/108600**</w:t>
            </w:r>
          </w:p>
        </w:tc>
      </w:tr>
      <w:tr w:rsidR="003C27F5" w:rsidRPr="003C27F5" w:rsidTr="003C27F5">
        <w:tc>
          <w:tcPr>
            <w:tcW w:w="1104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DDDDDD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eastAsia="ru-RU"/>
              </w:rPr>
              <w:t>ФАСОВОЧНО-УПАКОВОЧНЫЕ АВТОМАТЫ</w:t>
            </w:r>
            <w:r w:rsidRPr="003C27F5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  <w:lang w:eastAsia="ru-RU"/>
              </w:rPr>
              <w:br/>
            </w:r>
            <w:r w:rsidRPr="003C27F5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eastAsia="ru-RU"/>
              </w:rPr>
              <w:t>для средних доз от 2 000 до 50 000 гр. (от 2 000 до 50 000 мл), ширина пленки (макс) - до 1050 мм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"мастодонт" без дозатора АФ-10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178200**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"мастодонт" с объемным дозатором АФ-10-ОБ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216300**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"мастодонт" с весовым дозатором АФ-10-В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225800**</w:t>
            </w:r>
          </w:p>
        </w:tc>
      </w:tr>
      <w:tr w:rsidR="003C27F5" w:rsidRPr="003C27F5" w:rsidTr="003C27F5">
        <w:tc>
          <w:tcPr>
            <w:tcW w:w="1104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ДОПОЛНИТЕЛЬНО</w:t>
            </w:r>
            <w:r w:rsidRPr="003C27F5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8"/>
                <w:lang w:eastAsia="ru-RU"/>
              </w:rPr>
              <w:t>:●</w:t>
            </w: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 </w:t>
            </w:r>
            <w:proofErr w:type="gram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Тубус с воротником </w:t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lang w:eastAsia="ru-RU"/>
              </w:rPr>
              <w:t> </w:t>
            </w:r>
            <w:r w:rsidRPr="003C27F5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ru-RU"/>
              </w:rPr>
              <w:t>(пленка до 380 мм / до 500 мм /до 1100 мм) - </w:t>
            </w: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7000/8000/12000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● 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Датер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 </w:t>
            </w:r>
            <w:r w:rsidRPr="003C27F5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ru-RU"/>
              </w:rPr>
              <w:t xml:space="preserve">(ХХ ХХ </w:t>
            </w:r>
            <w:proofErr w:type="spellStart"/>
            <w:r w:rsidRPr="003C27F5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ru-RU"/>
              </w:rPr>
              <w:t>ХХ</w:t>
            </w:r>
            <w:proofErr w:type="spellEnd"/>
            <w:r w:rsidRPr="003C27F5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ru-RU"/>
              </w:rPr>
              <w:t>)</w:t>
            </w: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 / Термопринтер</w:t>
            </w:r>
            <w:r w:rsidRPr="003C27F5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ru-RU"/>
              </w:rPr>
              <w:t> (до 20 символов)</w:t>
            </w: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  - 1 200 / 18 000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;   ●  Устройство формирования </w:t>
            </w:r>
            <w:hyperlink r:id="rId10" w:history="1">
              <w:r w:rsidRPr="003C27F5">
                <w:rPr>
                  <w:rFonts w:ascii="Verdana" w:eastAsia="Times New Roman" w:hAnsi="Verdana" w:cs="Times New Roman"/>
                  <w:b/>
                  <w:bCs/>
                  <w:color w:val="006DBA"/>
                  <w:sz w:val="18"/>
                  <w:lang w:eastAsia="ru-RU"/>
                </w:rPr>
                <w:t>стоячего пакета</w:t>
              </w:r>
            </w:hyperlink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 </w:t>
            </w:r>
            <w:r w:rsidRPr="003C27F5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ru-RU"/>
              </w:rPr>
              <w:t>(ПАФ/АФ-35/45,50/10)</w:t>
            </w: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 - 1000/7000/11500/17500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  ●  Сменная лейка - 1500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  ●  Устройство для «евро высечки»  - 10 500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;</w:t>
            </w:r>
            <w:proofErr w:type="gram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  ●  Устройство изготовления пакета с ручкой </w:t>
            </w:r>
            <w:r w:rsidRPr="003C27F5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ru-RU"/>
              </w:rPr>
              <w:t>(3 отверстия)</w:t>
            </w: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 - 26 800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;  ●  система изготовление упаковки по длине </w:t>
            </w:r>
            <w:r w:rsidRPr="003C27F5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ru-RU"/>
              </w:rPr>
              <w:t>(для работы с пленкой без печати)</w:t>
            </w: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 - 6 000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  ●  Сменный шнек - 5 500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  ●  Вставки объемные - 1900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  ●  2-й уровень весового дозатора - 4 400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  ●  Кожух защитный - 6 500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.</w:t>
            </w:r>
          </w:p>
        </w:tc>
      </w:tr>
      <w:tr w:rsidR="003C27F5" w:rsidRPr="003C27F5" w:rsidTr="003C27F5">
        <w:tc>
          <w:tcPr>
            <w:tcW w:w="1104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99999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ДОЗИРУЮЩЕЕ ОБОРУДОВАНИЕ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Весовой дозатор ВД-1/2/3/4 (1/2/3/4 ручья, от 20 до 2 000 г.)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23500/43500/64500/85500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Весовой дозатор с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вибропитателем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ВДВ-8 (от 500 до 30 000 г.)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22500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Весовой дозатор с ленточным питателем ВЛД-1 (от 500 до 30 000 г.)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34200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Весовой дозатор со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шнековым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питателем ШД-8 (от 500 до 30 000 г.)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29900/42000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Весовой дозатор со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шнековым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питателем ШД-8М5, ШД-8М10 (от 1 до 5 кг, от 5 до 10 кг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,)</w:t>
            </w:r>
            <w:proofErr w:type="gramEnd"/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45500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Объемный дозатор карусельно типа ОД-35/ОД-50 (до 500 см3 / до 2 000 см3)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15500/31000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Объемный дозатор со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шнековым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питателем ШД-20 (от 50 до 2000 см3)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40400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Объемный дозатор со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шнековым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питателем ГШД-10 (для клапанных мешков, от 500 до 30 000 г.)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24500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Жидкостный дозатор ДЖ-250/500/1000/2000 (250/500/1000/2000 мл)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30400/33800/37000/40200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Жидкостный дозатор ДЖП-250/500/1000/2000 (250/500/1000/2000 мл)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34400/37800/41000/43200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Жидкостный дозатор ДЖМ-1 / ДЖВ-1 (от 200 до 50 000 мл, весовой / объемный дозатор)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49500/52000</w:t>
            </w:r>
          </w:p>
        </w:tc>
      </w:tr>
      <w:tr w:rsidR="003C27F5" w:rsidRPr="003C27F5" w:rsidTr="003C27F5">
        <w:tc>
          <w:tcPr>
            <w:tcW w:w="1104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ДОПОЛНИТЕЛЬНО:</w:t>
            </w: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br/>
            </w: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Устройство снятия последней капли (</w:t>
            </w:r>
            <w:proofErr w:type="gram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ДЖ</w:t>
            </w:r>
            <w:proofErr w:type="gram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/ДЖП/ДЖМ) - 6 000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Узел закрутки крышки (ДЖ/ДЖП/ДЖМ) - 6 500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Сменный шнек - 5 500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Вставки объемные - 1900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2-й уровень весового дозатора - 4 400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Сменная лейка (для ВД-1) - 800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;</w:t>
            </w:r>
          </w:p>
        </w:tc>
      </w:tr>
      <w:tr w:rsidR="003C27F5" w:rsidRPr="003C27F5" w:rsidTr="003C27F5">
        <w:tc>
          <w:tcPr>
            <w:tcW w:w="1104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99999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ТЕРМОУСАДОЧНОЕ, УПАКОВОЧНОЕ ОБОРУДОВАНИЕ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Термоусадочные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камера ТН-1/ТН-2 (для ПВХ, камера 300х400х200 мм/400х500х250 мм)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10200/11700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Термоусадочные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камера ТНМ-1/ТНМ-2 (для ПВХ, камера 300х400х200 мм/400х500х250 мм)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13500/14900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Термоусадочный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тоннель ТТ-15 (без запайщика, камера 500х400х1100 мм)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35200**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Термоусадочный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тоннель ТТ-15-Р (с ручным запайщиком, камера 500х400х1100 мм)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38800**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Термоусадочный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тоннель ТТ-15-ПАМ (механический запайщик, камера 500х400х1100 </w:t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>мм)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>53300**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>6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Термоусадочный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тоннель ТТ-15-ПАП (пневматический запайщик, камера 500х400х1100 мм)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70500**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Термоусадочный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тоннель ТТ-15-L-400x400 (ручной угловой запайщик, камера 500х400х1100 мм)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41600**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Термоусадочный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тоннель ТТ-15-АП (автомат, камера 500х400х1100 мм)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от 123900**</w:t>
            </w:r>
          </w:p>
        </w:tc>
      </w:tr>
      <w:tr w:rsidR="003C27F5" w:rsidRPr="003C27F5" w:rsidTr="003C27F5">
        <w:tc>
          <w:tcPr>
            <w:tcW w:w="1104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ДОПОЛНИТЕЛЬНО:</w:t>
            </w: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br/>
            </w: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Комплект подставок напольных (ТН/ТНМ) - 1 000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Регулятоор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 скорости движения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транспортеа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 - 4000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;</w:t>
            </w:r>
          </w:p>
        </w:tc>
      </w:tr>
      <w:tr w:rsidR="003C27F5" w:rsidRPr="003C27F5" w:rsidTr="003C27F5">
        <w:tc>
          <w:tcPr>
            <w:tcW w:w="1104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99999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ЖАРОЧНО - УПАКОВОЧНОЕ ОБОРУДОВАНИЕ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Линия</w:t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lang w:eastAsia="ru-RU"/>
              </w:rPr>
              <w:t> </w:t>
            </w:r>
            <w:hyperlink r:id="rId11" w:history="1">
              <w:r w:rsidRPr="003C27F5">
                <w:rPr>
                  <w:rFonts w:ascii="Verdana" w:eastAsia="Times New Roman" w:hAnsi="Verdana" w:cs="Times New Roman"/>
                  <w:color w:val="006DBA"/>
                  <w:sz w:val="18"/>
                  <w:lang w:eastAsia="ru-RU"/>
                </w:rPr>
                <w:t>жарки</w:t>
              </w:r>
            </w:hyperlink>
            <w:r w:rsidRPr="003C27F5">
              <w:rPr>
                <w:rFonts w:ascii="Verdana" w:eastAsia="Times New Roman" w:hAnsi="Verdana" w:cs="Times New Roman"/>
                <w:color w:val="000000"/>
                <w:sz w:val="18"/>
                <w:lang w:eastAsia="ru-RU"/>
              </w:rPr>
              <w:t> </w:t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и упаковки АЛЖУС-30/70/140 (30/70/140 кг/час)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88200/221000/284500**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Печь жарочная ПЖП-70/70Н (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черн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.м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ет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./нерж.мет.)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45400/54600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Охладитель-очиститель ООП-120/120Н (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черн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.м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ет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./нерж.мет.)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45400/54600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Смеситель типа "пьяная бочка" СПБ-1 (180 л / 300 л)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26500/30800</w:t>
            </w:r>
          </w:p>
        </w:tc>
      </w:tr>
      <w:tr w:rsidR="003C27F5" w:rsidRPr="003C27F5" w:rsidTr="003C27F5">
        <w:tc>
          <w:tcPr>
            <w:tcW w:w="1104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ДОПОЛНИТЕЛЬНО: Узел направления потоков продукции - 15 000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Улитка - 6 000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.</w:t>
            </w:r>
          </w:p>
        </w:tc>
      </w:tr>
      <w:tr w:rsidR="003C27F5" w:rsidRPr="003C27F5" w:rsidTr="003C27F5">
        <w:tc>
          <w:tcPr>
            <w:tcW w:w="1104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99999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ОБЕРТОЧНОЕ, УПАКОВОЧНОЕ ОБОРУДОВАНИЕ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Ручной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целлофанатор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ЦР-200 (пленка до 220 мм)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7100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Полуавтоматический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целлофанатор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ПАЦ-500 (пленка до 220 мм.)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28800/31600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Автоматический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целлофанатор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АЦ-30К/С (коробки/салфетки, пленка до 220 мм.)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194800/240900**</w:t>
            </w:r>
          </w:p>
        </w:tc>
      </w:tr>
      <w:tr w:rsidR="003C27F5" w:rsidRPr="003C27F5" w:rsidTr="003C27F5">
        <w:tc>
          <w:tcPr>
            <w:tcW w:w="1104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ДОПОЛНИТЕЛЬНО:</w:t>
            </w: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br/>
            </w: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Узел отрывной ленты (РЦ-200, ПАЦ-500 / АЦ-30) - 3000/18000; Сменный «Фальц-стол» (ПАЦ-500 / АЦ-30) - 17900/46600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.</w:t>
            </w:r>
          </w:p>
        </w:tc>
      </w:tr>
      <w:tr w:rsidR="003C27F5" w:rsidRPr="003C27F5" w:rsidTr="003C27F5">
        <w:tc>
          <w:tcPr>
            <w:tcW w:w="1104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99999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ЗАПАЕЧНОЕ (ПЛЕНКО-СВАРНОЕ) ОБОРУДОВАНИЕ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Настольный запайщик импульсный Н400 / Н600 / Н400ШН / Н600ШН / L-400x400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2500/2700/2800/3000/5300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Настольный запайщик пост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агрев НЕ300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3100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Напольный запайщик импульсный ЗПИ500Ш / ПКИ500ШН / ЗГИ500Ш / L-400x400 (+200 мм шва)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3500/4500/5200/6000 (+1200)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Напольный запайщик пост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агрев ЗПП300 / ПКП300 / ЗГП300 / (+ 200 мм шва)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4200/5200/5900 (+1800)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Надконвейерный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запайщик импульсный НЗИ-500Ш (+200 мм)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9800 (+1500)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Напольный запайщик "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begin"/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instrText xml:space="preserve"> HYPERLINK "http://packtech.com.ua/ru/biznessreda/dictionary/93-letter-d/352-doypack.html" </w:instrText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separate"/>
            </w:r>
            <w:r w:rsidRPr="003C27F5">
              <w:rPr>
                <w:rFonts w:ascii="Verdana" w:eastAsia="Times New Roman" w:hAnsi="Verdana" w:cs="Times New Roman"/>
                <w:color w:val="006DBA"/>
                <w:sz w:val="18"/>
                <w:lang w:eastAsia="ru-RU"/>
              </w:rPr>
              <w:t>дой-пак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end"/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" 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со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впайкой воздушного клапана ЗПК-1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4500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Напольный запайщик "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begin"/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instrText xml:space="preserve"> HYPERLINK "http://packtech.com.ua/ru/biznessreda/dictionary/93-letter-d/352-doypack.html" </w:instrText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separate"/>
            </w:r>
            <w:r w:rsidRPr="003C27F5">
              <w:rPr>
                <w:rFonts w:ascii="Verdana" w:eastAsia="Times New Roman" w:hAnsi="Verdana" w:cs="Times New Roman"/>
                <w:color w:val="006DBA"/>
                <w:sz w:val="18"/>
                <w:lang w:eastAsia="ru-RU"/>
              </w:rPr>
              <w:t>дой-пак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end"/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" 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со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впайкой штуцера ПЗШ-6/ ПЗШ-8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33900/38500</w:t>
            </w:r>
          </w:p>
        </w:tc>
      </w:tr>
      <w:tr w:rsidR="003C27F5" w:rsidRPr="003C27F5" w:rsidTr="003C27F5">
        <w:tc>
          <w:tcPr>
            <w:tcW w:w="1104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ДОПОЛНИТЕЛЬНО:</w:t>
            </w: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br/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Рулонодержатель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 (Н-400, Н-600) - 300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Дополнительный нагревательный элемент - 1 800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Электронный блок управления - 1 000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Боковая педаль - 500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Пневматический привод - 4 000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Датер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 (ХХ ХХ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ХХ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) - 1200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;</w:t>
            </w:r>
          </w:p>
        </w:tc>
      </w:tr>
      <w:tr w:rsidR="003C27F5" w:rsidRPr="003C27F5" w:rsidTr="003C27F5">
        <w:tc>
          <w:tcPr>
            <w:tcW w:w="1104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99999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КОНВЕЙЕРНОЕ ОБОРУДОВАНИЕ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Загрузочный транспортер ковшовый ЗТ-1 (универсальный, высота загрузки от 2 000 до 3 500 мм / до 5 000 мм)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32700/39200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Загрузочный транспортер ковшовый ЗТ-2 (для мелкой фракции, высота загрузки от 2 000 до 3 500 мм)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31500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Загрузочный транспортер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шнековый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ЗТШ-1 (для мелких пылеобразующих продуктов, высота загрузки от 2000 до 3000 мм)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30500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Отводящий транспортер ленточного типа ОТ-1 / ОТ-1 (У) (для пачки шириной до 200 мм / 300 мм)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14000/19500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Горизонтальный транспортер ленточного типа ОТ-2 (с удалением воздуха)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44500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>6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Горизонтальный ленточный транспортер ГТ-1 (1 м</w:t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vertAlign w:val="superscript"/>
                <w:lang w:eastAsia="ru-RU"/>
              </w:rPr>
              <w:t> </w:t>
            </w: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)</w:t>
            </w:r>
            <w:proofErr w:type="gramEnd"/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21200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Роликовый транспортер «рольганг» РТ-1 (1 м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6900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Стол накопительный СН-1 (диаметр - 1 000 мм)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11500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Вибропитатель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ПВ-1 (100 л / 600 л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)</w:t>
            </w:r>
            <w:proofErr w:type="gramEnd"/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9200/21500</w:t>
            </w:r>
          </w:p>
        </w:tc>
      </w:tr>
      <w:tr w:rsidR="003C27F5" w:rsidRPr="003C27F5" w:rsidTr="003C27F5">
        <w:tc>
          <w:tcPr>
            <w:tcW w:w="1104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ДОПОЛНИТЕЛЬНО:</w:t>
            </w: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br/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Регулятоор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 скорости движения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транспортеа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 - 4000 </w:t>
            </w:r>
            <w:proofErr w:type="spellStart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;</w:t>
            </w:r>
          </w:p>
        </w:tc>
      </w:tr>
      <w:tr w:rsidR="003C27F5" w:rsidRPr="003C27F5" w:rsidTr="003C27F5">
        <w:tc>
          <w:tcPr>
            <w:tcW w:w="1104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99999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ИНСПЕКЦИОННОЕ ОБОРУДОВАНИЕ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Стол инспекционный СИ-1 (2 000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х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500 мм)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26100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Стол инспекционный СИ-1М (2 000 мм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х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500 мм, с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вибропитателем</w:t>
            </w:r>
            <w:proofErr w:type="spellEnd"/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)</w:t>
            </w:r>
            <w:proofErr w:type="gramEnd"/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39600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Стол инспекционный, двухуровневый СИ-2 (1 850 / 1 850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х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700 мм)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70500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Транспортер инспекционный типа "весы в потоке" ВП-1 (1 м</w:t>
            </w:r>
            <w:proofErr w:type="gram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48500</w:t>
            </w:r>
          </w:p>
        </w:tc>
      </w:tr>
      <w:tr w:rsidR="003C27F5" w:rsidRPr="003C27F5" w:rsidTr="003C27F5">
        <w:tc>
          <w:tcPr>
            <w:tcW w:w="1104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99999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ПРОЧЕЕ ОБОРУДОВАНИЕ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Автоматический упаковщик пенопластовых плит АУП-4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82500**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для </w:t>
            </w: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скретчевания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карточек СК-1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89000**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Автомат для упаковки карточек в пленку АК-1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140600**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Упаковщик туалетной бумаги (бумажных полотенец) УБГ-8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242300**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Ручной перемотчик пленки ПП-1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6000</w:t>
            </w:r>
          </w:p>
        </w:tc>
      </w:tr>
      <w:tr w:rsidR="003C27F5" w:rsidRPr="003C27F5" w:rsidTr="003C27F5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595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Мешкосшиватель</w:t>
            </w:r>
            <w:proofErr w:type="spellEnd"/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МЗ-1</w:t>
            </w:r>
          </w:p>
        </w:tc>
        <w:tc>
          <w:tcPr>
            <w:tcW w:w="1843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27F5" w:rsidRPr="003C27F5" w:rsidRDefault="003C27F5" w:rsidP="003C27F5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C27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10500</w:t>
            </w:r>
          </w:p>
        </w:tc>
      </w:tr>
    </w:tbl>
    <w:p w:rsidR="003C27F5" w:rsidRPr="003C27F5" w:rsidRDefault="003C27F5" w:rsidP="003C27F5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C27F5">
        <w:rPr>
          <w:rFonts w:ascii="Verdana" w:eastAsia="Times New Roman" w:hAnsi="Verdana" w:cs="Times New Roman"/>
          <w:b/>
          <w:bCs/>
          <w:color w:val="000000"/>
          <w:sz w:val="18"/>
          <w:lang w:eastAsia="ru-RU"/>
        </w:rPr>
        <w:t>Примечания:</w:t>
      </w:r>
    </w:p>
    <w:p w:rsidR="003C27F5" w:rsidRPr="003C27F5" w:rsidRDefault="003C27F5" w:rsidP="003C2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C27F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Прайс-лист актуален с 14.05.2015 г.</w:t>
      </w:r>
    </w:p>
    <w:p w:rsidR="003C27F5" w:rsidRPr="003C27F5" w:rsidRDefault="003C27F5" w:rsidP="003C2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C27F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Цена указана без учета стоимости доставки.</w:t>
      </w:r>
    </w:p>
    <w:p w:rsidR="003C27F5" w:rsidRPr="003C27F5" w:rsidRDefault="003C27F5" w:rsidP="003C2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C27F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Стоимость пуско-наладочных работ составляет  5 % от стоимости покупки (в случае экспорта + дорога в обе стороны).</w:t>
      </w:r>
    </w:p>
    <w:p w:rsidR="003C27F5" w:rsidRPr="003C27F5" w:rsidRDefault="003C27F5" w:rsidP="003C2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C27F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Позиции, отмеченные "**" включают в себя стоимость пусконаладочных работ.</w:t>
      </w:r>
    </w:p>
    <w:p w:rsidR="003C27F5" w:rsidRPr="003C27F5" w:rsidRDefault="003C27F5" w:rsidP="003C2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C27F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 все модели оборудования предоставляется гарантия - 12 месяцев.</w:t>
      </w:r>
    </w:p>
    <w:p w:rsidR="00CE6587" w:rsidRDefault="00CE6587" w:rsidP="003C27F5">
      <w:pPr>
        <w:ind w:left="-284" w:firstLine="284"/>
      </w:pPr>
    </w:p>
    <w:sectPr w:rsidR="00CE6587" w:rsidSect="003C27F5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0DAE"/>
    <w:multiLevelType w:val="multilevel"/>
    <w:tmpl w:val="3FA4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27F5"/>
    <w:rsid w:val="003C27F5"/>
    <w:rsid w:val="00CE6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C27F5"/>
    <w:rPr>
      <w:b/>
      <w:bCs/>
    </w:rPr>
  </w:style>
  <w:style w:type="character" w:styleId="a4">
    <w:name w:val="Hyperlink"/>
    <w:basedOn w:val="a0"/>
    <w:uiPriority w:val="99"/>
    <w:semiHidden/>
    <w:unhideWhenUsed/>
    <w:rsid w:val="003C27F5"/>
    <w:rPr>
      <w:color w:val="0000FF"/>
      <w:u w:val="single"/>
    </w:rPr>
  </w:style>
  <w:style w:type="character" w:styleId="a5">
    <w:name w:val="Emphasis"/>
    <w:basedOn w:val="a0"/>
    <w:uiPriority w:val="20"/>
    <w:qFormat/>
    <w:rsid w:val="003C27F5"/>
    <w:rPr>
      <w:i/>
      <w:iCs/>
    </w:rPr>
  </w:style>
  <w:style w:type="character" w:customStyle="1" w:styleId="apple-converted-space">
    <w:name w:val="apple-converted-space"/>
    <w:basedOn w:val="a0"/>
    <w:rsid w:val="003C27F5"/>
  </w:style>
  <w:style w:type="paragraph" w:styleId="a6">
    <w:name w:val="Normal (Web)"/>
    <w:basedOn w:val="a"/>
    <w:uiPriority w:val="99"/>
    <w:semiHidden/>
    <w:unhideWhenUsed/>
    <w:rsid w:val="003C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2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cktech.com.ua/ru/biznessreda/dictionary/106-letter-s/356-sashe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acktech.com.ua/ru/biznessreda/dictionary/106-letter-s/356-sashe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ktech.com.ua/ru/biznessreda/dictionary/106-letter-s/356-sashet.html" TargetMode="External"/><Relationship Id="rId11" Type="http://schemas.openxmlformats.org/officeDocument/2006/relationships/hyperlink" Target="http://packtech.com.ua/ru/biznessreda/dictionary/96-letter-j/351-jarka.html" TargetMode="External"/><Relationship Id="rId5" Type="http://schemas.openxmlformats.org/officeDocument/2006/relationships/hyperlink" Target="http://packtech.com.ua/ru/biznessreda/dictionary/106-letter-s/356-sashet.html" TargetMode="External"/><Relationship Id="rId10" Type="http://schemas.openxmlformats.org/officeDocument/2006/relationships/hyperlink" Target="http://packtech.com.ua/ru/biznessreda/dictionary/106-letter-s/359-stoyachiy-pak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cktech.com.ua/ru/biznessreda/dictionary/106-letter-s/356-sashe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1623</Words>
  <Characters>9256</Characters>
  <Application>Microsoft Office Word</Application>
  <DocSecurity>0</DocSecurity>
  <Lines>77</Lines>
  <Paragraphs>21</Paragraphs>
  <ScaleCrop>false</ScaleCrop>
  <Company/>
  <LinksUpToDate>false</LinksUpToDate>
  <CharactersWithSpaces>10858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</cp:revision>
  <dcterms:created xsi:type="dcterms:W3CDTF">2015-07-22T12:38:00Z</dcterms:created>
  <dcterms:modified xsi:type="dcterms:W3CDTF">2015-07-22T12:40:00Z</dcterms:modified>
</cp:coreProperties>
</file>