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906" w:rsidRPr="00987FCF" w:rsidRDefault="00092B21" w:rsidP="00987FCF">
      <w:pPr>
        <w:pStyle w:val="1"/>
        <w:ind w:left="0" w:firstLine="0"/>
        <w:jc w:val="center"/>
        <w:rPr>
          <w:rFonts w:ascii="Times New Roman" w:eastAsia="宋体"/>
          <w:b/>
          <w:sz w:val="24"/>
          <w:szCs w:val="24"/>
          <w:lang w:val="fr-FR"/>
        </w:rPr>
      </w:pPr>
      <w:r w:rsidRPr="00987FCF">
        <w:rPr>
          <w:rFonts w:ascii="Times New Roman" w:eastAsia="宋体"/>
          <w:b/>
          <w:sz w:val="24"/>
          <w:szCs w:val="24"/>
          <w:lang w:val="fr-FR"/>
        </w:rPr>
        <w:t>Leçon 3</w:t>
      </w:r>
    </w:p>
    <w:p w:rsidR="00634906" w:rsidRPr="00987FCF" w:rsidRDefault="00092B21">
      <w:pPr>
        <w:pStyle w:val="1"/>
        <w:ind w:left="0" w:firstLine="0"/>
        <w:rPr>
          <w:rFonts w:ascii="Times New Roman" w:eastAsia="宋体"/>
          <w:b/>
          <w:bCs/>
          <w:sz w:val="24"/>
          <w:szCs w:val="24"/>
          <w:lang w:val="fr-FR"/>
        </w:rPr>
      </w:pPr>
      <w:r w:rsidRPr="00987FCF">
        <w:rPr>
          <w:rFonts w:ascii="Times New Roman" w:eastAsia="宋体"/>
          <w:b/>
          <w:bCs/>
          <w:sz w:val="24"/>
          <w:szCs w:val="24"/>
          <w:lang w:val="fr-FR"/>
        </w:rPr>
        <w:t xml:space="preserve">Grammaire – </w:t>
      </w:r>
      <w:proofErr w:type="spellStart"/>
      <w:r w:rsidRPr="00987FCF">
        <w:rPr>
          <w:rFonts w:ascii="Times New Roman" w:eastAsia="宋体"/>
          <w:b/>
          <w:bCs/>
          <w:sz w:val="24"/>
          <w:szCs w:val="24"/>
          <w:lang w:val="fr-FR"/>
        </w:rPr>
        <w:t>prép</w:t>
      </w:r>
      <w:proofErr w:type="spellEnd"/>
      <w:r w:rsidRPr="00987FCF">
        <w:rPr>
          <w:rFonts w:ascii="Times New Roman" w:eastAsia="宋体"/>
          <w:b/>
          <w:bCs/>
          <w:sz w:val="24"/>
          <w:szCs w:val="24"/>
          <w:lang w:val="fr-FR"/>
        </w:rPr>
        <w:t>.</w:t>
      </w:r>
    </w:p>
    <w:p w:rsidR="00634906" w:rsidRPr="00987FCF" w:rsidRDefault="00092B21" w:rsidP="00987FCF">
      <w:pPr>
        <w:pStyle w:val="2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987FCF">
        <w:rPr>
          <w:rFonts w:ascii="Times New Roman" w:eastAsia="宋体"/>
          <w:sz w:val="24"/>
          <w:szCs w:val="24"/>
        </w:rPr>
        <w:t>阴性国名和元音开头的阳性国名前用</w:t>
      </w:r>
      <w:r w:rsidRPr="00987FCF">
        <w:rPr>
          <w:rFonts w:ascii="Times New Roman" w:eastAsia="宋体"/>
          <w:color w:val="FF0000"/>
          <w:sz w:val="24"/>
          <w:szCs w:val="24"/>
        </w:rPr>
        <w:t xml:space="preserve"> </w:t>
      </w:r>
      <w:r w:rsidRPr="00987FCF">
        <w:rPr>
          <w:rFonts w:ascii="Times New Roman" w:eastAsia="宋体"/>
          <w:color w:val="FF0000"/>
          <w:sz w:val="24"/>
          <w:szCs w:val="24"/>
          <w:lang w:val="fr-FR"/>
        </w:rPr>
        <w:t>en</w:t>
      </w:r>
    </w:p>
    <w:p w:rsidR="00634906" w:rsidRPr="00987FCF" w:rsidRDefault="00092B21" w:rsidP="00987FCF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proofErr w:type="gramStart"/>
      <w:r w:rsidRPr="00987FCF">
        <w:rPr>
          <w:rFonts w:ascii="Times New Roman" w:eastAsia="宋体"/>
          <w:sz w:val="24"/>
          <w:szCs w:val="24"/>
          <w:lang w:val="fr-FR"/>
        </w:rPr>
        <w:t>en</w:t>
      </w:r>
      <w:proofErr w:type="gramEnd"/>
      <w:r w:rsidRPr="00987FCF">
        <w:rPr>
          <w:rFonts w:ascii="Times New Roman" w:eastAsia="宋体"/>
          <w:sz w:val="24"/>
          <w:szCs w:val="24"/>
          <w:lang w:val="fr-FR"/>
        </w:rPr>
        <w:t xml:space="preserve"> Chine, en Irak</w:t>
      </w:r>
    </w:p>
    <w:p w:rsidR="00634906" w:rsidRPr="00987FCF" w:rsidRDefault="00092B21" w:rsidP="00987FCF">
      <w:pPr>
        <w:pStyle w:val="2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987FCF">
        <w:rPr>
          <w:rFonts w:ascii="Times New Roman" w:eastAsia="宋体"/>
          <w:sz w:val="24"/>
          <w:szCs w:val="24"/>
        </w:rPr>
        <w:t>辅音开头的阳性国名前用</w:t>
      </w:r>
      <w:r w:rsidRPr="003829D0">
        <w:rPr>
          <w:rFonts w:ascii="Times New Roman" w:eastAsia="宋体"/>
          <w:sz w:val="24"/>
          <w:szCs w:val="24"/>
          <w:lang w:val="fr-FR"/>
        </w:rPr>
        <w:t xml:space="preserve"> </w:t>
      </w:r>
      <w:r w:rsidRPr="00987FCF">
        <w:rPr>
          <w:rFonts w:ascii="Times New Roman" w:eastAsia="宋体"/>
          <w:color w:val="FF0000"/>
          <w:sz w:val="24"/>
          <w:szCs w:val="24"/>
          <w:lang w:val="fr-FR"/>
        </w:rPr>
        <w:t>au</w:t>
      </w:r>
    </w:p>
    <w:p w:rsidR="00634906" w:rsidRPr="00987FCF" w:rsidRDefault="00092B21" w:rsidP="00987FCF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proofErr w:type="gramStart"/>
      <w:r w:rsidRPr="00987FCF">
        <w:rPr>
          <w:rFonts w:ascii="Times New Roman" w:eastAsia="宋体"/>
          <w:sz w:val="24"/>
          <w:szCs w:val="24"/>
          <w:lang w:val="fr-FR"/>
        </w:rPr>
        <w:t>au</w:t>
      </w:r>
      <w:proofErr w:type="gramEnd"/>
      <w:r w:rsidRPr="00987FCF">
        <w:rPr>
          <w:rFonts w:ascii="Times New Roman" w:eastAsia="宋体"/>
          <w:sz w:val="24"/>
          <w:szCs w:val="24"/>
          <w:lang w:val="fr-FR"/>
        </w:rPr>
        <w:t xml:space="preserve"> Japon, au Mexique</w:t>
      </w:r>
    </w:p>
    <w:p w:rsidR="00634906" w:rsidRPr="00987FCF" w:rsidRDefault="00092B21" w:rsidP="00987FCF">
      <w:pPr>
        <w:pStyle w:val="2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987FCF">
        <w:rPr>
          <w:rFonts w:ascii="Times New Roman" w:eastAsia="宋体"/>
          <w:sz w:val="24"/>
          <w:szCs w:val="24"/>
        </w:rPr>
        <w:t>复数国名前用</w:t>
      </w:r>
      <w:r w:rsidRPr="003829D0">
        <w:rPr>
          <w:rFonts w:ascii="Times New Roman" w:eastAsia="宋体"/>
          <w:sz w:val="24"/>
          <w:szCs w:val="24"/>
          <w:lang w:val="fr-FR"/>
        </w:rPr>
        <w:t xml:space="preserve"> </w:t>
      </w:r>
      <w:r w:rsidRPr="00987FCF">
        <w:rPr>
          <w:rFonts w:ascii="Times New Roman" w:eastAsia="宋体"/>
          <w:color w:val="FF0000"/>
          <w:sz w:val="24"/>
          <w:szCs w:val="24"/>
          <w:lang w:val="fr-FR"/>
        </w:rPr>
        <w:t>aux</w:t>
      </w:r>
    </w:p>
    <w:p w:rsidR="00634906" w:rsidRPr="00987FCF" w:rsidRDefault="00092B21" w:rsidP="00987FCF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proofErr w:type="gramStart"/>
      <w:r w:rsidRPr="00987FCF">
        <w:rPr>
          <w:rFonts w:ascii="Times New Roman" w:eastAsia="宋体"/>
          <w:sz w:val="24"/>
          <w:szCs w:val="24"/>
          <w:lang w:val="fr-FR"/>
        </w:rPr>
        <w:t>aux</w:t>
      </w:r>
      <w:proofErr w:type="gramEnd"/>
      <w:r w:rsidRPr="00987FCF">
        <w:rPr>
          <w:rFonts w:ascii="Times New Roman" w:eastAsia="宋体"/>
          <w:sz w:val="24"/>
          <w:szCs w:val="24"/>
          <w:lang w:val="fr-FR"/>
        </w:rPr>
        <w:t xml:space="preserve"> États-Unis, aux Pays-Bas, aux Philippines</w:t>
      </w:r>
    </w:p>
    <w:p w:rsidR="00634906" w:rsidRPr="00987FCF" w:rsidRDefault="00092B21" w:rsidP="00987FCF">
      <w:pPr>
        <w:pStyle w:val="2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987FCF">
        <w:rPr>
          <w:rFonts w:ascii="Times New Roman" w:eastAsia="宋体"/>
          <w:sz w:val="24"/>
          <w:szCs w:val="24"/>
        </w:rPr>
        <w:t>少数单个岛屿国家前用</w:t>
      </w:r>
      <w:r w:rsidRPr="00987FCF">
        <w:rPr>
          <w:rFonts w:ascii="Times New Roman" w:eastAsia="宋体"/>
          <w:sz w:val="24"/>
          <w:szCs w:val="24"/>
        </w:rPr>
        <w:t xml:space="preserve"> </w:t>
      </w:r>
      <w:r w:rsidRPr="00987FCF">
        <w:rPr>
          <w:rFonts w:ascii="Times New Roman" w:eastAsia="宋体"/>
          <w:color w:val="FF0000"/>
          <w:sz w:val="24"/>
          <w:szCs w:val="24"/>
          <w:lang w:val="fr-FR"/>
        </w:rPr>
        <w:t>à</w:t>
      </w:r>
      <w:r w:rsidRPr="00987FCF">
        <w:rPr>
          <w:rFonts w:ascii="Times New Roman" w:eastAsia="宋体"/>
          <w:sz w:val="24"/>
          <w:szCs w:val="24"/>
          <w:lang w:val="fr-FR"/>
        </w:rPr>
        <w:t xml:space="preserve"> </w:t>
      </w:r>
    </w:p>
    <w:p w:rsidR="00634906" w:rsidRPr="00987FCF" w:rsidRDefault="00092B21" w:rsidP="00987FCF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proofErr w:type="gramStart"/>
      <w:r w:rsidRPr="00987FCF">
        <w:rPr>
          <w:rFonts w:ascii="Times New Roman" w:eastAsia="宋体"/>
          <w:sz w:val="24"/>
          <w:szCs w:val="24"/>
          <w:lang w:val="fr-FR"/>
        </w:rPr>
        <w:t>à</w:t>
      </w:r>
      <w:proofErr w:type="gramEnd"/>
      <w:r w:rsidRPr="00987FCF">
        <w:rPr>
          <w:rFonts w:ascii="Times New Roman" w:eastAsia="宋体"/>
          <w:sz w:val="24"/>
          <w:szCs w:val="24"/>
          <w:lang w:val="fr-FR"/>
        </w:rPr>
        <w:t xml:space="preserve"> Cuba, à Madagascar, à Haïti, à Singapour</w:t>
      </w:r>
    </w:p>
    <w:p w:rsidR="00634906" w:rsidRPr="00987FCF" w:rsidRDefault="00634906">
      <w:pPr>
        <w:pStyle w:val="2"/>
        <w:ind w:left="540"/>
        <w:rPr>
          <w:rFonts w:ascii="Times New Roman" w:eastAsia="宋体"/>
          <w:color w:val="3E3D2D"/>
          <w:sz w:val="24"/>
          <w:szCs w:val="24"/>
          <w:lang w:val="fr-FR"/>
        </w:rPr>
      </w:pPr>
    </w:p>
    <w:p w:rsidR="00634906" w:rsidRPr="00987FCF" w:rsidRDefault="00092B21" w:rsidP="00987FCF">
      <w:pPr>
        <w:pStyle w:val="2"/>
        <w:ind w:left="0" w:firstLine="0"/>
        <w:rPr>
          <w:rFonts w:ascii="Times New Roman" w:eastAsia="宋体"/>
          <w:sz w:val="24"/>
          <w:szCs w:val="24"/>
        </w:rPr>
      </w:pPr>
      <w:r w:rsidRPr="00987FCF">
        <w:rPr>
          <w:rFonts w:ascii="Times New Roman" w:eastAsia="宋体"/>
          <w:sz w:val="24"/>
          <w:szCs w:val="24"/>
        </w:rPr>
        <w:t>七大洲前用</w:t>
      </w:r>
      <w:r w:rsidRPr="00987FCF">
        <w:rPr>
          <w:rFonts w:ascii="Times New Roman" w:eastAsia="宋体"/>
          <w:sz w:val="24"/>
          <w:szCs w:val="24"/>
        </w:rPr>
        <w:t xml:space="preserve"> </w:t>
      </w:r>
      <w:r w:rsidRPr="00987FCF">
        <w:rPr>
          <w:rFonts w:ascii="Times New Roman" w:eastAsia="宋体"/>
          <w:color w:val="FF0000"/>
          <w:sz w:val="24"/>
          <w:szCs w:val="24"/>
        </w:rPr>
        <w:t>en</w:t>
      </w:r>
    </w:p>
    <w:p w:rsidR="00634906" w:rsidRPr="003829D0" w:rsidRDefault="00092B21" w:rsidP="00987FCF">
      <w:pPr>
        <w:pStyle w:val="2"/>
        <w:ind w:left="0" w:firstLine="0"/>
        <w:rPr>
          <w:rFonts w:ascii="Times New Roman" w:eastAsia="宋体"/>
          <w:sz w:val="24"/>
          <w:szCs w:val="24"/>
          <w:lang w:val="fr-FR"/>
        </w:rPr>
      </w:pPr>
      <w:proofErr w:type="gramStart"/>
      <w:r w:rsidRPr="003829D0">
        <w:rPr>
          <w:rFonts w:ascii="Times New Roman" w:eastAsia="宋体"/>
          <w:sz w:val="24"/>
          <w:szCs w:val="24"/>
          <w:lang w:val="fr-FR"/>
        </w:rPr>
        <w:t>en</w:t>
      </w:r>
      <w:proofErr w:type="gramEnd"/>
      <w:r w:rsidRPr="003829D0">
        <w:rPr>
          <w:rFonts w:ascii="Times New Roman" w:eastAsia="宋体"/>
          <w:sz w:val="24"/>
          <w:szCs w:val="24"/>
          <w:lang w:val="fr-FR"/>
        </w:rPr>
        <w:t xml:space="preserve"> Afrique, en Amérique du Nord/Sud, </w:t>
      </w:r>
    </w:p>
    <w:p w:rsidR="00634906" w:rsidRPr="003829D0" w:rsidRDefault="00092B21" w:rsidP="00987FCF">
      <w:pPr>
        <w:pStyle w:val="2"/>
        <w:ind w:left="0" w:firstLine="0"/>
        <w:rPr>
          <w:rFonts w:ascii="Times New Roman" w:eastAsia="宋体"/>
          <w:sz w:val="24"/>
          <w:szCs w:val="24"/>
          <w:lang w:val="fr-FR"/>
        </w:rPr>
      </w:pPr>
      <w:proofErr w:type="gramStart"/>
      <w:r w:rsidRPr="003829D0">
        <w:rPr>
          <w:rFonts w:ascii="Times New Roman" w:eastAsia="宋体"/>
          <w:sz w:val="24"/>
          <w:szCs w:val="24"/>
          <w:lang w:val="fr-FR"/>
        </w:rPr>
        <w:t>en</w:t>
      </w:r>
      <w:proofErr w:type="gramEnd"/>
      <w:r w:rsidRPr="003829D0">
        <w:rPr>
          <w:rFonts w:ascii="Times New Roman" w:eastAsia="宋体"/>
          <w:sz w:val="24"/>
          <w:szCs w:val="24"/>
          <w:lang w:val="fr-FR"/>
        </w:rPr>
        <w:t xml:space="preserve"> Antarctique, en Asie, en Europe, </w:t>
      </w:r>
    </w:p>
    <w:p w:rsidR="00634906" w:rsidRPr="00987FCF" w:rsidRDefault="00092B21" w:rsidP="00987FCF">
      <w:pPr>
        <w:pStyle w:val="2"/>
        <w:ind w:left="0" w:firstLine="0"/>
        <w:rPr>
          <w:rFonts w:ascii="Times New Roman" w:eastAsia="宋体"/>
          <w:sz w:val="24"/>
          <w:szCs w:val="24"/>
        </w:rPr>
      </w:pPr>
      <w:r w:rsidRPr="00987FCF">
        <w:rPr>
          <w:rFonts w:ascii="Times New Roman" w:eastAsia="宋体"/>
          <w:sz w:val="24"/>
          <w:szCs w:val="24"/>
        </w:rPr>
        <w:t>en Océanie</w:t>
      </w:r>
    </w:p>
    <w:p w:rsidR="00634906" w:rsidRPr="00987FCF" w:rsidRDefault="00634906" w:rsidP="00987FCF">
      <w:pPr>
        <w:pStyle w:val="2"/>
        <w:ind w:left="0" w:firstLine="0"/>
        <w:rPr>
          <w:rFonts w:ascii="Times New Roman" w:eastAsia="宋体"/>
          <w:sz w:val="24"/>
          <w:szCs w:val="24"/>
        </w:rPr>
      </w:pPr>
    </w:p>
    <w:p w:rsidR="00634906" w:rsidRPr="00987FCF" w:rsidRDefault="00092B21" w:rsidP="00987FCF">
      <w:pPr>
        <w:pStyle w:val="2"/>
        <w:ind w:left="0" w:firstLine="0"/>
        <w:rPr>
          <w:rFonts w:ascii="Times New Roman" w:eastAsia="宋体"/>
          <w:sz w:val="24"/>
          <w:szCs w:val="24"/>
        </w:rPr>
      </w:pPr>
      <w:r w:rsidRPr="00987FCF">
        <w:rPr>
          <w:rFonts w:ascii="Times New Roman" w:eastAsia="宋体"/>
          <w:sz w:val="24"/>
          <w:szCs w:val="24"/>
        </w:rPr>
        <w:t>法国大区前用</w:t>
      </w:r>
      <w:r w:rsidRPr="00987FCF">
        <w:rPr>
          <w:rFonts w:ascii="Times New Roman" w:eastAsia="宋体"/>
          <w:sz w:val="24"/>
          <w:szCs w:val="24"/>
        </w:rPr>
        <w:t xml:space="preserve"> </w:t>
      </w:r>
      <w:r w:rsidRPr="00987FCF">
        <w:rPr>
          <w:rFonts w:ascii="Times New Roman" w:eastAsia="宋体"/>
          <w:color w:val="FF0000"/>
          <w:sz w:val="24"/>
          <w:szCs w:val="24"/>
        </w:rPr>
        <w:t>en</w:t>
      </w:r>
    </w:p>
    <w:p w:rsidR="00634906" w:rsidRPr="003829D0" w:rsidRDefault="00092B21" w:rsidP="00987FCF">
      <w:pPr>
        <w:pStyle w:val="2"/>
        <w:ind w:left="0" w:firstLine="0"/>
        <w:rPr>
          <w:rFonts w:ascii="Times New Roman" w:eastAsia="宋体"/>
          <w:sz w:val="24"/>
          <w:szCs w:val="24"/>
          <w:lang w:val="fr-FR"/>
        </w:rPr>
      </w:pPr>
      <w:proofErr w:type="gramStart"/>
      <w:r w:rsidRPr="003829D0">
        <w:rPr>
          <w:rFonts w:ascii="Times New Roman" w:eastAsia="宋体"/>
          <w:sz w:val="24"/>
          <w:szCs w:val="24"/>
          <w:lang w:val="fr-FR"/>
        </w:rPr>
        <w:t>en</w:t>
      </w:r>
      <w:proofErr w:type="gramEnd"/>
      <w:r w:rsidRPr="003829D0">
        <w:rPr>
          <w:rFonts w:ascii="Times New Roman" w:eastAsia="宋体"/>
          <w:sz w:val="24"/>
          <w:szCs w:val="24"/>
          <w:lang w:val="fr-FR"/>
        </w:rPr>
        <w:t xml:space="preserve"> Île-de-France, en Provence</w:t>
      </w:r>
    </w:p>
    <w:p w:rsidR="00634906" w:rsidRPr="003829D0" w:rsidRDefault="00634906" w:rsidP="00987FCF">
      <w:pPr>
        <w:pStyle w:val="2"/>
        <w:ind w:left="0" w:firstLine="0"/>
        <w:rPr>
          <w:rFonts w:ascii="Times New Roman" w:eastAsia="宋体"/>
          <w:sz w:val="24"/>
          <w:szCs w:val="24"/>
          <w:lang w:val="fr-FR"/>
        </w:rPr>
      </w:pPr>
    </w:p>
    <w:p w:rsidR="00634906" w:rsidRPr="00987FCF" w:rsidRDefault="00092B21" w:rsidP="00987FCF">
      <w:pPr>
        <w:pStyle w:val="2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987FCF">
        <w:rPr>
          <w:rFonts w:ascii="Times New Roman" w:eastAsia="宋体"/>
          <w:sz w:val="24"/>
          <w:szCs w:val="24"/>
        </w:rPr>
        <w:t>城市前用</w:t>
      </w:r>
      <w:r w:rsidRPr="00987FCF">
        <w:rPr>
          <w:rFonts w:ascii="Times New Roman" w:eastAsia="宋体"/>
          <w:sz w:val="24"/>
          <w:szCs w:val="24"/>
          <w:lang w:val="fr-FR"/>
        </w:rPr>
        <w:t xml:space="preserve"> </w:t>
      </w:r>
      <w:r w:rsidRPr="00987FCF">
        <w:rPr>
          <w:rFonts w:ascii="Times New Roman" w:eastAsia="宋体"/>
          <w:color w:val="FF0000"/>
          <w:sz w:val="24"/>
          <w:szCs w:val="24"/>
          <w:lang w:val="fr-FR"/>
        </w:rPr>
        <w:t>à</w:t>
      </w:r>
    </w:p>
    <w:p w:rsidR="00634906" w:rsidRPr="00987FCF" w:rsidRDefault="00092B21" w:rsidP="00987FCF">
      <w:pPr>
        <w:pStyle w:val="2"/>
        <w:ind w:left="0" w:firstLine="0"/>
        <w:rPr>
          <w:rFonts w:ascii="Times New Roman" w:eastAsia="宋体"/>
          <w:sz w:val="24"/>
          <w:szCs w:val="24"/>
          <w:lang w:val="fr-FR"/>
        </w:rPr>
      </w:pPr>
      <w:proofErr w:type="gramStart"/>
      <w:r w:rsidRPr="00987FCF">
        <w:rPr>
          <w:rFonts w:ascii="Times New Roman" w:eastAsia="宋体"/>
          <w:sz w:val="24"/>
          <w:szCs w:val="24"/>
          <w:lang w:val="fr-FR"/>
        </w:rPr>
        <w:t>à</w:t>
      </w:r>
      <w:proofErr w:type="gramEnd"/>
      <w:r w:rsidRPr="00987FCF">
        <w:rPr>
          <w:rFonts w:ascii="Times New Roman" w:eastAsia="宋体"/>
          <w:sz w:val="24"/>
          <w:szCs w:val="24"/>
          <w:lang w:val="fr-FR"/>
        </w:rPr>
        <w:t xml:space="preserve"> Shanghai, à Paris</w:t>
      </w:r>
    </w:p>
    <w:p w:rsidR="00634906" w:rsidRPr="00987FCF" w:rsidRDefault="00634906">
      <w:pPr>
        <w:pStyle w:val="2"/>
        <w:ind w:left="828" w:hanging="720"/>
        <w:rPr>
          <w:rFonts w:ascii="Times New Roman" w:eastAsia="宋体"/>
          <w:color w:val="3E3D2D"/>
          <w:sz w:val="24"/>
          <w:szCs w:val="24"/>
          <w:lang w:val="fr-FR"/>
        </w:rPr>
      </w:pPr>
    </w:p>
    <w:p w:rsidR="00634906" w:rsidRPr="00987FCF" w:rsidRDefault="00634906">
      <w:pPr>
        <w:pStyle w:val="2"/>
        <w:ind w:left="540" w:hanging="432"/>
        <w:rPr>
          <w:rFonts w:ascii="Times New Roman" w:eastAsia="宋体"/>
          <w:color w:val="3E3D2D"/>
          <w:sz w:val="24"/>
          <w:szCs w:val="24"/>
          <w:lang w:val="fr-FR"/>
        </w:rPr>
      </w:pPr>
    </w:p>
    <w:p w:rsidR="00634906" w:rsidRPr="00987FCF" w:rsidRDefault="00092B21">
      <w:pPr>
        <w:pStyle w:val="1"/>
        <w:ind w:left="0" w:firstLine="0"/>
        <w:rPr>
          <w:rFonts w:ascii="Times New Roman" w:eastAsia="宋体"/>
          <w:b/>
          <w:bCs/>
          <w:sz w:val="24"/>
          <w:szCs w:val="24"/>
          <w:lang w:val="fr-FR"/>
        </w:rPr>
      </w:pPr>
      <w:r w:rsidRPr="00987FCF">
        <w:rPr>
          <w:rFonts w:ascii="Times New Roman" w:eastAsia="宋体"/>
          <w:b/>
          <w:bCs/>
          <w:sz w:val="24"/>
          <w:szCs w:val="24"/>
          <w:lang w:val="fr-FR"/>
        </w:rPr>
        <w:t>Vocabulaire</w:t>
      </w:r>
    </w:p>
    <w:p w:rsidR="00634906" w:rsidRPr="00987FCF" w:rsidRDefault="00092B21" w:rsidP="00987FCF">
      <w:pPr>
        <w:pStyle w:val="2"/>
        <w:ind w:left="0" w:firstLine="0"/>
        <w:rPr>
          <w:rFonts w:ascii="Times New Roman" w:eastAsia="宋体"/>
          <w:b/>
          <w:color w:val="3E3D2D"/>
          <w:sz w:val="24"/>
          <w:szCs w:val="24"/>
          <w:lang w:val="fr-FR"/>
        </w:rPr>
      </w:pPr>
      <w:proofErr w:type="gramStart"/>
      <w:r w:rsidRPr="00987FCF">
        <w:rPr>
          <w:rFonts w:ascii="Times New Roman" w:eastAsia="宋体"/>
          <w:b/>
          <w:color w:val="3E3D2D"/>
          <w:sz w:val="24"/>
          <w:szCs w:val="24"/>
          <w:lang w:val="fr-FR"/>
        </w:rPr>
        <w:t>être</w:t>
      </w:r>
      <w:proofErr w:type="gramEnd"/>
      <w:r w:rsidRPr="00987FCF">
        <w:rPr>
          <w:rFonts w:ascii="Times New Roman" w:eastAsia="宋体"/>
          <w:b/>
          <w:color w:val="3E3D2D"/>
          <w:sz w:val="24"/>
          <w:szCs w:val="24"/>
          <w:lang w:val="fr-FR"/>
        </w:rPr>
        <w:t xml:space="preserve"> différent de… </w:t>
      </w:r>
    </w:p>
    <w:p w:rsidR="00634906" w:rsidRPr="00987FCF" w:rsidRDefault="00092B21" w:rsidP="00987FCF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987FCF">
        <w:rPr>
          <w:rFonts w:ascii="Times New Roman" w:eastAsia="宋体"/>
          <w:sz w:val="24"/>
          <w:szCs w:val="24"/>
          <w:lang w:val="fr-FR"/>
        </w:rPr>
        <w:t xml:space="preserve">C’est un homme ordinaire. Il n’est pas différent des autres. </w:t>
      </w:r>
    </w:p>
    <w:p w:rsidR="00634906" w:rsidRPr="00987FCF" w:rsidRDefault="00634906" w:rsidP="00987FCF">
      <w:pPr>
        <w:pStyle w:val="3"/>
        <w:ind w:left="0" w:firstLine="0"/>
        <w:rPr>
          <w:rFonts w:ascii="Times New Roman" w:eastAsia="宋体"/>
          <w:color w:val="3E3D2D"/>
          <w:sz w:val="24"/>
          <w:szCs w:val="24"/>
          <w:lang w:val="fr-FR"/>
        </w:rPr>
      </w:pPr>
    </w:p>
    <w:p w:rsidR="00987FCF" w:rsidRDefault="00092B21" w:rsidP="00987FCF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proofErr w:type="gramStart"/>
      <w:r w:rsidRPr="00987FCF">
        <w:rPr>
          <w:rFonts w:ascii="Times New Roman" w:eastAsia="宋体"/>
          <w:sz w:val="24"/>
          <w:szCs w:val="24"/>
          <w:lang w:val="fr-FR"/>
        </w:rPr>
        <w:t>différent</w:t>
      </w:r>
      <w:proofErr w:type="gramEnd"/>
      <w:r w:rsidRPr="00987FCF">
        <w:rPr>
          <w:rFonts w:ascii="Times New Roman" w:eastAsia="宋体"/>
          <w:sz w:val="24"/>
          <w:szCs w:val="24"/>
          <w:lang w:val="fr-FR"/>
        </w:rPr>
        <w:t xml:space="preserve">, e   </w:t>
      </w:r>
      <w:r w:rsidRPr="00987FCF">
        <w:rPr>
          <w:rFonts w:ascii="Times New Roman" w:eastAsia="宋体"/>
          <w:b/>
          <w:bCs/>
          <w:i/>
          <w:iCs/>
          <w:sz w:val="24"/>
          <w:szCs w:val="24"/>
          <w:lang w:val="fr-FR"/>
        </w:rPr>
        <w:t>adj.</w:t>
      </w:r>
      <w:r w:rsidRPr="00987FCF">
        <w:rPr>
          <w:rFonts w:ascii="Times New Roman" w:eastAsia="宋体"/>
          <w:sz w:val="24"/>
          <w:szCs w:val="24"/>
          <w:lang w:val="fr-FR"/>
        </w:rPr>
        <w:t xml:space="preserve"> </w:t>
      </w:r>
    </w:p>
    <w:p w:rsidR="00634906" w:rsidRPr="00987FCF" w:rsidRDefault="00092B21" w:rsidP="00987FCF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987FCF">
        <w:rPr>
          <w:rFonts w:ascii="Times New Roman" w:eastAsia="宋体"/>
          <w:sz w:val="24"/>
          <w:szCs w:val="24"/>
          <w:lang w:val="fr-FR"/>
        </w:rPr>
        <w:t xml:space="preserve">Ces deux frères ont des goûts différents.  </w:t>
      </w:r>
      <w:r w:rsidRPr="00987FCF">
        <w:rPr>
          <w:rFonts w:ascii="Times New Roman" w:eastAsia="宋体"/>
          <w:sz w:val="24"/>
          <w:szCs w:val="24"/>
        </w:rPr>
        <w:t>置于名词后</w:t>
      </w:r>
    </w:p>
    <w:p w:rsidR="00987FCF" w:rsidRPr="003829D0" w:rsidRDefault="00987FCF" w:rsidP="00987FCF">
      <w:pPr>
        <w:rPr>
          <w:lang w:val="fr-FR"/>
        </w:rPr>
      </w:pPr>
    </w:p>
    <w:p w:rsidR="00634906" w:rsidRPr="00987FCF" w:rsidRDefault="00092B21" w:rsidP="00987FCF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987FCF">
        <w:rPr>
          <w:rFonts w:ascii="Times New Roman" w:eastAsia="宋体"/>
          <w:sz w:val="24"/>
          <w:szCs w:val="24"/>
          <w:lang w:val="fr-FR"/>
        </w:rPr>
        <w:t xml:space="preserve">Différentes personnes me l’ont dit. </w:t>
      </w:r>
    </w:p>
    <w:p w:rsidR="00634906" w:rsidRPr="00987FCF" w:rsidRDefault="00092B21" w:rsidP="00987FCF">
      <w:pPr>
        <w:pStyle w:val="3"/>
        <w:ind w:left="360"/>
        <w:rPr>
          <w:rFonts w:ascii="Times New Roman" w:eastAsia="宋体"/>
          <w:color w:val="0070C0"/>
          <w:sz w:val="24"/>
          <w:szCs w:val="24"/>
          <w:lang w:val="fr-FR"/>
        </w:rPr>
      </w:pPr>
      <w:r w:rsidRPr="00987FCF">
        <w:rPr>
          <w:rFonts w:ascii="Times New Roman" w:eastAsia="宋体"/>
          <w:color w:val="0070C0"/>
          <w:sz w:val="24"/>
          <w:szCs w:val="24"/>
        </w:rPr>
        <w:t>复数形式置于名词前</w:t>
      </w:r>
      <w:r w:rsidRPr="00987FCF">
        <w:rPr>
          <w:rFonts w:ascii="Times New Roman" w:eastAsia="宋体"/>
          <w:color w:val="0070C0"/>
          <w:sz w:val="24"/>
          <w:szCs w:val="24"/>
          <w:lang w:val="fr-FR"/>
        </w:rPr>
        <w:t>，</w:t>
      </w:r>
      <w:r w:rsidRPr="00987FCF">
        <w:rPr>
          <w:rFonts w:ascii="Times New Roman" w:eastAsia="宋体"/>
          <w:color w:val="FF0000"/>
          <w:sz w:val="24"/>
          <w:szCs w:val="24"/>
        </w:rPr>
        <w:t>不加</w:t>
      </w:r>
      <w:r w:rsidRPr="00987FCF">
        <w:rPr>
          <w:rFonts w:ascii="Times New Roman" w:eastAsia="宋体"/>
          <w:color w:val="0070C0"/>
          <w:sz w:val="24"/>
          <w:szCs w:val="24"/>
        </w:rPr>
        <w:t>冠词和限定词</w:t>
      </w:r>
      <w:r w:rsidRPr="00987FCF">
        <w:rPr>
          <w:rFonts w:ascii="Times New Roman" w:eastAsia="宋体"/>
          <w:color w:val="0070C0"/>
          <w:sz w:val="24"/>
          <w:szCs w:val="24"/>
          <w:lang w:val="fr-FR"/>
        </w:rPr>
        <w:t>，</w:t>
      </w:r>
      <w:r w:rsidRPr="00987FCF">
        <w:rPr>
          <w:rFonts w:ascii="Times New Roman" w:eastAsia="宋体"/>
          <w:color w:val="0070C0"/>
          <w:sz w:val="24"/>
          <w:szCs w:val="24"/>
        </w:rPr>
        <w:t>表示数量多</w:t>
      </w:r>
      <w:r w:rsidRPr="00987FCF">
        <w:rPr>
          <w:rFonts w:ascii="Times New Roman" w:eastAsia="宋体"/>
          <w:color w:val="0070C0"/>
          <w:sz w:val="24"/>
          <w:szCs w:val="24"/>
          <w:lang w:val="fr-FR"/>
        </w:rPr>
        <w:t>，</w:t>
      </w:r>
      <w:r w:rsidRPr="00987FCF">
        <w:rPr>
          <w:rFonts w:ascii="Times New Roman" w:eastAsia="宋体"/>
          <w:color w:val="0070C0"/>
          <w:sz w:val="24"/>
          <w:szCs w:val="24"/>
        </w:rPr>
        <w:t>相当于</w:t>
      </w:r>
      <w:r w:rsidRPr="00987FCF">
        <w:rPr>
          <w:rFonts w:ascii="Times New Roman" w:eastAsia="宋体"/>
          <w:color w:val="0070C0"/>
          <w:sz w:val="24"/>
          <w:szCs w:val="24"/>
          <w:lang w:val="fr-FR"/>
        </w:rPr>
        <w:t>beaucoup de/ plusieurs</w:t>
      </w:r>
    </w:p>
    <w:p w:rsidR="00634906" w:rsidRPr="00987FCF" w:rsidRDefault="00092B21" w:rsidP="00987FCF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proofErr w:type="gramStart"/>
      <w:r w:rsidRPr="00987FCF">
        <w:rPr>
          <w:rFonts w:ascii="Times New Roman" w:eastAsia="宋体"/>
          <w:sz w:val="24"/>
          <w:szCs w:val="24"/>
          <w:lang w:val="fr-FR"/>
        </w:rPr>
        <w:t>les</w:t>
      </w:r>
      <w:proofErr w:type="gramEnd"/>
      <w:r w:rsidRPr="00987FCF">
        <w:rPr>
          <w:rFonts w:ascii="Times New Roman" w:eastAsia="宋体"/>
          <w:sz w:val="24"/>
          <w:szCs w:val="24"/>
          <w:lang w:val="fr-FR"/>
        </w:rPr>
        <w:t xml:space="preserve"> différents sens d’un mot</w:t>
      </w:r>
    </w:p>
    <w:p w:rsidR="00634906" w:rsidRPr="00987FCF" w:rsidRDefault="00092B21" w:rsidP="00987FCF">
      <w:pPr>
        <w:pStyle w:val="3"/>
        <w:ind w:left="0" w:firstLine="0"/>
        <w:rPr>
          <w:rFonts w:ascii="Times New Roman" w:eastAsia="宋体"/>
          <w:color w:val="0070C0"/>
          <w:sz w:val="24"/>
          <w:szCs w:val="24"/>
          <w:lang w:val="fr-FR"/>
        </w:rPr>
      </w:pPr>
      <w:r w:rsidRPr="00987FCF">
        <w:rPr>
          <w:rFonts w:ascii="Times New Roman" w:eastAsia="宋体"/>
          <w:color w:val="0070C0"/>
          <w:sz w:val="24"/>
          <w:szCs w:val="24"/>
        </w:rPr>
        <w:t>复数形式置于名词前，</w:t>
      </w:r>
      <w:r w:rsidRPr="00987FCF">
        <w:rPr>
          <w:rFonts w:ascii="Times New Roman" w:eastAsia="宋体"/>
          <w:color w:val="FF0000"/>
          <w:sz w:val="24"/>
          <w:szCs w:val="24"/>
        </w:rPr>
        <w:t>加</w:t>
      </w:r>
      <w:r w:rsidRPr="00987FCF">
        <w:rPr>
          <w:rFonts w:ascii="Times New Roman" w:eastAsia="宋体"/>
          <w:color w:val="0070C0"/>
          <w:sz w:val="24"/>
          <w:szCs w:val="24"/>
        </w:rPr>
        <w:t>冠词或限定词，表示各种各样的，各不相同的</w:t>
      </w:r>
    </w:p>
    <w:p w:rsidR="00987FCF" w:rsidRDefault="00987FCF" w:rsidP="00987FCF">
      <w:pPr>
        <w:pStyle w:val="2"/>
        <w:ind w:left="0" w:firstLine="0"/>
        <w:rPr>
          <w:rFonts w:ascii="Times New Roman" w:eastAsia="宋体"/>
          <w:color w:val="3E3D2D"/>
          <w:sz w:val="24"/>
          <w:szCs w:val="24"/>
          <w:lang w:val="fr-FR"/>
        </w:rPr>
      </w:pPr>
    </w:p>
    <w:p w:rsidR="00987FCF" w:rsidRPr="00987FCF" w:rsidRDefault="00987FCF" w:rsidP="00987FCF">
      <w:pPr>
        <w:rPr>
          <w:lang w:val="fr-FR"/>
        </w:rPr>
      </w:pPr>
    </w:p>
    <w:p w:rsidR="00634906" w:rsidRPr="00987FCF" w:rsidRDefault="00092B21" w:rsidP="00987FCF">
      <w:pPr>
        <w:pStyle w:val="2"/>
        <w:ind w:left="0" w:firstLine="0"/>
        <w:rPr>
          <w:rFonts w:ascii="Times New Roman" w:eastAsia="宋体"/>
          <w:b/>
          <w:color w:val="3E3D2D"/>
          <w:sz w:val="24"/>
          <w:szCs w:val="24"/>
          <w:lang w:val="fr-FR"/>
        </w:rPr>
      </w:pPr>
      <w:proofErr w:type="gramStart"/>
      <w:r w:rsidRPr="00987FCF">
        <w:rPr>
          <w:rFonts w:ascii="Times New Roman" w:eastAsia="宋体"/>
          <w:b/>
          <w:color w:val="3E3D2D"/>
          <w:sz w:val="24"/>
          <w:szCs w:val="24"/>
          <w:lang w:val="fr-FR"/>
        </w:rPr>
        <w:t>enchanté</w:t>
      </w:r>
      <w:proofErr w:type="gramEnd"/>
      <w:r w:rsidRPr="00987FCF">
        <w:rPr>
          <w:rFonts w:ascii="Times New Roman" w:eastAsia="宋体"/>
          <w:b/>
          <w:color w:val="3E3D2D"/>
          <w:sz w:val="24"/>
          <w:szCs w:val="24"/>
          <w:lang w:val="fr-FR"/>
        </w:rPr>
        <w:t>, e</w:t>
      </w:r>
    </w:p>
    <w:p w:rsidR="00634906" w:rsidRPr="00987FCF" w:rsidRDefault="00092B21" w:rsidP="00987FCF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987FCF">
        <w:rPr>
          <w:rFonts w:ascii="Times New Roman" w:eastAsia="宋体"/>
          <w:sz w:val="24"/>
          <w:szCs w:val="24"/>
          <w:lang w:val="fr-FR"/>
        </w:rPr>
        <w:t xml:space="preserve">Enchanté(e) = Je suis enchanté(e) de vous connaître/ de faire votre connaissance. </w:t>
      </w:r>
    </w:p>
    <w:p w:rsidR="00634906" w:rsidRPr="00987FCF" w:rsidRDefault="00092B21" w:rsidP="00987FCF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proofErr w:type="gramStart"/>
      <w:r w:rsidRPr="00987FCF">
        <w:rPr>
          <w:rFonts w:ascii="Times New Roman" w:eastAsia="宋体"/>
          <w:sz w:val="24"/>
          <w:szCs w:val="24"/>
          <w:lang w:val="fr-FR"/>
        </w:rPr>
        <w:t>synonymes</w:t>
      </w:r>
      <w:proofErr w:type="gramEnd"/>
      <w:r w:rsidRPr="00987FCF">
        <w:rPr>
          <w:rFonts w:ascii="Times New Roman" w:eastAsia="宋体"/>
          <w:sz w:val="24"/>
          <w:szCs w:val="24"/>
          <w:lang w:val="fr-FR"/>
        </w:rPr>
        <w:t xml:space="preserve"> : content, heureux, ravi…</w:t>
      </w:r>
    </w:p>
    <w:p w:rsidR="00634906" w:rsidRPr="00987FCF" w:rsidRDefault="00634906" w:rsidP="00987FCF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</w:p>
    <w:p w:rsidR="00987FCF" w:rsidRPr="00987FCF" w:rsidRDefault="00987FCF" w:rsidP="00987FCF">
      <w:pPr>
        <w:rPr>
          <w:lang w:val="fr-FR"/>
        </w:rPr>
      </w:pPr>
    </w:p>
    <w:p w:rsidR="00634906" w:rsidRPr="00987FCF" w:rsidRDefault="00092B21" w:rsidP="00987FCF">
      <w:pPr>
        <w:pStyle w:val="1"/>
        <w:ind w:left="0" w:firstLine="0"/>
        <w:rPr>
          <w:rFonts w:ascii="Times New Roman" w:eastAsia="宋体"/>
          <w:b/>
          <w:bCs/>
          <w:color w:val="94C600"/>
          <w:sz w:val="24"/>
          <w:szCs w:val="24"/>
          <w:lang w:val="fr-FR"/>
        </w:rPr>
      </w:pPr>
      <w:proofErr w:type="gramStart"/>
      <w:r w:rsidRPr="00987FCF">
        <w:rPr>
          <w:rFonts w:ascii="Times New Roman" w:eastAsia="宋体"/>
          <w:b/>
          <w:color w:val="3E3D2D"/>
          <w:sz w:val="24"/>
          <w:szCs w:val="24"/>
          <w:lang w:val="fr-FR"/>
        </w:rPr>
        <w:t>grand</w:t>
      </w:r>
      <w:proofErr w:type="gramEnd"/>
      <w:r w:rsidRPr="00987FCF">
        <w:rPr>
          <w:rFonts w:ascii="Times New Roman" w:eastAsia="宋体"/>
          <w:b/>
          <w:color w:val="3E3D2D"/>
          <w:sz w:val="24"/>
          <w:szCs w:val="24"/>
          <w:lang w:val="fr-FR"/>
        </w:rPr>
        <w:t xml:space="preserve">-chose   </w:t>
      </w:r>
      <w:proofErr w:type="spellStart"/>
      <w:r w:rsidRPr="00987FCF">
        <w:rPr>
          <w:rFonts w:ascii="Times New Roman" w:eastAsia="宋体"/>
          <w:b/>
          <w:bCs/>
          <w:i/>
          <w:iCs/>
          <w:color w:val="3E3D2D"/>
          <w:sz w:val="24"/>
          <w:szCs w:val="24"/>
          <w:lang w:val="fr-FR"/>
        </w:rPr>
        <w:t>n.inv</w:t>
      </w:r>
      <w:proofErr w:type="spellEnd"/>
      <w:r w:rsidRPr="00987FCF">
        <w:rPr>
          <w:rFonts w:ascii="Times New Roman" w:eastAsia="宋体"/>
          <w:b/>
          <w:bCs/>
          <w:i/>
          <w:iCs/>
          <w:color w:val="3E3D2D"/>
          <w:sz w:val="24"/>
          <w:szCs w:val="24"/>
          <w:lang w:val="fr-FR"/>
        </w:rPr>
        <w:t>.</w:t>
      </w:r>
      <w:r w:rsidRPr="00987FCF">
        <w:rPr>
          <w:rFonts w:ascii="Times New Roman" w:eastAsia="宋体"/>
          <w:b/>
          <w:color w:val="3E3D2D"/>
          <w:sz w:val="24"/>
          <w:szCs w:val="24"/>
          <w:lang w:val="fr-FR"/>
        </w:rPr>
        <w:t xml:space="preserve"> </w:t>
      </w:r>
    </w:p>
    <w:p w:rsidR="00634906" w:rsidRPr="00987FCF" w:rsidRDefault="00092B21" w:rsidP="00987FCF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987FCF">
        <w:rPr>
          <w:rFonts w:ascii="Times New Roman" w:eastAsia="宋体"/>
          <w:sz w:val="24"/>
          <w:szCs w:val="24"/>
          <w:lang w:val="fr-FR"/>
        </w:rPr>
        <w:t>一般用于否定句</w:t>
      </w:r>
    </w:p>
    <w:p w:rsidR="00634906" w:rsidRPr="00987FCF" w:rsidRDefault="00092B21" w:rsidP="00987FCF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987FCF">
        <w:rPr>
          <w:rFonts w:ascii="Times New Roman" w:eastAsia="宋体"/>
          <w:sz w:val="24"/>
          <w:szCs w:val="24"/>
          <w:lang w:val="fr-FR"/>
        </w:rPr>
        <w:t>Ce n’est pas grand-chose.</w:t>
      </w:r>
    </w:p>
    <w:p w:rsidR="00634906" w:rsidRPr="00987FCF" w:rsidRDefault="00092B21" w:rsidP="00987FCF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987FCF">
        <w:rPr>
          <w:rFonts w:ascii="Times New Roman" w:eastAsia="宋体"/>
          <w:sz w:val="24"/>
          <w:szCs w:val="24"/>
          <w:lang w:val="fr-FR"/>
        </w:rPr>
        <w:lastRenderedPageBreak/>
        <w:t xml:space="preserve">Il n’y a plus grand-chose à faire. </w:t>
      </w:r>
    </w:p>
    <w:p w:rsidR="00634906" w:rsidRPr="00987FCF" w:rsidRDefault="00634906">
      <w:pPr>
        <w:pStyle w:val="3"/>
        <w:ind w:left="575" w:firstLine="0"/>
        <w:rPr>
          <w:rFonts w:ascii="Times New Roman" w:eastAsia="宋体"/>
          <w:color w:val="3E3D2D"/>
          <w:sz w:val="24"/>
          <w:szCs w:val="24"/>
          <w:lang w:val="fr-FR"/>
        </w:rPr>
      </w:pPr>
    </w:p>
    <w:p w:rsidR="00634906" w:rsidRPr="00987FCF" w:rsidRDefault="00092B21" w:rsidP="00987FCF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proofErr w:type="gramStart"/>
      <w:r w:rsidRPr="00987FCF">
        <w:rPr>
          <w:rFonts w:ascii="Times New Roman" w:eastAsia="宋体"/>
          <w:sz w:val="24"/>
          <w:szCs w:val="24"/>
          <w:lang w:val="fr-FR"/>
        </w:rPr>
        <w:t>un</w:t>
      </w:r>
      <w:proofErr w:type="gramEnd"/>
      <w:r w:rsidRPr="00987FCF">
        <w:rPr>
          <w:rFonts w:ascii="Times New Roman" w:eastAsia="宋体"/>
          <w:sz w:val="24"/>
          <w:szCs w:val="24"/>
          <w:lang w:val="fr-FR"/>
        </w:rPr>
        <w:t xml:space="preserve">/une pas grand-chose </w:t>
      </w:r>
    </w:p>
    <w:p w:rsidR="00634906" w:rsidRDefault="00092B21" w:rsidP="00987FCF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987FCF">
        <w:rPr>
          <w:rFonts w:ascii="Times New Roman" w:eastAsia="宋体"/>
          <w:sz w:val="24"/>
          <w:szCs w:val="24"/>
          <w:lang w:val="fr-FR"/>
        </w:rPr>
        <w:t>= personne qui ne mérite pas d’estime</w:t>
      </w:r>
    </w:p>
    <w:p w:rsidR="00987FCF" w:rsidRDefault="00987FCF" w:rsidP="00987FCF">
      <w:pPr>
        <w:rPr>
          <w:lang w:val="fr-FR"/>
        </w:rPr>
      </w:pPr>
    </w:p>
    <w:p w:rsidR="00987FCF" w:rsidRPr="00987FCF" w:rsidRDefault="00987FCF" w:rsidP="00987FCF">
      <w:pPr>
        <w:rPr>
          <w:lang w:val="fr-FR"/>
        </w:rPr>
      </w:pPr>
    </w:p>
    <w:p w:rsidR="00634906" w:rsidRPr="00987FCF" w:rsidRDefault="00092B21">
      <w:pPr>
        <w:pStyle w:val="1"/>
        <w:ind w:left="0" w:firstLine="0"/>
        <w:rPr>
          <w:rFonts w:ascii="Times New Roman" w:eastAsia="宋体"/>
          <w:b/>
          <w:bCs/>
          <w:sz w:val="24"/>
          <w:szCs w:val="24"/>
        </w:rPr>
      </w:pPr>
      <w:r w:rsidRPr="00987FCF">
        <w:rPr>
          <w:rFonts w:ascii="Times New Roman" w:eastAsia="宋体"/>
          <w:b/>
          <w:bCs/>
          <w:sz w:val="24"/>
          <w:szCs w:val="24"/>
          <w:lang w:val="fr-FR"/>
        </w:rPr>
        <w:t>Exercices oraux – Ex.5.1</w:t>
      </w:r>
    </w:p>
    <w:p w:rsidR="00634906" w:rsidRPr="00987FCF" w:rsidRDefault="00092B21" w:rsidP="00987FCF">
      <w:pPr>
        <w:pStyle w:val="2"/>
        <w:numPr>
          <w:ilvl w:val="0"/>
          <w:numId w:val="5"/>
        </w:numPr>
        <w:rPr>
          <w:rFonts w:ascii="Times New Roman" w:eastAsia="宋体"/>
          <w:sz w:val="24"/>
          <w:szCs w:val="24"/>
          <w:lang w:val="fr-FR"/>
        </w:rPr>
      </w:pPr>
      <w:r w:rsidRPr="00987FCF">
        <w:rPr>
          <w:rFonts w:ascii="Times New Roman" w:eastAsia="宋体"/>
          <w:sz w:val="24"/>
          <w:szCs w:val="24"/>
          <w:lang w:val="fr-FR"/>
        </w:rPr>
        <w:t xml:space="preserve">Elle nous l’a rendue hier. </w:t>
      </w:r>
    </w:p>
    <w:p w:rsidR="00634906" w:rsidRPr="00987FCF" w:rsidRDefault="00092B21" w:rsidP="00987FCF">
      <w:pPr>
        <w:pStyle w:val="2"/>
        <w:numPr>
          <w:ilvl w:val="0"/>
          <w:numId w:val="5"/>
        </w:numPr>
        <w:rPr>
          <w:rFonts w:ascii="Times New Roman" w:eastAsia="宋体"/>
          <w:sz w:val="24"/>
          <w:szCs w:val="24"/>
          <w:lang w:val="fr-FR"/>
        </w:rPr>
      </w:pPr>
      <w:r w:rsidRPr="00987FCF">
        <w:rPr>
          <w:rFonts w:ascii="Times New Roman" w:eastAsia="宋体"/>
          <w:sz w:val="24"/>
          <w:szCs w:val="24"/>
          <w:lang w:val="fr-FR"/>
        </w:rPr>
        <w:t xml:space="preserve">Il lui l’a expliquée hier. </w:t>
      </w:r>
    </w:p>
    <w:p w:rsidR="00634906" w:rsidRPr="00987FCF" w:rsidRDefault="00092B21" w:rsidP="00987FCF">
      <w:pPr>
        <w:pStyle w:val="2"/>
        <w:numPr>
          <w:ilvl w:val="0"/>
          <w:numId w:val="5"/>
        </w:numPr>
        <w:rPr>
          <w:rFonts w:ascii="Times New Roman" w:eastAsia="宋体"/>
          <w:sz w:val="24"/>
          <w:szCs w:val="24"/>
          <w:lang w:val="fr-FR"/>
        </w:rPr>
      </w:pPr>
      <w:r w:rsidRPr="00987FCF">
        <w:rPr>
          <w:rFonts w:ascii="Times New Roman" w:eastAsia="宋体"/>
          <w:sz w:val="24"/>
          <w:szCs w:val="24"/>
          <w:lang w:val="fr-FR"/>
        </w:rPr>
        <w:t xml:space="preserve">Je leur en ai écrit une hier. </w:t>
      </w:r>
    </w:p>
    <w:p w:rsidR="00634906" w:rsidRDefault="00092B21" w:rsidP="00987FCF">
      <w:pPr>
        <w:pStyle w:val="2"/>
        <w:numPr>
          <w:ilvl w:val="0"/>
          <w:numId w:val="5"/>
        </w:numPr>
        <w:rPr>
          <w:rFonts w:ascii="Times New Roman" w:eastAsia="宋体"/>
          <w:sz w:val="24"/>
          <w:szCs w:val="24"/>
          <w:lang w:val="fr-FR"/>
        </w:rPr>
      </w:pPr>
      <w:r w:rsidRPr="00987FCF">
        <w:rPr>
          <w:rFonts w:ascii="Times New Roman" w:eastAsia="宋体"/>
          <w:sz w:val="24"/>
          <w:szCs w:val="24"/>
          <w:lang w:val="fr-FR"/>
        </w:rPr>
        <w:t xml:space="preserve">Elle en a visité beaucoup/ plusieurs/ cinq. </w:t>
      </w:r>
    </w:p>
    <w:p w:rsidR="00987FCF" w:rsidRPr="00987FCF" w:rsidRDefault="00987FCF" w:rsidP="00987FCF">
      <w:pPr>
        <w:rPr>
          <w:lang w:val="fr-FR"/>
        </w:rPr>
      </w:pPr>
    </w:p>
    <w:p w:rsidR="00634906" w:rsidRPr="00987FCF" w:rsidRDefault="00092B21">
      <w:pPr>
        <w:pStyle w:val="1"/>
        <w:ind w:left="0" w:firstLine="0"/>
        <w:rPr>
          <w:rFonts w:ascii="Times New Roman" w:eastAsia="宋体"/>
          <w:b/>
          <w:bCs/>
          <w:sz w:val="24"/>
          <w:szCs w:val="24"/>
          <w:lang w:val="fr-FR"/>
        </w:rPr>
      </w:pPr>
      <w:r w:rsidRPr="00987FCF">
        <w:rPr>
          <w:rFonts w:ascii="Times New Roman" w:eastAsia="宋体"/>
          <w:b/>
          <w:bCs/>
          <w:sz w:val="24"/>
          <w:szCs w:val="24"/>
          <w:lang w:val="fr-FR"/>
        </w:rPr>
        <w:t>Exercices oraux – Ex.5.2</w:t>
      </w:r>
    </w:p>
    <w:p w:rsidR="00634906" w:rsidRPr="00987FCF" w:rsidRDefault="00092B21" w:rsidP="00987FCF">
      <w:pPr>
        <w:pStyle w:val="2"/>
        <w:numPr>
          <w:ilvl w:val="0"/>
          <w:numId w:val="6"/>
        </w:numPr>
        <w:rPr>
          <w:rFonts w:ascii="Times New Roman" w:eastAsia="宋体"/>
          <w:sz w:val="24"/>
          <w:szCs w:val="24"/>
          <w:lang w:val="fr-FR"/>
        </w:rPr>
      </w:pPr>
      <w:r w:rsidRPr="00987FCF">
        <w:rPr>
          <w:rFonts w:ascii="Times New Roman" w:eastAsia="宋体"/>
          <w:sz w:val="24"/>
          <w:szCs w:val="24"/>
          <w:lang w:val="fr-FR"/>
        </w:rPr>
        <w:t xml:space="preserve">Elle le visitera. </w:t>
      </w:r>
    </w:p>
    <w:p w:rsidR="00634906" w:rsidRPr="00987FCF" w:rsidRDefault="00092B21" w:rsidP="00987FCF">
      <w:pPr>
        <w:pStyle w:val="2"/>
        <w:numPr>
          <w:ilvl w:val="0"/>
          <w:numId w:val="6"/>
        </w:numPr>
        <w:rPr>
          <w:rFonts w:ascii="Times New Roman" w:eastAsia="宋体"/>
          <w:sz w:val="24"/>
          <w:szCs w:val="24"/>
          <w:lang w:val="fr-FR"/>
        </w:rPr>
      </w:pPr>
      <w:r w:rsidRPr="00987FCF">
        <w:rPr>
          <w:rFonts w:ascii="Times New Roman" w:eastAsia="宋体"/>
          <w:sz w:val="24"/>
          <w:szCs w:val="24"/>
          <w:lang w:val="fr-FR"/>
        </w:rPr>
        <w:t xml:space="preserve">Ils seront en Chine. </w:t>
      </w:r>
    </w:p>
    <w:p w:rsidR="00634906" w:rsidRPr="00987FCF" w:rsidRDefault="00092B21" w:rsidP="00987FCF">
      <w:pPr>
        <w:pStyle w:val="2"/>
        <w:numPr>
          <w:ilvl w:val="0"/>
          <w:numId w:val="6"/>
        </w:numPr>
        <w:rPr>
          <w:rFonts w:ascii="Times New Roman" w:eastAsia="宋体"/>
          <w:sz w:val="24"/>
          <w:szCs w:val="24"/>
          <w:lang w:val="fr-FR"/>
        </w:rPr>
      </w:pPr>
      <w:r w:rsidRPr="00987FCF">
        <w:rPr>
          <w:rFonts w:ascii="Times New Roman" w:eastAsia="宋体"/>
          <w:sz w:val="24"/>
          <w:szCs w:val="24"/>
          <w:lang w:val="fr-FR"/>
        </w:rPr>
        <w:t xml:space="preserve">Nous la connaîtrons. </w:t>
      </w:r>
    </w:p>
    <w:p w:rsidR="00634906" w:rsidRPr="00987FCF" w:rsidRDefault="00092B21" w:rsidP="00987FCF">
      <w:pPr>
        <w:pStyle w:val="2"/>
        <w:numPr>
          <w:ilvl w:val="0"/>
          <w:numId w:val="6"/>
        </w:numPr>
        <w:rPr>
          <w:rFonts w:ascii="Times New Roman" w:eastAsia="宋体"/>
          <w:sz w:val="24"/>
          <w:szCs w:val="24"/>
          <w:lang w:val="fr-FR"/>
        </w:rPr>
      </w:pPr>
      <w:r w:rsidRPr="00987FCF">
        <w:rPr>
          <w:rFonts w:ascii="Times New Roman" w:eastAsia="宋体"/>
          <w:sz w:val="24"/>
          <w:szCs w:val="24"/>
          <w:lang w:val="fr-FR"/>
        </w:rPr>
        <w:t>J’y irai.</w:t>
      </w:r>
    </w:p>
    <w:p w:rsidR="00634906" w:rsidRPr="00987FCF" w:rsidRDefault="00634906" w:rsidP="00987FCF">
      <w:pPr>
        <w:pStyle w:val="2"/>
        <w:ind w:left="0" w:firstLine="0"/>
        <w:rPr>
          <w:rFonts w:ascii="Times New Roman" w:eastAsia="宋体"/>
          <w:sz w:val="24"/>
          <w:szCs w:val="24"/>
          <w:lang w:val="fr-FR"/>
        </w:rPr>
      </w:pPr>
    </w:p>
    <w:p w:rsidR="00634906" w:rsidRPr="00987FCF" w:rsidRDefault="00092B21" w:rsidP="00987FCF">
      <w:pPr>
        <w:pStyle w:val="2"/>
        <w:numPr>
          <w:ilvl w:val="0"/>
          <w:numId w:val="6"/>
        </w:numPr>
        <w:rPr>
          <w:rFonts w:ascii="Times New Roman" w:eastAsia="宋体"/>
          <w:sz w:val="24"/>
          <w:szCs w:val="24"/>
          <w:lang w:val="fr-FR"/>
        </w:rPr>
      </w:pPr>
      <w:r w:rsidRPr="00987FCF">
        <w:rPr>
          <w:rFonts w:ascii="Times New Roman" w:eastAsia="宋体"/>
          <w:sz w:val="24"/>
          <w:szCs w:val="24"/>
          <w:lang w:val="fr-FR"/>
        </w:rPr>
        <w:t xml:space="preserve">J’y irai avec toi. </w:t>
      </w:r>
    </w:p>
    <w:p w:rsidR="00634906" w:rsidRPr="00987FCF" w:rsidRDefault="00092B21" w:rsidP="00987FCF">
      <w:pPr>
        <w:pStyle w:val="2"/>
        <w:numPr>
          <w:ilvl w:val="0"/>
          <w:numId w:val="6"/>
        </w:numPr>
        <w:rPr>
          <w:rFonts w:ascii="Times New Roman" w:eastAsia="宋体"/>
          <w:sz w:val="24"/>
          <w:szCs w:val="24"/>
          <w:lang w:val="fr-FR"/>
        </w:rPr>
      </w:pPr>
      <w:r w:rsidRPr="00987FCF">
        <w:rPr>
          <w:rFonts w:ascii="Times New Roman" w:eastAsia="宋体"/>
          <w:sz w:val="24"/>
          <w:szCs w:val="24"/>
          <w:lang w:val="fr-FR"/>
        </w:rPr>
        <w:t xml:space="preserve">Ils reviendront le voir. </w:t>
      </w:r>
    </w:p>
    <w:p w:rsidR="00634906" w:rsidRPr="00987FCF" w:rsidRDefault="00092B21" w:rsidP="00987FCF">
      <w:pPr>
        <w:pStyle w:val="2"/>
        <w:numPr>
          <w:ilvl w:val="0"/>
          <w:numId w:val="6"/>
        </w:numPr>
        <w:rPr>
          <w:rFonts w:ascii="Times New Roman" w:eastAsia="宋体"/>
          <w:sz w:val="24"/>
          <w:szCs w:val="24"/>
          <w:lang w:val="fr-FR"/>
        </w:rPr>
      </w:pPr>
      <w:r w:rsidRPr="00987FCF">
        <w:rPr>
          <w:rFonts w:ascii="Times New Roman" w:eastAsia="宋体"/>
          <w:sz w:val="24"/>
          <w:szCs w:val="24"/>
          <w:lang w:val="fr-FR"/>
        </w:rPr>
        <w:t xml:space="preserve">Nous vous la rendrons. </w:t>
      </w:r>
    </w:p>
    <w:p w:rsidR="00634906" w:rsidRDefault="00092B21" w:rsidP="00987FCF">
      <w:pPr>
        <w:pStyle w:val="2"/>
        <w:numPr>
          <w:ilvl w:val="0"/>
          <w:numId w:val="6"/>
        </w:numPr>
        <w:rPr>
          <w:rFonts w:ascii="Times New Roman" w:eastAsia="宋体"/>
          <w:sz w:val="24"/>
          <w:szCs w:val="24"/>
          <w:lang w:val="fr-FR"/>
        </w:rPr>
      </w:pPr>
      <w:r w:rsidRPr="00987FCF">
        <w:rPr>
          <w:rFonts w:ascii="Times New Roman" w:eastAsia="宋体"/>
          <w:sz w:val="24"/>
          <w:szCs w:val="24"/>
          <w:lang w:val="fr-FR"/>
        </w:rPr>
        <w:t xml:space="preserve">Elle les fera avec nous. </w:t>
      </w:r>
    </w:p>
    <w:p w:rsidR="004979B2" w:rsidRDefault="004979B2" w:rsidP="004979B2">
      <w:pPr>
        <w:rPr>
          <w:lang w:val="fr-FR"/>
        </w:rPr>
      </w:pPr>
    </w:p>
    <w:p w:rsidR="004979B2" w:rsidRPr="004979B2" w:rsidRDefault="004979B2" w:rsidP="004979B2">
      <w:pPr>
        <w:rPr>
          <w:lang w:val="fr-FR"/>
        </w:rPr>
      </w:pPr>
    </w:p>
    <w:p w:rsidR="00634906" w:rsidRPr="00987FCF" w:rsidRDefault="00092B21">
      <w:pPr>
        <w:pStyle w:val="1"/>
        <w:ind w:left="0" w:firstLine="0"/>
        <w:rPr>
          <w:rFonts w:ascii="Times New Roman" w:eastAsia="宋体"/>
          <w:b/>
          <w:bCs/>
          <w:sz w:val="24"/>
          <w:szCs w:val="24"/>
          <w:lang w:val="fr-FR"/>
        </w:rPr>
      </w:pPr>
      <w:r w:rsidRPr="00987FCF">
        <w:rPr>
          <w:rFonts w:ascii="Times New Roman" w:eastAsia="宋体"/>
          <w:b/>
          <w:bCs/>
          <w:sz w:val="24"/>
          <w:szCs w:val="24"/>
          <w:lang w:val="fr-FR"/>
        </w:rPr>
        <w:t>Exercices écrits – Ex.9</w:t>
      </w:r>
    </w:p>
    <w:p w:rsidR="00634906" w:rsidRPr="004979B2" w:rsidRDefault="00092B21" w:rsidP="004979B2">
      <w:pPr>
        <w:pStyle w:val="2"/>
        <w:numPr>
          <w:ilvl w:val="0"/>
          <w:numId w:val="7"/>
        </w:numPr>
        <w:rPr>
          <w:rFonts w:ascii="Times New Roman" w:eastAsia="宋体"/>
          <w:sz w:val="24"/>
          <w:szCs w:val="24"/>
          <w:lang w:val="fr-FR"/>
        </w:rPr>
      </w:pPr>
      <w:proofErr w:type="gramStart"/>
      <w:r w:rsidRPr="004979B2">
        <w:rPr>
          <w:rFonts w:ascii="Times New Roman" w:eastAsia="宋体"/>
          <w:sz w:val="24"/>
          <w:szCs w:val="24"/>
          <w:lang w:val="fr-FR"/>
        </w:rPr>
        <w:t>cultiver</w:t>
      </w:r>
      <w:proofErr w:type="gramEnd"/>
      <w:r w:rsidRPr="004979B2">
        <w:rPr>
          <w:rFonts w:ascii="Times New Roman" w:eastAsia="宋体"/>
          <w:sz w:val="24"/>
          <w:szCs w:val="24"/>
          <w:lang w:val="fr-FR"/>
        </w:rPr>
        <w:t xml:space="preserve"> des céréales</w:t>
      </w:r>
    </w:p>
    <w:p w:rsidR="00634906" w:rsidRPr="004979B2" w:rsidRDefault="00092B21" w:rsidP="004979B2">
      <w:pPr>
        <w:pStyle w:val="2"/>
        <w:numPr>
          <w:ilvl w:val="0"/>
          <w:numId w:val="7"/>
        </w:numPr>
        <w:rPr>
          <w:rFonts w:ascii="Times New Roman" w:eastAsia="宋体"/>
          <w:sz w:val="24"/>
          <w:szCs w:val="24"/>
          <w:lang w:val="fr-FR"/>
        </w:rPr>
      </w:pPr>
      <w:proofErr w:type="gramStart"/>
      <w:r w:rsidRPr="004979B2">
        <w:rPr>
          <w:rFonts w:ascii="Times New Roman" w:eastAsia="宋体"/>
          <w:sz w:val="24"/>
          <w:szCs w:val="24"/>
          <w:lang w:val="fr-FR"/>
        </w:rPr>
        <w:t>voir</w:t>
      </w:r>
      <w:proofErr w:type="gramEnd"/>
      <w:r w:rsidRPr="004979B2">
        <w:rPr>
          <w:rFonts w:ascii="Times New Roman" w:eastAsia="宋体"/>
          <w:sz w:val="24"/>
          <w:szCs w:val="24"/>
          <w:lang w:val="fr-FR"/>
        </w:rPr>
        <w:t xml:space="preserve"> tout Pékin/Beijing</w:t>
      </w:r>
    </w:p>
    <w:p w:rsidR="00634906" w:rsidRPr="004979B2" w:rsidRDefault="00092B21" w:rsidP="004979B2">
      <w:pPr>
        <w:pStyle w:val="2"/>
        <w:numPr>
          <w:ilvl w:val="0"/>
          <w:numId w:val="7"/>
        </w:numPr>
        <w:rPr>
          <w:rFonts w:ascii="Times New Roman" w:eastAsia="宋体"/>
          <w:sz w:val="24"/>
          <w:szCs w:val="24"/>
          <w:lang w:val="fr-FR"/>
        </w:rPr>
      </w:pPr>
      <w:proofErr w:type="gramStart"/>
      <w:r w:rsidRPr="004979B2">
        <w:rPr>
          <w:rFonts w:ascii="Times New Roman" w:eastAsia="宋体"/>
          <w:sz w:val="24"/>
          <w:szCs w:val="24"/>
          <w:lang w:val="fr-FR"/>
        </w:rPr>
        <w:t>être</w:t>
      </w:r>
      <w:proofErr w:type="gramEnd"/>
      <w:r w:rsidRPr="004979B2">
        <w:rPr>
          <w:rFonts w:ascii="Times New Roman" w:eastAsia="宋体"/>
          <w:sz w:val="24"/>
          <w:szCs w:val="24"/>
          <w:lang w:val="fr-FR"/>
        </w:rPr>
        <w:t xml:space="preserve"> enchanté</w:t>
      </w:r>
    </w:p>
    <w:p w:rsidR="00634906" w:rsidRPr="004979B2" w:rsidRDefault="00092B21" w:rsidP="004979B2">
      <w:pPr>
        <w:pStyle w:val="2"/>
        <w:numPr>
          <w:ilvl w:val="0"/>
          <w:numId w:val="7"/>
        </w:numPr>
        <w:rPr>
          <w:rFonts w:ascii="Times New Roman" w:eastAsia="宋体"/>
          <w:sz w:val="24"/>
          <w:szCs w:val="24"/>
          <w:lang w:val="fr-FR"/>
        </w:rPr>
      </w:pPr>
      <w:proofErr w:type="gramStart"/>
      <w:r w:rsidRPr="004979B2">
        <w:rPr>
          <w:rFonts w:ascii="Times New Roman" w:eastAsia="宋体"/>
          <w:sz w:val="24"/>
          <w:szCs w:val="24"/>
          <w:lang w:val="fr-FR"/>
        </w:rPr>
        <w:t>crier</w:t>
      </w:r>
      <w:proofErr w:type="gramEnd"/>
      <w:r w:rsidRPr="004979B2">
        <w:rPr>
          <w:rFonts w:ascii="Times New Roman" w:eastAsia="宋体"/>
          <w:sz w:val="24"/>
          <w:szCs w:val="24"/>
          <w:lang w:val="fr-FR"/>
        </w:rPr>
        <w:t xml:space="preserve"> à </w:t>
      </w:r>
      <w:proofErr w:type="spellStart"/>
      <w:r w:rsidRPr="004979B2">
        <w:rPr>
          <w:rFonts w:ascii="Times New Roman" w:eastAsia="宋体"/>
          <w:sz w:val="24"/>
          <w:szCs w:val="24"/>
          <w:lang w:val="fr-FR"/>
        </w:rPr>
        <w:t>qn</w:t>
      </w:r>
      <w:proofErr w:type="spellEnd"/>
    </w:p>
    <w:p w:rsidR="00634906" w:rsidRPr="004979B2" w:rsidRDefault="00092B21" w:rsidP="004979B2">
      <w:pPr>
        <w:pStyle w:val="2"/>
        <w:numPr>
          <w:ilvl w:val="0"/>
          <w:numId w:val="7"/>
        </w:numPr>
        <w:rPr>
          <w:rFonts w:ascii="Times New Roman" w:eastAsia="宋体"/>
          <w:sz w:val="24"/>
          <w:szCs w:val="24"/>
          <w:lang w:val="fr-FR"/>
        </w:rPr>
      </w:pPr>
      <w:proofErr w:type="gramStart"/>
      <w:r w:rsidRPr="004979B2">
        <w:rPr>
          <w:rFonts w:ascii="Times New Roman" w:eastAsia="宋体"/>
          <w:sz w:val="24"/>
          <w:szCs w:val="24"/>
          <w:lang w:val="fr-FR"/>
        </w:rPr>
        <w:t>le</w:t>
      </w:r>
      <w:proofErr w:type="gramEnd"/>
      <w:r w:rsidRPr="004979B2">
        <w:rPr>
          <w:rFonts w:ascii="Times New Roman" w:eastAsia="宋体"/>
          <w:sz w:val="24"/>
          <w:szCs w:val="24"/>
          <w:lang w:val="fr-FR"/>
        </w:rPr>
        <w:t xml:space="preserve"> long de la rivière</w:t>
      </w:r>
    </w:p>
    <w:p w:rsidR="00634906" w:rsidRPr="004979B2" w:rsidRDefault="00092B21" w:rsidP="004979B2">
      <w:pPr>
        <w:pStyle w:val="2"/>
        <w:numPr>
          <w:ilvl w:val="0"/>
          <w:numId w:val="7"/>
        </w:numPr>
        <w:rPr>
          <w:rFonts w:ascii="Times New Roman" w:eastAsia="宋体"/>
          <w:sz w:val="24"/>
          <w:szCs w:val="24"/>
          <w:lang w:val="fr-FR"/>
        </w:rPr>
      </w:pPr>
      <w:proofErr w:type="gramStart"/>
      <w:r w:rsidRPr="004979B2">
        <w:rPr>
          <w:rFonts w:ascii="Times New Roman" w:eastAsia="宋体"/>
          <w:sz w:val="24"/>
          <w:szCs w:val="24"/>
          <w:lang w:val="fr-FR"/>
        </w:rPr>
        <w:t>du</w:t>
      </w:r>
      <w:proofErr w:type="gramEnd"/>
      <w:r w:rsidRPr="004979B2">
        <w:rPr>
          <w:rFonts w:ascii="Times New Roman" w:eastAsia="宋体"/>
          <w:sz w:val="24"/>
          <w:szCs w:val="24"/>
          <w:lang w:val="fr-FR"/>
        </w:rPr>
        <w:t xml:space="preserve"> haut du toit </w:t>
      </w:r>
    </w:p>
    <w:p w:rsidR="00634906" w:rsidRPr="004979B2" w:rsidRDefault="00092B21" w:rsidP="004979B2">
      <w:pPr>
        <w:pStyle w:val="2"/>
        <w:numPr>
          <w:ilvl w:val="0"/>
          <w:numId w:val="7"/>
        </w:numPr>
        <w:rPr>
          <w:rFonts w:ascii="Times New Roman" w:eastAsia="宋体"/>
          <w:sz w:val="24"/>
          <w:szCs w:val="24"/>
          <w:lang w:val="fr-FR"/>
        </w:rPr>
      </w:pPr>
      <w:proofErr w:type="gramStart"/>
      <w:r w:rsidRPr="004979B2">
        <w:rPr>
          <w:rFonts w:ascii="Times New Roman" w:eastAsia="宋体"/>
          <w:sz w:val="24"/>
          <w:szCs w:val="24"/>
          <w:lang w:val="fr-FR"/>
        </w:rPr>
        <w:t>admirer</w:t>
      </w:r>
      <w:proofErr w:type="gramEnd"/>
      <w:r w:rsidRPr="004979B2">
        <w:rPr>
          <w:rFonts w:ascii="Times New Roman" w:eastAsia="宋体"/>
          <w:sz w:val="24"/>
          <w:szCs w:val="24"/>
          <w:lang w:val="fr-FR"/>
        </w:rPr>
        <w:t xml:space="preserve"> qch</w:t>
      </w:r>
    </w:p>
    <w:p w:rsidR="00634906" w:rsidRPr="004979B2" w:rsidRDefault="00092B21" w:rsidP="004979B2">
      <w:pPr>
        <w:pStyle w:val="2"/>
        <w:numPr>
          <w:ilvl w:val="0"/>
          <w:numId w:val="7"/>
        </w:numPr>
        <w:rPr>
          <w:rFonts w:ascii="Times New Roman" w:eastAsia="宋体"/>
          <w:sz w:val="24"/>
          <w:szCs w:val="24"/>
          <w:lang w:val="fr-FR"/>
        </w:rPr>
      </w:pPr>
      <w:r w:rsidRPr="004979B2">
        <w:rPr>
          <w:rFonts w:ascii="Times New Roman" w:eastAsia="宋体"/>
          <w:sz w:val="24"/>
          <w:szCs w:val="24"/>
          <w:lang w:val="fr-FR"/>
        </w:rPr>
        <w:t xml:space="preserve">Ça ne fait rien. </w:t>
      </w:r>
    </w:p>
    <w:p w:rsidR="00634906" w:rsidRPr="004979B2" w:rsidRDefault="00092B21" w:rsidP="004979B2">
      <w:pPr>
        <w:pStyle w:val="2"/>
        <w:numPr>
          <w:ilvl w:val="0"/>
          <w:numId w:val="7"/>
        </w:numPr>
        <w:rPr>
          <w:rFonts w:ascii="Times New Roman" w:eastAsia="宋体"/>
          <w:sz w:val="24"/>
          <w:szCs w:val="24"/>
          <w:lang w:val="fr-FR"/>
        </w:rPr>
      </w:pPr>
      <w:proofErr w:type="gramStart"/>
      <w:r w:rsidRPr="004979B2">
        <w:rPr>
          <w:rFonts w:ascii="Times New Roman" w:eastAsia="宋体"/>
          <w:sz w:val="24"/>
          <w:szCs w:val="24"/>
          <w:lang w:val="fr-FR"/>
        </w:rPr>
        <w:t>tout</w:t>
      </w:r>
      <w:proofErr w:type="gramEnd"/>
      <w:r w:rsidRPr="004979B2">
        <w:rPr>
          <w:rFonts w:ascii="Times New Roman" w:eastAsia="宋体"/>
          <w:sz w:val="24"/>
          <w:szCs w:val="24"/>
          <w:lang w:val="fr-FR"/>
        </w:rPr>
        <w:t xml:space="preserve"> de suite</w:t>
      </w:r>
    </w:p>
    <w:p w:rsidR="00634906" w:rsidRPr="004979B2" w:rsidRDefault="00092B21" w:rsidP="004979B2">
      <w:pPr>
        <w:pStyle w:val="2"/>
        <w:numPr>
          <w:ilvl w:val="0"/>
          <w:numId w:val="7"/>
        </w:numPr>
        <w:rPr>
          <w:rFonts w:ascii="Times New Roman" w:eastAsia="宋体"/>
          <w:sz w:val="24"/>
          <w:szCs w:val="24"/>
          <w:lang w:val="fr-FR"/>
        </w:rPr>
      </w:pPr>
      <w:proofErr w:type="gramStart"/>
      <w:r w:rsidRPr="004979B2">
        <w:rPr>
          <w:rFonts w:ascii="Times New Roman" w:eastAsia="宋体"/>
          <w:sz w:val="24"/>
          <w:szCs w:val="24"/>
          <w:lang w:val="fr-FR"/>
        </w:rPr>
        <w:t>dépenser</w:t>
      </w:r>
      <w:proofErr w:type="gramEnd"/>
      <w:r w:rsidRPr="004979B2">
        <w:rPr>
          <w:rFonts w:ascii="Times New Roman" w:eastAsia="宋体"/>
          <w:sz w:val="24"/>
          <w:szCs w:val="24"/>
          <w:lang w:val="fr-FR"/>
        </w:rPr>
        <w:t xml:space="preserve"> beaucoup d’argent</w:t>
      </w:r>
    </w:p>
    <w:p w:rsidR="00634906" w:rsidRPr="004979B2" w:rsidRDefault="00092B21" w:rsidP="004979B2">
      <w:pPr>
        <w:pStyle w:val="2"/>
        <w:numPr>
          <w:ilvl w:val="0"/>
          <w:numId w:val="7"/>
        </w:numPr>
        <w:rPr>
          <w:rFonts w:ascii="Times New Roman" w:eastAsia="宋体"/>
          <w:sz w:val="24"/>
          <w:szCs w:val="24"/>
          <w:lang w:val="fr-FR"/>
        </w:rPr>
      </w:pPr>
      <w:proofErr w:type="gramStart"/>
      <w:r w:rsidRPr="004979B2">
        <w:rPr>
          <w:rFonts w:ascii="Times New Roman" w:eastAsia="宋体"/>
          <w:sz w:val="24"/>
          <w:szCs w:val="24"/>
          <w:lang w:val="fr-FR"/>
        </w:rPr>
        <w:t>avoir</w:t>
      </w:r>
      <w:proofErr w:type="gramEnd"/>
      <w:r w:rsidRPr="004979B2">
        <w:rPr>
          <w:rFonts w:ascii="Times New Roman" w:eastAsia="宋体"/>
          <w:sz w:val="24"/>
          <w:szCs w:val="24"/>
          <w:lang w:val="fr-FR"/>
        </w:rPr>
        <w:t xml:space="preserve"> l’intention de faire qch</w:t>
      </w:r>
    </w:p>
    <w:p w:rsidR="004979B2" w:rsidRPr="004979B2" w:rsidRDefault="004979B2" w:rsidP="004979B2">
      <w:pPr>
        <w:rPr>
          <w:lang w:val="fr-FR"/>
        </w:rPr>
      </w:pPr>
    </w:p>
    <w:p w:rsidR="00634906" w:rsidRPr="00987FCF" w:rsidRDefault="00092B21">
      <w:pPr>
        <w:pStyle w:val="1"/>
        <w:ind w:left="0" w:firstLine="0"/>
        <w:rPr>
          <w:rFonts w:ascii="Times New Roman" w:eastAsia="宋体"/>
          <w:b/>
          <w:bCs/>
          <w:sz w:val="24"/>
          <w:szCs w:val="24"/>
          <w:lang w:val="fr-FR"/>
        </w:rPr>
      </w:pPr>
      <w:r w:rsidRPr="00987FCF">
        <w:rPr>
          <w:rFonts w:ascii="Times New Roman" w:eastAsia="宋体"/>
          <w:b/>
          <w:bCs/>
          <w:sz w:val="24"/>
          <w:szCs w:val="24"/>
          <w:lang w:val="fr-FR"/>
        </w:rPr>
        <w:t>Exercices écrits – Ex.10</w:t>
      </w:r>
    </w:p>
    <w:p w:rsidR="00634906" w:rsidRPr="004979B2" w:rsidRDefault="00092B21" w:rsidP="004979B2">
      <w:pPr>
        <w:pStyle w:val="2"/>
        <w:numPr>
          <w:ilvl w:val="0"/>
          <w:numId w:val="8"/>
        </w:numPr>
        <w:rPr>
          <w:rFonts w:ascii="Times New Roman" w:eastAsia="宋体"/>
          <w:sz w:val="24"/>
          <w:szCs w:val="24"/>
          <w:lang w:val="fr-FR"/>
        </w:rPr>
      </w:pPr>
      <w:r w:rsidRPr="004979B2">
        <w:rPr>
          <w:rFonts w:ascii="Times New Roman" w:eastAsia="宋体"/>
          <w:sz w:val="24"/>
          <w:szCs w:val="24"/>
          <w:lang w:val="fr-FR"/>
        </w:rPr>
        <w:t xml:space="preserve">Il y a beaucoup de monuments historiques à Paris : l’Arc de triomphe, la Tour Eiffel, Notre-Dame de Paris, etc. </w:t>
      </w:r>
    </w:p>
    <w:p w:rsidR="00634906" w:rsidRPr="004979B2" w:rsidRDefault="00092B21" w:rsidP="004979B2">
      <w:pPr>
        <w:pStyle w:val="2"/>
        <w:numPr>
          <w:ilvl w:val="0"/>
          <w:numId w:val="8"/>
        </w:numPr>
        <w:rPr>
          <w:rFonts w:ascii="Times New Roman" w:eastAsia="宋体"/>
          <w:sz w:val="24"/>
          <w:szCs w:val="24"/>
          <w:lang w:val="fr-FR"/>
        </w:rPr>
      </w:pPr>
      <w:r w:rsidRPr="004979B2">
        <w:rPr>
          <w:rFonts w:ascii="Times New Roman" w:eastAsia="宋体"/>
          <w:sz w:val="24"/>
          <w:szCs w:val="24"/>
          <w:lang w:val="fr-FR"/>
        </w:rPr>
        <w:t xml:space="preserve">Je serai enchanté(e) de connaître tes amis. Peux-tu me les présenter. </w:t>
      </w:r>
    </w:p>
    <w:p w:rsidR="00634906" w:rsidRPr="004979B2" w:rsidRDefault="00092B21" w:rsidP="004979B2">
      <w:pPr>
        <w:pStyle w:val="2"/>
        <w:numPr>
          <w:ilvl w:val="0"/>
          <w:numId w:val="8"/>
        </w:numPr>
        <w:rPr>
          <w:rFonts w:ascii="Times New Roman" w:eastAsia="宋体"/>
          <w:sz w:val="24"/>
          <w:szCs w:val="24"/>
          <w:lang w:val="fr-FR"/>
        </w:rPr>
      </w:pPr>
      <w:r w:rsidRPr="004979B2">
        <w:rPr>
          <w:rFonts w:ascii="Times New Roman" w:eastAsia="宋体"/>
          <w:sz w:val="24"/>
          <w:szCs w:val="24"/>
          <w:lang w:val="fr-FR"/>
        </w:rPr>
        <w:t xml:space="preserve">Il est allé à Shanghai le mois dernier, et il a beaucoup dépensé/ il a dépensé beaucoup d’argent. </w:t>
      </w:r>
    </w:p>
    <w:p w:rsidR="00634906" w:rsidRPr="004979B2" w:rsidRDefault="00092B21" w:rsidP="004979B2">
      <w:pPr>
        <w:pStyle w:val="2"/>
        <w:numPr>
          <w:ilvl w:val="0"/>
          <w:numId w:val="8"/>
        </w:numPr>
        <w:rPr>
          <w:rFonts w:ascii="Times New Roman" w:eastAsia="宋体"/>
          <w:sz w:val="24"/>
          <w:szCs w:val="24"/>
          <w:lang w:val="fr-FR"/>
        </w:rPr>
      </w:pPr>
      <w:r w:rsidRPr="004979B2">
        <w:rPr>
          <w:rFonts w:ascii="Times New Roman" w:eastAsia="宋体"/>
          <w:sz w:val="24"/>
          <w:szCs w:val="24"/>
          <w:lang w:val="fr-FR"/>
        </w:rPr>
        <w:t xml:space="preserve">Paris n’est pas la France. Il faut aller dans tout le pays si on veut connaître la vraie France. </w:t>
      </w:r>
    </w:p>
    <w:p w:rsidR="00634906" w:rsidRPr="004979B2" w:rsidRDefault="00092B21" w:rsidP="004979B2">
      <w:pPr>
        <w:pStyle w:val="2"/>
        <w:numPr>
          <w:ilvl w:val="0"/>
          <w:numId w:val="8"/>
        </w:numPr>
        <w:rPr>
          <w:rFonts w:ascii="Times New Roman" w:eastAsia="宋体"/>
          <w:sz w:val="24"/>
          <w:szCs w:val="24"/>
          <w:lang w:val="fr-FR"/>
        </w:rPr>
      </w:pPr>
      <w:r w:rsidRPr="004979B2">
        <w:rPr>
          <w:rFonts w:ascii="Times New Roman" w:eastAsia="宋体"/>
          <w:sz w:val="24"/>
          <w:szCs w:val="24"/>
          <w:lang w:val="fr-FR"/>
        </w:rPr>
        <w:t xml:space="preserve">L’autocar est déjà arrivé. As-tu pris le bagage ? On monte/ Montons tout de suite. J’ai </w:t>
      </w:r>
      <w:r w:rsidRPr="004979B2">
        <w:rPr>
          <w:rFonts w:ascii="Times New Roman" w:eastAsia="宋体"/>
          <w:sz w:val="24"/>
          <w:szCs w:val="24"/>
          <w:lang w:val="fr-FR"/>
        </w:rPr>
        <w:lastRenderedPageBreak/>
        <w:t xml:space="preserve">déjà acheté les billets. </w:t>
      </w:r>
    </w:p>
    <w:p w:rsidR="004979B2" w:rsidRPr="004979B2" w:rsidRDefault="004979B2" w:rsidP="004979B2">
      <w:pPr>
        <w:rPr>
          <w:lang w:val="fr-FR"/>
        </w:rPr>
      </w:pPr>
    </w:p>
    <w:p w:rsidR="00634906" w:rsidRPr="004979B2" w:rsidRDefault="00092B21" w:rsidP="004979B2">
      <w:pPr>
        <w:pStyle w:val="2"/>
        <w:numPr>
          <w:ilvl w:val="1"/>
          <w:numId w:val="8"/>
        </w:numPr>
        <w:rPr>
          <w:rFonts w:ascii="Times New Roman" w:eastAsia="宋体"/>
          <w:sz w:val="24"/>
          <w:szCs w:val="24"/>
          <w:lang w:val="fr-FR"/>
        </w:rPr>
      </w:pPr>
      <w:r w:rsidRPr="004979B2">
        <w:rPr>
          <w:rFonts w:ascii="Times New Roman" w:eastAsia="宋体"/>
          <w:sz w:val="24"/>
          <w:szCs w:val="24"/>
          <w:lang w:val="fr-FR"/>
        </w:rPr>
        <w:t xml:space="preserve">Quand tu peux flâner sur le quai de la Seine avec moi pour voir la nuit de Paris/ Paris nocturne ? </w:t>
      </w:r>
    </w:p>
    <w:p w:rsidR="00634906" w:rsidRPr="004979B2" w:rsidRDefault="00092B21" w:rsidP="004979B2">
      <w:pPr>
        <w:pStyle w:val="2"/>
        <w:numPr>
          <w:ilvl w:val="1"/>
          <w:numId w:val="8"/>
        </w:numPr>
        <w:rPr>
          <w:rFonts w:ascii="Times New Roman" w:eastAsia="宋体"/>
          <w:sz w:val="24"/>
          <w:szCs w:val="24"/>
          <w:lang w:val="fr-FR"/>
        </w:rPr>
      </w:pPr>
      <w:r w:rsidRPr="004979B2">
        <w:rPr>
          <w:rFonts w:ascii="Times New Roman" w:eastAsia="宋体"/>
          <w:sz w:val="24"/>
          <w:szCs w:val="24"/>
          <w:lang w:val="fr-FR"/>
        </w:rPr>
        <w:t xml:space="preserve">Bon, allons-y maintenant. </w:t>
      </w:r>
    </w:p>
    <w:p w:rsidR="00634906" w:rsidRPr="004979B2" w:rsidRDefault="00092B21" w:rsidP="004979B2">
      <w:pPr>
        <w:pStyle w:val="2"/>
        <w:numPr>
          <w:ilvl w:val="1"/>
          <w:numId w:val="8"/>
        </w:numPr>
        <w:rPr>
          <w:rFonts w:ascii="Times New Roman" w:eastAsia="宋体"/>
          <w:sz w:val="24"/>
          <w:szCs w:val="24"/>
          <w:lang w:val="fr-FR"/>
        </w:rPr>
      </w:pPr>
      <w:r w:rsidRPr="004979B2">
        <w:rPr>
          <w:rFonts w:ascii="Times New Roman" w:eastAsia="宋体"/>
          <w:sz w:val="24"/>
          <w:szCs w:val="24"/>
          <w:lang w:val="fr-FR"/>
        </w:rPr>
        <w:t xml:space="preserve">On y va en voiture ou à pied ? </w:t>
      </w:r>
    </w:p>
    <w:p w:rsidR="00634906" w:rsidRPr="004979B2" w:rsidRDefault="00092B21" w:rsidP="004979B2">
      <w:pPr>
        <w:pStyle w:val="2"/>
        <w:numPr>
          <w:ilvl w:val="1"/>
          <w:numId w:val="8"/>
        </w:numPr>
        <w:rPr>
          <w:rFonts w:ascii="Times New Roman" w:eastAsia="宋体"/>
          <w:sz w:val="24"/>
          <w:szCs w:val="24"/>
          <w:lang w:val="fr-FR"/>
        </w:rPr>
      </w:pPr>
      <w:r w:rsidRPr="004979B2">
        <w:rPr>
          <w:rFonts w:ascii="Times New Roman" w:eastAsia="宋体"/>
          <w:sz w:val="24"/>
          <w:szCs w:val="24"/>
          <w:lang w:val="fr-FR"/>
        </w:rPr>
        <w:t xml:space="preserve">Bien sûr à pied. (Tu es) d’accord ? </w:t>
      </w:r>
    </w:p>
    <w:p w:rsidR="00634906" w:rsidRPr="004979B2" w:rsidRDefault="00092B21" w:rsidP="004979B2">
      <w:pPr>
        <w:pStyle w:val="2"/>
        <w:numPr>
          <w:ilvl w:val="1"/>
          <w:numId w:val="8"/>
        </w:numPr>
        <w:rPr>
          <w:rFonts w:ascii="Times New Roman" w:eastAsia="宋体"/>
          <w:sz w:val="24"/>
          <w:szCs w:val="24"/>
          <w:lang w:val="fr-FR"/>
        </w:rPr>
      </w:pPr>
      <w:r w:rsidRPr="004979B2">
        <w:rPr>
          <w:rFonts w:ascii="Times New Roman" w:eastAsia="宋体"/>
          <w:sz w:val="24"/>
          <w:szCs w:val="24"/>
          <w:lang w:val="fr-FR"/>
        </w:rPr>
        <w:t xml:space="preserve">D’accord. On y </w:t>
      </w:r>
      <w:proofErr w:type="gramStart"/>
      <w:r w:rsidRPr="004979B2">
        <w:rPr>
          <w:rFonts w:ascii="Times New Roman" w:eastAsia="宋体"/>
          <w:sz w:val="24"/>
          <w:szCs w:val="24"/>
          <w:lang w:val="fr-FR"/>
        </w:rPr>
        <w:t>va./</w:t>
      </w:r>
      <w:proofErr w:type="gramEnd"/>
      <w:r w:rsidRPr="004979B2">
        <w:rPr>
          <w:rFonts w:ascii="Times New Roman" w:eastAsia="宋体"/>
          <w:sz w:val="24"/>
          <w:szCs w:val="24"/>
          <w:lang w:val="fr-FR"/>
        </w:rPr>
        <w:t xml:space="preserve"> Allons-y. / En route. </w:t>
      </w:r>
    </w:p>
    <w:p w:rsidR="004979B2" w:rsidRPr="004979B2" w:rsidRDefault="004979B2" w:rsidP="004979B2">
      <w:pPr>
        <w:rPr>
          <w:lang w:val="fr-FR"/>
        </w:rPr>
      </w:pPr>
    </w:p>
    <w:p w:rsidR="00092B21" w:rsidRPr="004979B2" w:rsidRDefault="00092B21" w:rsidP="004979B2">
      <w:pPr>
        <w:ind w:firstLine="420"/>
        <w:rPr>
          <w:rFonts w:ascii="Times New Roman" w:hAnsi="Times New Roman" w:cs="Times New Roman"/>
          <w:sz w:val="24"/>
          <w:lang w:val="fr-FR"/>
        </w:rPr>
      </w:pPr>
      <w:r w:rsidRPr="004979B2">
        <w:rPr>
          <w:rFonts w:ascii="Times New Roman" w:hAnsi="Times New Roman" w:cs="Times New Roman"/>
          <w:sz w:val="24"/>
          <w:lang w:val="fr-FR"/>
        </w:rPr>
        <w:t>Le mois dernier, mon ami Wang Ming est allé en France pour participer à un colloque, et il y est resté pendant deux semaine</w:t>
      </w:r>
      <w:r w:rsidR="00731137">
        <w:rPr>
          <w:rFonts w:ascii="Times New Roman" w:hAnsi="Times New Roman" w:cs="Times New Roman"/>
          <w:sz w:val="24"/>
          <w:lang w:val="fr-FR"/>
        </w:rPr>
        <w:t>s</w:t>
      </w:r>
      <w:bookmarkStart w:id="0" w:name="_GoBack"/>
      <w:bookmarkEnd w:id="0"/>
      <w:r w:rsidRPr="004979B2">
        <w:rPr>
          <w:rFonts w:ascii="Times New Roman" w:hAnsi="Times New Roman" w:cs="Times New Roman"/>
          <w:sz w:val="24"/>
          <w:lang w:val="fr-FR"/>
        </w:rPr>
        <w:t xml:space="preserve">. Pendant son séjour/ ce temps-là, il a visité tout Paris. Les monuments historiques (célèbres) sont magnifiques. Il nous a raconté son voyage à Paris quand il est rentré en Chine. Nous souhaitons aussi (avoir l’occasion d’aller) voir cette ville charmante. </w:t>
      </w:r>
    </w:p>
    <w:sectPr w:rsidR="00092B21" w:rsidRPr="004979B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A66DEA2"/>
    <w:lvl w:ilvl="0">
      <w:numFmt w:val="bullet"/>
      <w:lvlText w:val="*"/>
      <w:lvlJc w:val="left"/>
    </w:lvl>
  </w:abstractNum>
  <w:abstractNum w:abstractNumId="1" w15:restartNumberingAfterBreak="0">
    <w:nsid w:val="16EF151D"/>
    <w:multiLevelType w:val="hybridMultilevel"/>
    <w:tmpl w:val="78109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D32247"/>
    <w:multiLevelType w:val="hybridMultilevel"/>
    <w:tmpl w:val="8C24CD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7E5B43"/>
    <w:multiLevelType w:val="hybridMultilevel"/>
    <w:tmpl w:val="6944EA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2CE84CA">
      <w:numFmt w:val="bullet"/>
      <w:lvlText w:val="–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093C1D"/>
    <w:multiLevelType w:val="hybridMultilevel"/>
    <w:tmpl w:val="D556F6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E874EA"/>
    <w:multiLevelType w:val="hybridMultilevel"/>
    <w:tmpl w:val="2ED896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lvl w:ilvl="0">
        <w:numFmt w:val="bullet"/>
        <w:lvlText w:val=""/>
        <w:legacy w:legacy="1" w:legacySpace="0" w:legacyIndent="0"/>
        <w:lvlJc w:val="left"/>
        <w:rPr>
          <w:rFonts w:ascii="Wingdings 2" w:hAnsi="Wingdings 2" w:hint="default"/>
          <w:sz w:val="43"/>
        </w:rPr>
      </w:lvl>
    </w:lvlOverride>
  </w:num>
  <w:num w:numId="2">
    <w:abstractNumId w:val="0"/>
    <w:lvlOverride w:ilvl="0">
      <w:lvl w:ilvl="0">
        <w:numFmt w:val="bullet"/>
        <w:lvlText w:val=""/>
        <w:legacy w:legacy="1" w:legacySpace="0" w:legacyIndent="0"/>
        <w:lvlJc w:val="left"/>
        <w:rPr>
          <w:rFonts w:ascii="Wingdings 2" w:hAnsi="Wingdings 2" w:hint="default"/>
          <w:sz w:val="49"/>
        </w:rPr>
      </w:lvl>
    </w:lvlOverride>
  </w:num>
  <w:num w:numId="3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43"/>
        </w:rPr>
      </w:lvl>
    </w:lvlOverride>
  </w:num>
  <w:num w:numId="4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36"/>
        </w:rPr>
      </w:lvl>
    </w:lvlOverride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CF"/>
    <w:rsid w:val="00092B21"/>
    <w:rsid w:val="003829D0"/>
    <w:rsid w:val="004979B2"/>
    <w:rsid w:val="00634906"/>
    <w:rsid w:val="00731137"/>
    <w:rsid w:val="00987FCF"/>
    <w:rsid w:val="009F46A6"/>
    <w:rsid w:val="00E809F2"/>
    <w:rsid w:val="00F1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4C9B27"/>
  <w14:defaultImageDpi w14:val="0"/>
  <w15:docId w15:val="{11D1C918-6069-4919-BD75-9CAC6D1BD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autoSpaceDE w:val="0"/>
      <w:autoSpaceDN w:val="0"/>
      <w:adjustRightInd w:val="0"/>
      <w:ind w:left="540" w:hanging="430"/>
      <w:jc w:val="left"/>
      <w:outlineLvl w:val="0"/>
    </w:pPr>
    <w:rPr>
      <w:rFonts w:ascii="Arial" w:hAnsi="Times New Roman" w:cs="Times New Roman"/>
      <w:kern w:val="24"/>
      <w:sz w:val="48"/>
      <w:szCs w:val="48"/>
      <w:lang w:val="zh-CN"/>
    </w:rPr>
  </w:style>
  <w:style w:type="paragraph" w:styleId="2">
    <w:name w:val="heading 2"/>
    <w:basedOn w:val="a"/>
    <w:next w:val="a"/>
    <w:link w:val="20"/>
    <w:uiPriority w:val="99"/>
    <w:qFormat/>
    <w:pPr>
      <w:autoSpaceDE w:val="0"/>
      <w:autoSpaceDN w:val="0"/>
      <w:adjustRightInd w:val="0"/>
      <w:ind w:left="1008" w:hanging="430"/>
      <w:jc w:val="left"/>
      <w:outlineLvl w:val="1"/>
    </w:pPr>
    <w:rPr>
      <w:rFonts w:ascii="Arial" w:hAnsi="Times New Roman" w:cs="Times New Roman"/>
      <w:kern w:val="24"/>
      <w:sz w:val="44"/>
      <w:szCs w:val="44"/>
      <w:lang w:val="zh-CN"/>
    </w:rPr>
  </w:style>
  <w:style w:type="paragraph" w:styleId="3">
    <w:name w:val="heading 3"/>
    <w:basedOn w:val="a"/>
    <w:next w:val="a"/>
    <w:link w:val="30"/>
    <w:uiPriority w:val="99"/>
    <w:qFormat/>
    <w:pPr>
      <w:autoSpaceDE w:val="0"/>
      <w:autoSpaceDN w:val="0"/>
      <w:adjustRightInd w:val="0"/>
      <w:ind w:left="1440" w:hanging="360"/>
      <w:jc w:val="left"/>
      <w:outlineLvl w:val="2"/>
    </w:pPr>
    <w:rPr>
      <w:rFonts w:ascii="Arial" w:hAnsi="Times New Roman" w:cs="Times New Roman"/>
      <w:kern w:val="24"/>
      <w:sz w:val="40"/>
      <w:szCs w:val="40"/>
      <w:lang w:val="zh-CN"/>
    </w:rPr>
  </w:style>
  <w:style w:type="paragraph" w:styleId="4">
    <w:name w:val="heading 4"/>
    <w:basedOn w:val="a"/>
    <w:next w:val="a"/>
    <w:link w:val="40"/>
    <w:uiPriority w:val="99"/>
    <w:qFormat/>
    <w:pPr>
      <w:autoSpaceDE w:val="0"/>
      <w:autoSpaceDN w:val="0"/>
      <w:adjustRightInd w:val="0"/>
      <w:ind w:left="1770" w:hanging="360"/>
      <w:jc w:val="left"/>
      <w:outlineLvl w:val="3"/>
    </w:pPr>
    <w:rPr>
      <w:rFonts w:ascii="Arial" w:hAnsi="Times New Roman" w:cs="Times New Roman"/>
      <w:kern w:val="24"/>
      <w:sz w:val="24"/>
      <w:szCs w:val="24"/>
      <w:lang w:val="zh-CN"/>
    </w:rPr>
  </w:style>
  <w:style w:type="paragraph" w:styleId="5">
    <w:name w:val="heading 5"/>
    <w:basedOn w:val="a"/>
    <w:next w:val="a"/>
    <w:link w:val="50"/>
    <w:uiPriority w:val="99"/>
    <w:qFormat/>
    <w:pPr>
      <w:autoSpaceDE w:val="0"/>
      <w:autoSpaceDN w:val="0"/>
      <w:adjustRightInd w:val="0"/>
      <w:ind w:left="2088" w:hanging="360"/>
      <w:jc w:val="left"/>
      <w:outlineLvl w:val="4"/>
    </w:pPr>
    <w:rPr>
      <w:rFonts w:ascii="Arial" w:hAnsi="Times New Roman" w:cs="Times New Roman"/>
      <w:kern w:val="24"/>
      <w:sz w:val="32"/>
      <w:szCs w:val="32"/>
      <w:lang w:val="zh-CN"/>
    </w:rPr>
  </w:style>
  <w:style w:type="paragraph" w:styleId="6">
    <w:name w:val="heading 6"/>
    <w:basedOn w:val="a"/>
    <w:next w:val="a"/>
    <w:link w:val="60"/>
    <w:uiPriority w:val="99"/>
    <w:qFormat/>
    <w:pPr>
      <w:autoSpaceDE w:val="0"/>
      <w:autoSpaceDN w:val="0"/>
      <w:adjustRightInd w:val="0"/>
      <w:ind w:left="2390" w:hanging="360"/>
      <w:jc w:val="left"/>
      <w:outlineLvl w:val="5"/>
    </w:pPr>
    <w:rPr>
      <w:rFonts w:ascii="Times New Roman" w:hAnsi="Times New Roman" w:cs="Times New Roman"/>
      <w:kern w:val="24"/>
      <w:sz w:val="28"/>
      <w:szCs w:val="28"/>
      <w:lang w:val="zh-CN"/>
    </w:rPr>
  </w:style>
  <w:style w:type="paragraph" w:styleId="7">
    <w:name w:val="heading 7"/>
    <w:basedOn w:val="a"/>
    <w:next w:val="a"/>
    <w:link w:val="70"/>
    <w:uiPriority w:val="99"/>
    <w:qFormat/>
    <w:pPr>
      <w:autoSpaceDE w:val="0"/>
      <w:autoSpaceDN w:val="0"/>
      <w:adjustRightInd w:val="0"/>
      <w:ind w:left="2707" w:hanging="360"/>
      <w:jc w:val="left"/>
      <w:outlineLvl w:val="6"/>
    </w:pPr>
    <w:rPr>
      <w:rFonts w:ascii="Times New Roman" w:hAnsi="Times New Roman" w:cs="Times New Roman"/>
      <w:kern w:val="24"/>
      <w:sz w:val="28"/>
      <w:szCs w:val="28"/>
      <w:lang w:val="zh-CN"/>
    </w:rPr>
  </w:style>
  <w:style w:type="paragraph" w:styleId="8">
    <w:name w:val="heading 8"/>
    <w:basedOn w:val="a"/>
    <w:next w:val="a"/>
    <w:link w:val="80"/>
    <w:uiPriority w:val="99"/>
    <w:qFormat/>
    <w:pPr>
      <w:autoSpaceDE w:val="0"/>
      <w:autoSpaceDN w:val="0"/>
      <w:adjustRightInd w:val="0"/>
      <w:ind w:left="3024" w:hanging="360"/>
      <w:jc w:val="left"/>
      <w:outlineLvl w:val="7"/>
    </w:pPr>
    <w:rPr>
      <w:rFonts w:ascii="Times New Roman" w:hAnsi="Times New Roman" w:cs="Times New Roman"/>
      <w:kern w:val="24"/>
      <w:sz w:val="28"/>
      <w:szCs w:val="28"/>
      <w:lang w:val="zh-CN"/>
    </w:rPr>
  </w:style>
  <w:style w:type="paragraph" w:styleId="9">
    <w:name w:val="heading 9"/>
    <w:basedOn w:val="a"/>
    <w:next w:val="a"/>
    <w:link w:val="90"/>
    <w:uiPriority w:val="99"/>
    <w:qFormat/>
    <w:pPr>
      <w:autoSpaceDE w:val="0"/>
      <w:autoSpaceDN w:val="0"/>
      <w:adjustRightInd w:val="0"/>
      <w:ind w:left="3341" w:hanging="360"/>
      <w:jc w:val="left"/>
      <w:outlineLvl w:val="8"/>
    </w:pPr>
    <w:rPr>
      <w:rFonts w:ascii="Times New Roman" w:hAnsi="Times New Roman" w:cs="Times New Roman"/>
      <w:kern w:val="24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40B18-8292-455D-BB76-534BDD076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YAO</dc:creator>
  <cp:keywords/>
  <dc:description/>
  <cp:lastModifiedBy>Lan YAO</cp:lastModifiedBy>
  <cp:revision>5</cp:revision>
  <dcterms:created xsi:type="dcterms:W3CDTF">2018-03-30T06:14:00Z</dcterms:created>
  <dcterms:modified xsi:type="dcterms:W3CDTF">2018-03-30T07:08:00Z</dcterms:modified>
</cp:coreProperties>
</file>