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CC845" w14:textId="77777777" w:rsidR="00D740A0" w:rsidRDefault="00D740A0" w:rsidP="00D740A0">
      <w:pPr>
        <w:jc w:val="center"/>
        <w:rPr>
          <w:rStyle w:val="FujitsuSansChar"/>
          <w:color w:val="767171" w:themeColor="background2" w:themeShade="80"/>
          <w:sz w:val="44"/>
        </w:rPr>
      </w:pPr>
    </w:p>
    <w:p w14:paraId="4D5BC68C" w14:textId="77777777" w:rsidR="00D740A0" w:rsidRDefault="00D740A0" w:rsidP="00D740A0">
      <w:pPr>
        <w:jc w:val="center"/>
        <w:rPr>
          <w:rStyle w:val="FujitsuSansChar"/>
          <w:color w:val="767171" w:themeColor="background2" w:themeShade="80"/>
          <w:sz w:val="44"/>
        </w:rPr>
      </w:pPr>
    </w:p>
    <w:p w14:paraId="54DCCDA3" w14:textId="732E9CB6" w:rsidR="00D740A0" w:rsidRPr="007617B7" w:rsidRDefault="00D740A0" w:rsidP="00D740A0">
      <w:pPr>
        <w:jc w:val="center"/>
        <w:rPr>
          <w:rStyle w:val="FujitsuSansChar"/>
          <w:color w:val="767171" w:themeColor="background2" w:themeShade="80"/>
          <w:sz w:val="44"/>
        </w:rPr>
      </w:pPr>
      <w:r w:rsidRPr="007617B7">
        <w:rPr>
          <w:rStyle w:val="FujitsuSansChar"/>
          <w:color w:val="767171" w:themeColor="background2" w:themeShade="80"/>
          <w:sz w:val="44"/>
        </w:rPr>
        <w:t>Digital Workforce</w:t>
      </w:r>
    </w:p>
    <w:p w14:paraId="35C9CBD2" w14:textId="77777777" w:rsidR="00D740A0" w:rsidRDefault="00D740A0" w:rsidP="00D740A0">
      <w:pPr>
        <w:jc w:val="center"/>
        <w:rPr>
          <w:rStyle w:val="FujitsuSansChar"/>
          <w:sz w:val="44"/>
        </w:rPr>
      </w:pPr>
    </w:p>
    <w:p w14:paraId="199CF675" w14:textId="77777777" w:rsidR="00D740A0" w:rsidRDefault="00F66913" w:rsidP="00D740A0">
      <w:pPr>
        <w:jc w:val="center"/>
        <w:rPr>
          <w:rStyle w:val="FujitsuSansChar"/>
          <w:b/>
          <w:sz w:val="44"/>
        </w:rPr>
      </w:pPr>
      <w:r>
        <w:rPr>
          <w:rStyle w:val="FujitsuSansChar"/>
          <w:b/>
          <w:sz w:val="44"/>
        </w:rPr>
        <w:t xml:space="preserve">Process Definition Document </w:t>
      </w:r>
      <w:r w:rsidR="00D740A0">
        <w:rPr>
          <w:rStyle w:val="FujitsuSansChar"/>
          <w:b/>
          <w:sz w:val="44"/>
        </w:rPr>
        <w:t xml:space="preserve"> </w:t>
      </w:r>
    </w:p>
    <w:p w14:paraId="35A79EB3" w14:textId="77777777" w:rsidR="00BA4AD2" w:rsidRDefault="00BA4AD2"/>
    <w:p w14:paraId="7A801BB4" w14:textId="169D040C" w:rsidR="00D740A0" w:rsidRDefault="00EF4277" w:rsidP="00EF4277">
      <w:pPr>
        <w:jc w:val="center"/>
      </w:pPr>
      <w:r>
        <w:rPr>
          <w:noProof/>
        </w:rPr>
        <w:drawing>
          <wp:inline distT="0" distB="0" distL="0" distR="0" wp14:anchorId="20B102D3" wp14:editId="6BBE00B9">
            <wp:extent cx="5426732" cy="33759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32" cy="33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01DD" w14:textId="72E0E71A" w:rsidR="00B1694C" w:rsidRDefault="005E6F75" w:rsidP="008A7BB7">
      <w:pPr>
        <w:jc w:val="center"/>
        <w:rPr>
          <w:b/>
          <w:sz w:val="44"/>
        </w:rPr>
      </w:pPr>
      <w:bookmarkStart w:id="0" w:name="_Toc142200700"/>
      <w:bookmarkStart w:id="1" w:name="_Toc353252645"/>
      <w:r>
        <w:rPr>
          <w:rStyle w:val="FujitsuSansChar"/>
          <w:b/>
          <w:sz w:val="44"/>
        </w:rPr>
        <w:t xml:space="preserve">Bombardier Tickets Assign </w:t>
      </w:r>
      <w:r w:rsidR="00874E77">
        <w:rPr>
          <w:rStyle w:val="FujitsuSansChar"/>
          <w:b/>
          <w:sz w:val="44"/>
        </w:rPr>
        <w:t>Process</w:t>
      </w:r>
    </w:p>
    <w:p w14:paraId="535E4D7B" w14:textId="77777777" w:rsidR="00D740A0" w:rsidRDefault="00D740A0" w:rsidP="00D740A0">
      <w:pPr>
        <w:rPr>
          <w:sz w:val="44"/>
          <w:szCs w:val="44"/>
        </w:rPr>
      </w:pPr>
    </w:p>
    <w:bookmarkEnd w:id="0"/>
    <w:bookmarkEnd w:id="1"/>
    <w:p w14:paraId="2EC4B399" w14:textId="77777777" w:rsidR="00EF4277" w:rsidRDefault="00EF4277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14:paraId="63CF4B7C" w14:textId="06C42B7B" w:rsidR="00B1694C" w:rsidRPr="00EF4277" w:rsidRDefault="00B1694C" w:rsidP="00B1694C">
      <w:pPr>
        <w:jc w:val="center"/>
        <w:rPr>
          <w:b/>
          <w:color w:val="00B050"/>
          <w:sz w:val="44"/>
        </w:rPr>
      </w:pPr>
      <w:r w:rsidRPr="00EF4277">
        <w:rPr>
          <w:color w:val="00B050"/>
          <w:sz w:val="44"/>
          <w:szCs w:val="44"/>
        </w:rPr>
        <w:lastRenderedPageBreak/>
        <w:t>Document Control</w:t>
      </w:r>
    </w:p>
    <w:tbl>
      <w:tblPr>
        <w:tblStyle w:val="Fujitsustandard2"/>
        <w:tblW w:w="9440" w:type="dxa"/>
        <w:tblLayout w:type="fixed"/>
        <w:tblLook w:val="04A0" w:firstRow="1" w:lastRow="0" w:firstColumn="1" w:lastColumn="0" w:noHBand="0" w:noVBand="1"/>
      </w:tblPr>
      <w:tblGrid>
        <w:gridCol w:w="1814"/>
        <w:gridCol w:w="7626"/>
      </w:tblGrid>
      <w:tr w:rsidR="00B1694C" w:rsidRPr="00C10ADD" w14:paraId="027DF08C" w14:textId="77777777" w:rsidTr="00EF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00B050"/>
          </w:tcPr>
          <w:p w14:paraId="228FD227" w14:textId="77777777" w:rsidR="00B1694C" w:rsidRPr="00C10ADD" w:rsidRDefault="00B1694C" w:rsidP="007868B7">
            <w:pPr>
              <w:pStyle w:val="FSHeadline2whitemedium"/>
            </w:pPr>
            <w:bookmarkStart w:id="2" w:name="_Toc353252647"/>
            <w:r w:rsidRPr="00706ED4">
              <w:rPr>
                <w:rFonts w:ascii="Fujitsu Sans" w:hAnsi="Fujitsu Sans"/>
                <w:b/>
                <w:sz w:val="24"/>
                <w:szCs w:val="24"/>
              </w:rPr>
              <w:t>Document information</w:t>
            </w:r>
          </w:p>
        </w:tc>
      </w:tr>
      <w:tr w:rsidR="00B1694C" w:rsidRPr="00C10ADD" w14:paraId="248EDF9F" w14:textId="77777777" w:rsidTr="00EF4277">
        <w:tblPrEx>
          <w:tblCellMar>
            <w:right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Borders>
              <w:top w:val="single" w:sz="4" w:space="0" w:color="70AD47" w:themeColor="accent6"/>
            </w:tcBorders>
          </w:tcPr>
          <w:p w14:paraId="3481DE30" w14:textId="77777777" w:rsidR="00B1694C" w:rsidRPr="00706ED4" w:rsidRDefault="00B1694C" w:rsidP="007868B7">
            <w:pPr>
              <w:pStyle w:val="FSHeadline3blackmedium"/>
              <w:spacing w:before="20" w:after="20"/>
              <w:rPr>
                <w:rFonts w:ascii="Fujitsu Sans" w:hAnsi="Fujitsu Sans"/>
              </w:rPr>
            </w:pPr>
            <w:r w:rsidRPr="00706ED4">
              <w:rPr>
                <w:rFonts w:ascii="Fujitsu Sans" w:hAnsi="Fujitsu Sans"/>
              </w:rPr>
              <w:t>Customer</w:t>
            </w:r>
          </w:p>
        </w:tc>
        <w:tc>
          <w:tcPr>
            <w:tcW w:w="7626" w:type="dxa"/>
            <w:tcBorders>
              <w:top w:val="single" w:sz="4" w:space="0" w:color="70AD47" w:themeColor="accent6"/>
            </w:tcBorders>
          </w:tcPr>
          <w:p w14:paraId="75359B2C" w14:textId="40834E4F" w:rsidR="00B1694C" w:rsidRPr="00C10ADD" w:rsidRDefault="005E6F75" w:rsidP="007868B7">
            <w:pPr>
              <w:pStyle w:val="FSBodycopyblacklight"/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Bombardier</w:t>
            </w:r>
          </w:p>
        </w:tc>
      </w:tr>
      <w:tr w:rsidR="00B1694C" w:rsidRPr="00C10ADD" w14:paraId="0D966ED8" w14:textId="77777777" w:rsidTr="000D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8259B53" w14:textId="77777777" w:rsidR="00B1694C" w:rsidRPr="00706ED4" w:rsidRDefault="00B1694C" w:rsidP="007868B7">
            <w:pPr>
              <w:pStyle w:val="FSHeadline3blackmedium"/>
              <w:spacing w:before="20" w:after="20"/>
              <w:rPr>
                <w:rFonts w:ascii="Fujitsu Sans" w:hAnsi="Fujitsu Sans"/>
              </w:rPr>
            </w:pPr>
            <w:r w:rsidRPr="00706ED4">
              <w:rPr>
                <w:rFonts w:ascii="Fujitsu Sans" w:hAnsi="Fujitsu Sans"/>
              </w:rPr>
              <w:t>Project</w:t>
            </w:r>
          </w:p>
        </w:tc>
        <w:tc>
          <w:tcPr>
            <w:tcW w:w="7626" w:type="dxa"/>
          </w:tcPr>
          <w:p w14:paraId="75C47A58" w14:textId="098BD366" w:rsidR="00B1694C" w:rsidRPr="00C10ADD" w:rsidRDefault="005E6F75" w:rsidP="005E6F75">
            <w:pPr>
              <w:pStyle w:val="FSBodycopyblacklight"/>
              <w:spacing w:before="20"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Bombardier Tickets Assign </w:t>
            </w:r>
            <w:r w:rsidR="00874E77">
              <w:t>process</w:t>
            </w:r>
          </w:p>
        </w:tc>
      </w:tr>
      <w:tr w:rsidR="00B1694C" w:rsidRPr="00C10ADD" w14:paraId="2571BC0A" w14:textId="77777777" w:rsidTr="000D44C0">
        <w:tblPrEx>
          <w:tblCellMar>
            <w:right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F270518" w14:textId="77777777" w:rsidR="00B1694C" w:rsidRPr="00706ED4" w:rsidRDefault="00B1694C" w:rsidP="007868B7">
            <w:pPr>
              <w:pStyle w:val="FSHeadline3blackmedium"/>
              <w:spacing w:before="20" w:after="20"/>
              <w:rPr>
                <w:rFonts w:ascii="Fujitsu Sans" w:hAnsi="Fujitsu Sans"/>
              </w:rPr>
            </w:pPr>
            <w:r w:rsidRPr="00706ED4">
              <w:rPr>
                <w:rFonts w:ascii="Fujitsu Sans" w:hAnsi="Fujitsu Sans"/>
              </w:rPr>
              <w:t>Owner</w:t>
            </w:r>
          </w:p>
        </w:tc>
        <w:tc>
          <w:tcPr>
            <w:tcW w:w="7626" w:type="dxa"/>
          </w:tcPr>
          <w:p w14:paraId="76FB657F" w14:textId="4EC8A810" w:rsidR="00B1694C" w:rsidRPr="00C10ADD" w:rsidRDefault="005E6F75" w:rsidP="0087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Hassanine Anass</w:t>
            </w:r>
          </w:p>
        </w:tc>
      </w:tr>
      <w:tr w:rsidR="00B1694C" w:rsidRPr="00C10ADD" w14:paraId="2EC7111E" w14:textId="77777777" w:rsidTr="000D44C0">
        <w:tblPrEx>
          <w:tblCellMar>
            <w:right w:w="2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478BB3" w14:textId="77777777" w:rsidR="00B1694C" w:rsidRPr="00C10ADD" w:rsidRDefault="00B1694C" w:rsidP="007868B7">
            <w:pPr>
              <w:pStyle w:val="FSBodycopyblacklight"/>
              <w:spacing w:before="20" w:after="20"/>
            </w:pPr>
          </w:p>
        </w:tc>
      </w:tr>
    </w:tbl>
    <w:tbl>
      <w:tblPr>
        <w:tblStyle w:val="Fujitsustandard1"/>
        <w:tblW w:w="9440" w:type="dxa"/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890"/>
        <w:gridCol w:w="1530"/>
        <w:gridCol w:w="1980"/>
        <w:gridCol w:w="2520"/>
        <w:gridCol w:w="2520"/>
      </w:tblGrid>
      <w:tr w:rsidR="008A7BB7" w:rsidRPr="00C10ADD" w14:paraId="003CBAA2" w14:textId="77777777" w:rsidTr="00EF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5DCE4" w:themeFill="text2" w:themeFillTint="33"/>
          </w:tcPr>
          <w:p w14:paraId="50E4AE8C" w14:textId="77777777" w:rsidR="008A7BB7" w:rsidRPr="00706ED4" w:rsidRDefault="008A7BB7" w:rsidP="007868B7">
            <w:pPr>
              <w:pStyle w:val="FSHeadline3blackmedium"/>
              <w:rPr>
                <w:rFonts w:ascii="Fujitsu Sans" w:hAnsi="Fujitsu Sans"/>
                <w:b/>
                <w:sz w:val="22"/>
                <w:szCs w:val="22"/>
              </w:rPr>
            </w:pPr>
            <w:r w:rsidRPr="00706ED4">
              <w:rPr>
                <w:rFonts w:ascii="Fujitsu Sans" w:hAnsi="Fujitsu Sans"/>
                <w:b/>
                <w:sz w:val="22"/>
                <w:szCs w:val="22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5DCE4" w:themeFill="text2" w:themeFillTint="33"/>
          </w:tcPr>
          <w:p w14:paraId="70091A35" w14:textId="77777777" w:rsidR="008A7BB7" w:rsidRPr="00706ED4" w:rsidRDefault="008A7BB7" w:rsidP="007868B7">
            <w:pPr>
              <w:pStyle w:val="FSHeadline3blackmedium"/>
              <w:rPr>
                <w:rFonts w:ascii="Fujitsu Sans" w:hAnsi="Fujitsu Sans"/>
                <w:b/>
                <w:sz w:val="22"/>
                <w:szCs w:val="22"/>
              </w:rPr>
            </w:pPr>
            <w:r w:rsidRPr="00706ED4">
              <w:rPr>
                <w:rFonts w:ascii="Fujitsu Sans" w:hAnsi="Fujitsu Sans"/>
                <w:b/>
                <w:sz w:val="22"/>
                <w:szCs w:val="22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5DCE4" w:themeFill="text2" w:themeFillTint="33"/>
          </w:tcPr>
          <w:p w14:paraId="07BF297C" w14:textId="58773D6D" w:rsidR="008A7BB7" w:rsidRPr="00706ED4" w:rsidRDefault="008A7BB7" w:rsidP="007868B7">
            <w:pPr>
              <w:pStyle w:val="FSHeadline3blackmedium"/>
              <w:rPr>
                <w:rFonts w:ascii="Fujitsu Sans" w:hAnsi="Fujitsu Sans"/>
                <w:b/>
                <w:sz w:val="22"/>
                <w:szCs w:val="22"/>
              </w:rPr>
            </w:pPr>
            <w:r>
              <w:rPr>
                <w:rFonts w:ascii="Fujitsu Sans" w:hAnsi="Fujitsu Sans"/>
                <w:b/>
                <w:sz w:val="22"/>
                <w:szCs w:val="22"/>
              </w:rPr>
              <w:t xml:space="preserve">Title </w:t>
            </w:r>
          </w:p>
        </w:tc>
        <w:tc>
          <w:tcPr>
            <w:tcW w:w="25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5DCE4" w:themeFill="text2" w:themeFillTint="33"/>
          </w:tcPr>
          <w:p w14:paraId="1F50B9DC" w14:textId="749B6002" w:rsidR="008A7BB7" w:rsidRPr="00706ED4" w:rsidRDefault="008A7BB7" w:rsidP="007868B7">
            <w:pPr>
              <w:pStyle w:val="FSHeadline3blackmedium"/>
              <w:rPr>
                <w:rFonts w:ascii="Fujitsu Sans" w:hAnsi="Fujitsu Sans"/>
                <w:b/>
                <w:sz w:val="22"/>
                <w:szCs w:val="22"/>
              </w:rPr>
            </w:pPr>
            <w:r w:rsidRPr="00706ED4">
              <w:rPr>
                <w:rFonts w:ascii="Fujitsu Sans" w:hAnsi="Fujitsu Sans"/>
                <w:b/>
                <w:sz w:val="22"/>
                <w:szCs w:val="22"/>
              </w:rPr>
              <w:t>Author</w:t>
            </w:r>
          </w:p>
        </w:tc>
        <w:tc>
          <w:tcPr>
            <w:tcW w:w="25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5DCE4" w:themeFill="text2" w:themeFillTint="33"/>
          </w:tcPr>
          <w:p w14:paraId="7D389F1B" w14:textId="77777777" w:rsidR="008A7BB7" w:rsidRPr="00706ED4" w:rsidRDefault="008A7BB7" w:rsidP="007868B7">
            <w:pPr>
              <w:pStyle w:val="FSHeadline3blackmedium"/>
              <w:rPr>
                <w:rFonts w:ascii="Fujitsu Sans" w:hAnsi="Fujitsu Sans"/>
                <w:b/>
                <w:sz w:val="22"/>
                <w:szCs w:val="22"/>
              </w:rPr>
            </w:pPr>
            <w:r w:rsidRPr="00706ED4">
              <w:rPr>
                <w:rFonts w:ascii="Fujitsu Sans" w:hAnsi="Fujitsu Sans"/>
                <w:b/>
                <w:sz w:val="22"/>
                <w:szCs w:val="22"/>
              </w:rPr>
              <w:t>Changes</w:t>
            </w:r>
          </w:p>
        </w:tc>
      </w:tr>
      <w:tr w:rsidR="008A7BB7" w:rsidRPr="00C10ADD" w14:paraId="52608170" w14:textId="77777777" w:rsidTr="00EF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  <w:tcBorders>
              <w:top w:val="single" w:sz="4" w:space="0" w:color="70AD47" w:themeColor="accent6"/>
            </w:tcBorders>
          </w:tcPr>
          <w:p w14:paraId="34D09B04" w14:textId="3B4DCDA9" w:rsidR="008A7BB7" w:rsidRPr="00706ED4" w:rsidRDefault="008A7BB7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>
              <w:rPr>
                <w:rFonts w:ascii="Fujitsu Sans" w:hAnsi="Fujitsu Sans"/>
              </w:rPr>
              <w:t>1</w:t>
            </w:r>
          </w:p>
        </w:tc>
        <w:tc>
          <w:tcPr>
            <w:tcW w:w="1530" w:type="dxa"/>
            <w:tcBorders>
              <w:top w:val="single" w:sz="4" w:space="0" w:color="70AD47" w:themeColor="accent6"/>
            </w:tcBorders>
          </w:tcPr>
          <w:p w14:paraId="41D7AAD7" w14:textId="41E62FEC" w:rsidR="008A7BB7" w:rsidRPr="00706ED4" w:rsidRDefault="009852CC" w:rsidP="009852CC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>
              <w:rPr>
                <w:rFonts w:ascii="Fujitsu Sans" w:hAnsi="Fujitsu Sans"/>
              </w:rPr>
              <w:t>06/17</w:t>
            </w:r>
            <w:r w:rsidR="00874E77">
              <w:rPr>
                <w:rFonts w:ascii="Fujitsu Sans" w:hAnsi="Fujitsu Sans"/>
              </w:rPr>
              <w:t>/2019</w:t>
            </w:r>
          </w:p>
        </w:tc>
        <w:tc>
          <w:tcPr>
            <w:tcW w:w="1980" w:type="dxa"/>
            <w:tcBorders>
              <w:top w:val="single" w:sz="4" w:space="0" w:color="70AD47" w:themeColor="accent6"/>
            </w:tcBorders>
          </w:tcPr>
          <w:p w14:paraId="6A0862A4" w14:textId="0EE3428E" w:rsidR="008A7BB7" w:rsidRDefault="005E366E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>
              <w:rPr>
                <w:rFonts w:ascii="Fujitsu Sans" w:hAnsi="Fujitsu Sans"/>
              </w:rPr>
              <w:t>Solution Archi</w:t>
            </w:r>
            <w:r w:rsidR="00874E77">
              <w:rPr>
                <w:rFonts w:ascii="Fujitsu Sans" w:hAnsi="Fujitsu Sans"/>
              </w:rPr>
              <w:t>tect</w:t>
            </w:r>
          </w:p>
        </w:tc>
        <w:tc>
          <w:tcPr>
            <w:tcW w:w="2520" w:type="dxa"/>
            <w:tcBorders>
              <w:top w:val="single" w:sz="4" w:space="0" w:color="70AD47" w:themeColor="accent6"/>
            </w:tcBorders>
          </w:tcPr>
          <w:p w14:paraId="6DB2E826" w14:textId="42FB4C1A" w:rsidR="008A7BB7" w:rsidRPr="00706ED4" w:rsidRDefault="00874E77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>
              <w:rPr>
                <w:rFonts w:ascii="Fujitsu Sans" w:hAnsi="Fujitsu Sans"/>
              </w:rPr>
              <w:t>Srinivas Encherla</w:t>
            </w:r>
            <w:r w:rsidR="008A7BB7" w:rsidRPr="00706ED4">
              <w:rPr>
                <w:rFonts w:ascii="Fujitsu Sans" w:hAnsi="Fujitsu Sans"/>
              </w:rPr>
              <w:fldChar w:fldCharType="begin"/>
            </w:r>
            <w:r w:rsidR="008A7BB7" w:rsidRPr="00706ED4">
              <w:rPr>
                <w:rFonts w:ascii="Fujitsu Sans" w:hAnsi="Fujitsu Sans"/>
              </w:rPr>
              <w:instrText xml:space="preserve"> LASTSAVEDBY  \* Lower  \* MERGEFORMAT </w:instrText>
            </w:r>
            <w:r w:rsidR="008A7BB7" w:rsidRPr="00706ED4">
              <w:rPr>
                <w:rFonts w:ascii="Fujitsu Sans" w:hAnsi="Fujitsu Sans"/>
              </w:rPr>
              <w:fldChar w:fldCharType="end"/>
            </w:r>
            <w:r w:rsidR="008A7BB7" w:rsidRPr="00706ED4">
              <w:rPr>
                <w:rFonts w:ascii="Fujitsu Sans" w:hAnsi="Fujitsu Sans"/>
              </w:rPr>
              <w:fldChar w:fldCharType="begin"/>
            </w:r>
            <w:r w:rsidR="008A7BB7" w:rsidRPr="00706ED4">
              <w:rPr>
                <w:rFonts w:ascii="Fujitsu Sans" w:hAnsi="Fujitsu Sans"/>
              </w:rPr>
              <w:instrText xml:space="preserve"> LASTSAVEDBY   \* MERGEFORMAT </w:instrText>
            </w:r>
            <w:r w:rsidR="008A7BB7" w:rsidRPr="00706ED4">
              <w:rPr>
                <w:rFonts w:ascii="Fujitsu Sans" w:hAnsi="Fujitsu Sans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70AD47" w:themeColor="accent6"/>
            </w:tcBorders>
          </w:tcPr>
          <w:p w14:paraId="061AEF71" w14:textId="1E2157E4" w:rsidR="008A7BB7" w:rsidRPr="00706ED4" w:rsidRDefault="008A7BB7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</w:tr>
      <w:tr w:rsidR="002A4E3C" w:rsidRPr="00C10ADD" w14:paraId="615AE140" w14:textId="77777777" w:rsidTr="000D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90" w:type="dxa"/>
          </w:tcPr>
          <w:p w14:paraId="5B529927" w14:textId="4F735784" w:rsidR="002A4E3C" w:rsidRPr="00706ED4" w:rsidRDefault="002A4E3C" w:rsidP="002A4E3C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>
              <w:rPr>
                <w:rFonts w:ascii="Fujitsu Sans" w:hAnsi="Fujitsu Sans"/>
              </w:rPr>
              <w:t>2</w:t>
            </w:r>
          </w:p>
        </w:tc>
        <w:tc>
          <w:tcPr>
            <w:tcW w:w="1530" w:type="dxa"/>
          </w:tcPr>
          <w:p w14:paraId="0ACA437D" w14:textId="640223CC" w:rsidR="002A4E3C" w:rsidRPr="00706ED4" w:rsidRDefault="002A4E3C" w:rsidP="002A4E3C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tc>
          <w:tcPr>
            <w:tcW w:w="1980" w:type="dxa"/>
          </w:tcPr>
          <w:p w14:paraId="15A15C3C" w14:textId="27DB36B6" w:rsidR="002A4E3C" w:rsidRPr="00706ED4" w:rsidRDefault="002A4E3C" w:rsidP="002A4E3C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tc>
          <w:tcPr>
            <w:tcW w:w="2520" w:type="dxa"/>
          </w:tcPr>
          <w:p w14:paraId="6AA35695" w14:textId="563DF57F" w:rsidR="002A4E3C" w:rsidRPr="00706ED4" w:rsidRDefault="002A4E3C" w:rsidP="002A4E3C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 w:rsidRPr="00706ED4">
              <w:rPr>
                <w:rFonts w:ascii="Fujitsu Sans" w:hAnsi="Fujitsu Sans"/>
              </w:rPr>
              <w:fldChar w:fldCharType="begin"/>
            </w:r>
            <w:r w:rsidRPr="00706ED4">
              <w:rPr>
                <w:rFonts w:ascii="Fujitsu Sans" w:hAnsi="Fujitsu Sans"/>
              </w:rPr>
              <w:instrText xml:space="preserve"> LASTSAVEDBY  \* Lower  \* MERGEFORMAT </w:instrText>
            </w:r>
            <w:r w:rsidRPr="00706ED4">
              <w:rPr>
                <w:rFonts w:ascii="Fujitsu Sans" w:hAnsi="Fujitsu Sans"/>
              </w:rPr>
              <w:fldChar w:fldCharType="end"/>
            </w:r>
            <w:r w:rsidRPr="00706ED4">
              <w:rPr>
                <w:rFonts w:ascii="Fujitsu Sans" w:hAnsi="Fujitsu Sans"/>
              </w:rPr>
              <w:fldChar w:fldCharType="begin"/>
            </w:r>
            <w:r w:rsidRPr="00706ED4">
              <w:rPr>
                <w:rFonts w:ascii="Fujitsu Sans" w:hAnsi="Fujitsu Sans"/>
              </w:rPr>
              <w:instrText xml:space="preserve"> LASTSAVEDBY   \* MERGEFORMAT </w:instrText>
            </w:r>
            <w:r w:rsidRPr="00706ED4">
              <w:rPr>
                <w:rFonts w:ascii="Fujitsu Sans" w:hAnsi="Fujitsu Sans"/>
              </w:rPr>
              <w:fldChar w:fldCharType="end"/>
            </w:r>
          </w:p>
        </w:tc>
        <w:tc>
          <w:tcPr>
            <w:tcW w:w="2520" w:type="dxa"/>
          </w:tcPr>
          <w:p w14:paraId="2BC28AFD" w14:textId="4BA1ED81" w:rsidR="002A4E3C" w:rsidRPr="00706ED4" w:rsidRDefault="002A4E3C" w:rsidP="002A4E3C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>
              <w:rPr>
                <w:rFonts w:ascii="Fujitsu Sans" w:hAnsi="Fujitsu Sans"/>
              </w:rPr>
              <w:t xml:space="preserve"> </w:t>
            </w:r>
          </w:p>
        </w:tc>
      </w:tr>
      <w:tr w:rsidR="008A7BB7" w:rsidRPr="00C10ADD" w14:paraId="723F9623" w14:textId="77777777" w:rsidTr="000D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7680502E" w14:textId="77777777" w:rsidR="008A7BB7" w:rsidRPr="00706ED4" w:rsidRDefault="008A7BB7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sdt>
          <w:sdtPr>
            <w:rPr>
              <w:rFonts w:ascii="Fujitsu Sans" w:hAnsi="Fujitsu Sans"/>
            </w:rPr>
            <w:id w:val="-728687874"/>
            <w:placeholder>
              <w:docPart w:val="3FF485443FF145C88EA9AD286FEBAD11"/>
            </w:placeholder>
            <w:temporary/>
            <w:showingPlcHdr/>
            <w:date>
              <w:dateFormat w:val="d.M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3390DF2F" w14:textId="77777777" w:rsidR="008A7BB7" w:rsidRPr="00706ED4" w:rsidRDefault="008A7BB7" w:rsidP="007868B7">
                <w:pPr>
                  <w:pStyle w:val="FSBodycopyblacklight"/>
                  <w:spacing w:before="20" w:after="20"/>
                  <w:rPr>
                    <w:rFonts w:ascii="Fujitsu Sans" w:hAnsi="Fujitsu Sans"/>
                  </w:rPr>
                </w:pPr>
                <w:r w:rsidRPr="00706ED4">
                  <w:rPr>
                    <w:rStyle w:val="PlaceholderText"/>
                    <w:rFonts w:ascii="Fujitsu Sans" w:hAnsi="Fujitsu Sans"/>
                  </w:rPr>
                  <w:t>Click here to enter a date.</w:t>
                </w:r>
              </w:p>
            </w:tc>
          </w:sdtContent>
        </w:sdt>
        <w:tc>
          <w:tcPr>
            <w:tcW w:w="1980" w:type="dxa"/>
          </w:tcPr>
          <w:p w14:paraId="6C518749" w14:textId="77777777" w:rsidR="008A7BB7" w:rsidRPr="00706ED4" w:rsidRDefault="008A7BB7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tc>
          <w:tcPr>
            <w:tcW w:w="2520" w:type="dxa"/>
          </w:tcPr>
          <w:p w14:paraId="384A862E" w14:textId="6A5C2703" w:rsidR="008A7BB7" w:rsidRPr="00706ED4" w:rsidRDefault="008A7BB7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tc>
          <w:tcPr>
            <w:tcW w:w="2520" w:type="dxa"/>
          </w:tcPr>
          <w:p w14:paraId="0F8EBEEF" w14:textId="77777777" w:rsidR="008A7BB7" w:rsidRPr="00706ED4" w:rsidRDefault="008A7BB7" w:rsidP="007868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</w:tr>
    </w:tbl>
    <w:p w14:paraId="0C6FA937" w14:textId="77777777" w:rsidR="00B1694C" w:rsidRDefault="00B1694C" w:rsidP="00B1694C">
      <w:pPr>
        <w:pStyle w:val="TableTextEOP"/>
        <w:rPr>
          <w:rFonts w:ascii="Fujitsu Sans" w:hAnsi="Fujitsu Sans"/>
          <w:b/>
          <w:sz w:val="24"/>
          <w:szCs w:val="24"/>
        </w:rPr>
      </w:pPr>
    </w:p>
    <w:tbl>
      <w:tblPr>
        <w:tblStyle w:val="Fujitsustandard1"/>
        <w:tblW w:w="9440" w:type="dxa"/>
        <w:tblLayout w:type="fixed"/>
        <w:tblLook w:val="04A0" w:firstRow="1" w:lastRow="0" w:firstColumn="1" w:lastColumn="0" w:noHBand="0" w:noVBand="1"/>
      </w:tblPr>
      <w:tblGrid>
        <w:gridCol w:w="1700"/>
        <w:gridCol w:w="1980"/>
        <w:gridCol w:w="1800"/>
        <w:gridCol w:w="3960"/>
      </w:tblGrid>
      <w:tr w:rsidR="00B1694C" w:rsidRPr="00C10ADD" w14:paraId="58079724" w14:textId="77777777" w:rsidTr="00EF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tcW w:w="9440" w:type="dxa"/>
            <w:gridSpan w:val="4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00B050"/>
          </w:tcPr>
          <w:p w14:paraId="32BB570F" w14:textId="77777777" w:rsidR="00B1694C" w:rsidRPr="00C10ADD" w:rsidRDefault="00B1694C" w:rsidP="007868B7">
            <w:pPr>
              <w:pStyle w:val="FSHeadline2whitemedium"/>
            </w:pPr>
            <w:r w:rsidRPr="006244FB">
              <w:rPr>
                <w:rFonts w:ascii="Fujitsu Sans" w:hAnsi="Fujitsu Sans"/>
                <w:b/>
                <w:sz w:val="24"/>
                <w:szCs w:val="24"/>
              </w:rPr>
              <w:t>Document Change Reviewers/Approvers</w:t>
            </w:r>
          </w:p>
        </w:tc>
      </w:tr>
      <w:tr w:rsidR="00B1694C" w:rsidRPr="00C10ADD" w14:paraId="55CC8AE8" w14:textId="77777777" w:rsidTr="00EF4277">
        <w:tblPrEx>
          <w:tblCellMar>
            <w:right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tcW w:w="1700" w:type="dxa"/>
            <w:tcBorders>
              <w:top w:val="single" w:sz="4" w:space="0" w:color="70AD47"/>
            </w:tcBorders>
            <w:shd w:val="clear" w:color="auto" w:fill="D5DCE4" w:themeFill="text2" w:themeFillTint="33"/>
          </w:tcPr>
          <w:p w14:paraId="363E1EDD" w14:textId="13481F67" w:rsidR="00B1694C" w:rsidRPr="00C10ADD" w:rsidRDefault="008A7BB7" w:rsidP="007868B7">
            <w:pPr>
              <w:pStyle w:val="FSHeadline3blackmedium"/>
            </w:pPr>
            <w:r>
              <w:rPr>
                <w:rFonts w:ascii="Fujitsu Sans" w:hAnsi="Fujitsu Sans"/>
                <w:b/>
                <w:sz w:val="22"/>
                <w:szCs w:val="22"/>
              </w:rPr>
              <w:t xml:space="preserve">Approved </w:t>
            </w:r>
            <w:r w:rsidR="00B1694C" w:rsidRPr="00706ED4">
              <w:rPr>
                <w:rFonts w:ascii="Fujitsu Sans" w:hAnsi="Fujitsu Sans"/>
                <w:b/>
                <w:sz w:val="22"/>
                <w:szCs w:val="22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70AD47"/>
            </w:tcBorders>
            <w:shd w:val="clear" w:color="auto" w:fill="D5DCE4" w:themeFill="text2" w:themeFillTint="33"/>
          </w:tcPr>
          <w:p w14:paraId="0832D583" w14:textId="77777777" w:rsidR="00B1694C" w:rsidRPr="00C10ADD" w:rsidRDefault="00B1694C" w:rsidP="007868B7">
            <w:pPr>
              <w:pStyle w:val="FSHeadline3blackmedium"/>
            </w:pPr>
            <w:r w:rsidRPr="006244FB">
              <w:rPr>
                <w:rFonts w:ascii="Fujitsu Sans" w:hAnsi="Fujitsu Sans"/>
                <w:b/>
                <w:sz w:val="22"/>
                <w:szCs w:val="22"/>
              </w:rPr>
              <w:t>Title</w:t>
            </w:r>
          </w:p>
        </w:tc>
        <w:tc>
          <w:tcPr>
            <w:tcW w:w="1800" w:type="dxa"/>
            <w:tcBorders>
              <w:top w:val="single" w:sz="4" w:space="0" w:color="70AD47"/>
            </w:tcBorders>
            <w:shd w:val="clear" w:color="auto" w:fill="D5DCE4" w:themeFill="text2" w:themeFillTint="33"/>
          </w:tcPr>
          <w:p w14:paraId="2135B22C" w14:textId="77777777" w:rsidR="00B1694C" w:rsidRPr="00C10ADD" w:rsidRDefault="00B1694C" w:rsidP="007868B7">
            <w:pPr>
              <w:pStyle w:val="FSHeadline3blackmedium"/>
            </w:pPr>
            <w:r w:rsidRPr="006244FB">
              <w:rPr>
                <w:rFonts w:ascii="Fujitsu Sans" w:hAnsi="Fujitsu Sans"/>
                <w:b/>
                <w:sz w:val="22"/>
                <w:szCs w:val="22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70AD47"/>
            </w:tcBorders>
            <w:shd w:val="clear" w:color="auto" w:fill="D5DCE4" w:themeFill="text2" w:themeFillTint="33"/>
          </w:tcPr>
          <w:p w14:paraId="24010293" w14:textId="77777777" w:rsidR="00B1694C" w:rsidRPr="006244FB" w:rsidRDefault="00B1694C" w:rsidP="007868B7">
            <w:pPr>
              <w:pStyle w:val="TableTextEOP"/>
              <w:rPr>
                <w:rFonts w:ascii="Fujitsu Sans" w:hAnsi="Fujitsu Sans"/>
                <w:b/>
                <w:sz w:val="22"/>
                <w:szCs w:val="22"/>
              </w:rPr>
            </w:pPr>
            <w:r w:rsidRPr="006244FB">
              <w:rPr>
                <w:rFonts w:ascii="Fujitsu Sans" w:hAnsi="Fujitsu Sans"/>
                <w:b/>
                <w:sz w:val="22"/>
                <w:szCs w:val="22"/>
              </w:rPr>
              <w:t>E-mail</w:t>
            </w:r>
          </w:p>
        </w:tc>
      </w:tr>
      <w:tr w:rsidR="008A7BB7" w:rsidRPr="00C10ADD" w14:paraId="28D83BCD" w14:textId="77777777" w:rsidTr="000D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</w:trPr>
        <w:tc>
          <w:tcPr>
            <w:tcW w:w="1700" w:type="dxa"/>
          </w:tcPr>
          <w:p w14:paraId="22F9C764" w14:textId="6DEB5973" w:rsidR="008A7BB7" w:rsidRPr="00C10ADD" w:rsidRDefault="008A7BB7" w:rsidP="008A7BB7">
            <w:pPr>
              <w:pStyle w:val="FSBodycopyblacklight"/>
              <w:spacing w:before="20" w:after="20"/>
            </w:pPr>
          </w:p>
        </w:tc>
        <w:tc>
          <w:tcPr>
            <w:tcW w:w="1980" w:type="dxa"/>
          </w:tcPr>
          <w:p w14:paraId="63630A63" w14:textId="00357A22" w:rsidR="008A7BB7" w:rsidRPr="00333CE6" w:rsidRDefault="008A7BB7" w:rsidP="008A7B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tc>
          <w:tcPr>
            <w:tcW w:w="1800" w:type="dxa"/>
          </w:tcPr>
          <w:p w14:paraId="6992679B" w14:textId="3B9BE19B" w:rsidR="008A7BB7" w:rsidRPr="00333CE6" w:rsidRDefault="008A7BB7" w:rsidP="008A7B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  <w:r w:rsidRPr="00333CE6">
              <w:rPr>
                <w:rFonts w:ascii="Fujitsu Sans" w:hAnsi="Fujitsu Sans"/>
              </w:rPr>
              <w:fldChar w:fldCharType="begin"/>
            </w:r>
            <w:r w:rsidRPr="00333CE6">
              <w:rPr>
                <w:rFonts w:ascii="Fujitsu Sans" w:hAnsi="Fujitsu Sans"/>
              </w:rPr>
              <w:instrText xml:space="preserve"> LASTSAVEDBY  \* Lower  \* MERGEFORMAT </w:instrText>
            </w:r>
            <w:r w:rsidRPr="00333CE6">
              <w:rPr>
                <w:rFonts w:ascii="Fujitsu Sans" w:hAnsi="Fujitsu Sans"/>
              </w:rPr>
              <w:fldChar w:fldCharType="end"/>
            </w:r>
            <w:r w:rsidRPr="00333CE6">
              <w:rPr>
                <w:rFonts w:ascii="Fujitsu Sans" w:hAnsi="Fujitsu Sans"/>
              </w:rPr>
              <w:fldChar w:fldCharType="begin"/>
            </w:r>
            <w:r w:rsidRPr="00333CE6">
              <w:rPr>
                <w:rFonts w:ascii="Fujitsu Sans" w:hAnsi="Fujitsu Sans"/>
              </w:rPr>
              <w:instrText xml:space="preserve"> LASTSAVEDBY   \* MERGEFORMAT </w:instrText>
            </w:r>
            <w:r w:rsidRPr="00333CE6">
              <w:rPr>
                <w:rFonts w:ascii="Fujitsu Sans" w:hAnsi="Fujitsu Sans"/>
              </w:rPr>
              <w:fldChar w:fldCharType="end"/>
            </w:r>
          </w:p>
        </w:tc>
        <w:tc>
          <w:tcPr>
            <w:tcW w:w="3960" w:type="dxa"/>
          </w:tcPr>
          <w:p w14:paraId="309D97E0" w14:textId="1441A97F" w:rsidR="008A7BB7" w:rsidRPr="00333CE6" w:rsidRDefault="008A7BB7" w:rsidP="008A7B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</w:tr>
      <w:tr w:rsidR="008A7BB7" w:rsidRPr="00C10ADD" w14:paraId="620105ED" w14:textId="77777777" w:rsidTr="002523BB">
        <w:tblPrEx>
          <w:tblCellMar>
            <w:right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1700" w:type="dxa"/>
          </w:tcPr>
          <w:p w14:paraId="0A7AEFA2" w14:textId="1E9B1596" w:rsidR="008A7BB7" w:rsidRPr="00C10ADD" w:rsidRDefault="008A7BB7" w:rsidP="008A7BB7">
            <w:pPr>
              <w:pStyle w:val="FSBodycopyblacklight"/>
              <w:spacing w:before="20" w:after="20"/>
            </w:pPr>
          </w:p>
        </w:tc>
        <w:tc>
          <w:tcPr>
            <w:tcW w:w="1980" w:type="dxa"/>
          </w:tcPr>
          <w:p w14:paraId="2947CA42" w14:textId="3E97EDEA" w:rsidR="008A7BB7" w:rsidRPr="00333CE6" w:rsidRDefault="008A7BB7" w:rsidP="008A7B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tc>
          <w:tcPr>
            <w:tcW w:w="1800" w:type="dxa"/>
          </w:tcPr>
          <w:p w14:paraId="4227067D" w14:textId="658F0ABD" w:rsidR="008A7BB7" w:rsidRPr="00333CE6" w:rsidRDefault="008A7BB7" w:rsidP="008A7BB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  <w:tc>
          <w:tcPr>
            <w:tcW w:w="3960" w:type="dxa"/>
          </w:tcPr>
          <w:p w14:paraId="6E30D24F" w14:textId="662AD531" w:rsidR="00B51CA0" w:rsidRPr="00333CE6" w:rsidRDefault="00B51CA0" w:rsidP="009578A7">
            <w:pPr>
              <w:pStyle w:val="FSBodycopyblacklight"/>
              <w:spacing w:before="20" w:after="20"/>
              <w:rPr>
                <w:rFonts w:ascii="Fujitsu Sans" w:hAnsi="Fujitsu Sans"/>
              </w:rPr>
            </w:pPr>
          </w:p>
        </w:tc>
      </w:tr>
      <w:tr w:rsidR="008A7BB7" w:rsidRPr="00C10ADD" w14:paraId="2765CFEA" w14:textId="77777777" w:rsidTr="000D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</w:trPr>
        <w:tc>
          <w:tcPr>
            <w:tcW w:w="1700" w:type="dxa"/>
          </w:tcPr>
          <w:p w14:paraId="5C4D3E38" w14:textId="77777777" w:rsidR="008A7BB7" w:rsidRPr="00C10ADD" w:rsidRDefault="008A7BB7" w:rsidP="008A7BB7">
            <w:pPr>
              <w:pStyle w:val="FSBodycopyblacklight"/>
              <w:spacing w:before="20" w:after="20"/>
            </w:pPr>
          </w:p>
        </w:tc>
        <w:tc>
          <w:tcPr>
            <w:tcW w:w="1980" w:type="dxa"/>
          </w:tcPr>
          <w:p w14:paraId="1A58E47B" w14:textId="77777777" w:rsidR="008A7BB7" w:rsidRPr="00C10ADD" w:rsidRDefault="008A7BB7" w:rsidP="008A7BB7">
            <w:pPr>
              <w:pStyle w:val="FSBodycopyblacklight"/>
              <w:spacing w:before="20" w:after="20"/>
            </w:pPr>
          </w:p>
        </w:tc>
        <w:tc>
          <w:tcPr>
            <w:tcW w:w="1800" w:type="dxa"/>
          </w:tcPr>
          <w:p w14:paraId="5F41F901" w14:textId="77777777" w:rsidR="008A7BB7" w:rsidRPr="00C10ADD" w:rsidRDefault="008A7BB7" w:rsidP="008A7BB7">
            <w:pPr>
              <w:pStyle w:val="FSBodycopyblacklight"/>
              <w:spacing w:before="20" w:after="20"/>
            </w:pPr>
          </w:p>
        </w:tc>
        <w:tc>
          <w:tcPr>
            <w:tcW w:w="3960" w:type="dxa"/>
          </w:tcPr>
          <w:p w14:paraId="00FA8FA8" w14:textId="77777777" w:rsidR="008A7BB7" w:rsidRPr="00C10ADD" w:rsidRDefault="008A7BB7" w:rsidP="008A7BB7">
            <w:pPr>
              <w:pStyle w:val="FSBodycopyblacklight"/>
              <w:spacing w:before="20" w:after="20"/>
            </w:pPr>
          </w:p>
        </w:tc>
      </w:tr>
      <w:bookmarkEnd w:id="2"/>
    </w:tbl>
    <w:p w14:paraId="07E5FA1C" w14:textId="77777777" w:rsidR="00D740A0" w:rsidRDefault="00D740A0" w:rsidP="00D740A0">
      <w:pPr>
        <w:pStyle w:val="ParaHdg1"/>
      </w:pPr>
    </w:p>
    <w:p w14:paraId="20B9BB7A" w14:textId="77777777" w:rsidR="00D740A0" w:rsidRPr="00A01444" w:rsidRDefault="00D740A0" w:rsidP="00D740A0">
      <w:pPr>
        <w:pStyle w:val="Text"/>
        <w:rPr>
          <w:szCs w:val="22"/>
        </w:rPr>
      </w:pPr>
    </w:p>
    <w:p w14:paraId="1059F5BD" w14:textId="77777777" w:rsidR="00D740A0" w:rsidRDefault="00D740A0"/>
    <w:p w14:paraId="663512E6" w14:textId="77777777" w:rsidR="0039655D" w:rsidRDefault="00D740A0" w:rsidP="0072126E">
      <w:r>
        <w:br w:type="page"/>
      </w:r>
    </w:p>
    <w:p w14:paraId="1D22E716" w14:textId="77777777" w:rsidR="0039655D" w:rsidRPr="0039655D" w:rsidRDefault="0039655D" w:rsidP="0072126E"/>
    <w:sdt>
      <w:sdtPr>
        <w:rPr>
          <w:rFonts w:ascii="Fujitsu Sans" w:eastAsiaTheme="minorHAnsi" w:hAnsi="Fujitsu Sans" w:cstheme="minorBidi"/>
          <w:color w:val="auto"/>
          <w:sz w:val="22"/>
          <w:szCs w:val="22"/>
        </w:rPr>
        <w:id w:val="37851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07EF30" w14:textId="77777777" w:rsidR="00ED2C54" w:rsidRPr="00EF4277" w:rsidRDefault="0039655D">
          <w:pPr>
            <w:pStyle w:val="TOCHeading"/>
            <w:rPr>
              <w:rFonts w:ascii="Fujitsu Sans" w:hAnsi="Fujitsu Sans"/>
              <w:color w:val="00B050"/>
              <w:sz w:val="24"/>
              <w:szCs w:val="24"/>
            </w:rPr>
          </w:pPr>
          <w:r w:rsidRPr="00EF4277">
            <w:rPr>
              <w:rFonts w:ascii="Fujitsu Sans" w:hAnsi="Fujitsu Sans"/>
              <w:color w:val="00B050"/>
              <w:sz w:val="24"/>
              <w:szCs w:val="24"/>
            </w:rPr>
            <w:t xml:space="preserve">Table of </w:t>
          </w:r>
          <w:r w:rsidR="00ED2C54" w:rsidRPr="00EF4277">
            <w:rPr>
              <w:rFonts w:ascii="Fujitsu Sans" w:hAnsi="Fujitsu Sans"/>
              <w:color w:val="00B050"/>
              <w:sz w:val="24"/>
              <w:szCs w:val="24"/>
            </w:rPr>
            <w:t>Contents</w:t>
          </w:r>
        </w:p>
        <w:p w14:paraId="6E3CBDA6" w14:textId="439D61D6" w:rsidR="00E51084" w:rsidRDefault="00ED2C54" w:rsidP="00EF4277">
          <w:pPr>
            <w:pStyle w:val="TOC1"/>
            <w:rPr>
              <w:rFonts w:asciiTheme="minorHAnsi" w:eastAsiaTheme="minorEastAsia" w:hAnsiTheme="minorHAnsi"/>
              <w:color w:val="auto"/>
            </w:rPr>
          </w:pPr>
          <w:r w:rsidRPr="00515E13">
            <w:rPr>
              <w:color w:val="FF0000"/>
              <w:sz w:val="24"/>
              <w:szCs w:val="24"/>
            </w:rPr>
            <w:fldChar w:fldCharType="begin"/>
          </w:r>
          <w:r w:rsidRPr="00515E13">
            <w:rPr>
              <w:sz w:val="24"/>
              <w:szCs w:val="24"/>
            </w:rPr>
            <w:instrText xml:space="preserve"> TOC \o "1-3" \h \z \u </w:instrText>
          </w:r>
          <w:r w:rsidRPr="00515E13">
            <w:rPr>
              <w:color w:val="FF0000"/>
              <w:sz w:val="24"/>
              <w:szCs w:val="24"/>
            </w:rPr>
            <w:fldChar w:fldCharType="separate"/>
          </w:r>
          <w:hyperlink w:anchor="_Toc509564459" w:history="1">
            <w:r w:rsidR="00E51084" w:rsidRPr="00EF4277">
              <w:rPr>
                <w:rStyle w:val="Hyperlink"/>
                <w:color w:val="00B050"/>
              </w:rPr>
              <w:t>1.</w:t>
            </w:r>
            <w:r w:rsidR="00E51084" w:rsidRPr="00EF4277">
              <w:rPr>
                <w:rFonts w:asciiTheme="minorHAnsi" w:eastAsiaTheme="minorEastAsia" w:hAnsiTheme="minorHAnsi"/>
              </w:rPr>
              <w:tab/>
            </w:r>
            <w:r w:rsidR="00AC5012">
              <w:rPr>
                <w:rStyle w:val="Hyperlink"/>
                <w:color w:val="00B050"/>
              </w:rPr>
              <w:t>Proejct Name</w:t>
            </w:r>
            <w:r w:rsidR="00E51084" w:rsidRPr="00EF4277">
              <w:rPr>
                <w:webHidden/>
              </w:rPr>
              <w:tab/>
            </w:r>
            <w:r w:rsidR="00E51084" w:rsidRPr="00EF4277">
              <w:rPr>
                <w:webHidden/>
              </w:rPr>
              <w:fldChar w:fldCharType="begin"/>
            </w:r>
            <w:r w:rsidR="00E51084" w:rsidRPr="00EF4277">
              <w:rPr>
                <w:webHidden/>
              </w:rPr>
              <w:instrText xml:space="preserve"> PAGEREF _Toc509564459 \h </w:instrText>
            </w:r>
            <w:r w:rsidR="00E51084" w:rsidRPr="00EF4277">
              <w:rPr>
                <w:webHidden/>
              </w:rPr>
            </w:r>
            <w:r w:rsidR="00E51084" w:rsidRPr="00EF4277">
              <w:rPr>
                <w:webHidden/>
              </w:rPr>
              <w:fldChar w:fldCharType="separate"/>
            </w:r>
            <w:r w:rsidR="000A49E7">
              <w:rPr>
                <w:webHidden/>
              </w:rPr>
              <w:t>3</w:t>
            </w:r>
            <w:r w:rsidR="00E51084" w:rsidRPr="00EF4277">
              <w:rPr>
                <w:webHidden/>
              </w:rPr>
              <w:fldChar w:fldCharType="end"/>
            </w:r>
          </w:hyperlink>
        </w:p>
        <w:p w14:paraId="2B446AF0" w14:textId="7CF3AB86" w:rsidR="00E51084" w:rsidRDefault="001F27D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564460" w:history="1">
            <w:r w:rsidR="00E51084" w:rsidRPr="006A4676">
              <w:rPr>
                <w:rStyle w:val="Hyperlink"/>
                <w:b/>
                <w:noProof/>
              </w:rPr>
              <w:t>1.1</w:t>
            </w:r>
            <w:r w:rsidR="00E51084">
              <w:rPr>
                <w:rFonts w:cstheme="minorBidi"/>
                <w:noProof/>
              </w:rPr>
              <w:tab/>
            </w:r>
            <w:r w:rsidR="00E51084" w:rsidRPr="006A4676">
              <w:rPr>
                <w:rStyle w:val="Hyperlink"/>
                <w:b/>
                <w:noProof/>
              </w:rPr>
              <w:t>Introduction</w:t>
            </w:r>
            <w:r w:rsidR="00E51084">
              <w:rPr>
                <w:noProof/>
                <w:webHidden/>
              </w:rPr>
              <w:tab/>
            </w:r>
            <w:r w:rsidR="00E51084">
              <w:rPr>
                <w:noProof/>
                <w:webHidden/>
              </w:rPr>
              <w:fldChar w:fldCharType="begin"/>
            </w:r>
            <w:r w:rsidR="00E51084">
              <w:rPr>
                <w:noProof/>
                <w:webHidden/>
              </w:rPr>
              <w:instrText xml:space="preserve"> PAGEREF _Toc509564460 \h </w:instrText>
            </w:r>
            <w:r w:rsidR="00E51084">
              <w:rPr>
                <w:noProof/>
                <w:webHidden/>
              </w:rPr>
            </w:r>
            <w:r w:rsidR="00E51084">
              <w:rPr>
                <w:noProof/>
                <w:webHidden/>
              </w:rPr>
              <w:fldChar w:fldCharType="separate"/>
            </w:r>
            <w:r w:rsidR="000A49E7">
              <w:rPr>
                <w:noProof/>
                <w:webHidden/>
              </w:rPr>
              <w:t>4</w:t>
            </w:r>
            <w:r w:rsidR="00E51084">
              <w:rPr>
                <w:noProof/>
                <w:webHidden/>
              </w:rPr>
              <w:fldChar w:fldCharType="end"/>
            </w:r>
          </w:hyperlink>
        </w:p>
        <w:p w14:paraId="7AC746BC" w14:textId="753F70E5" w:rsidR="00E51084" w:rsidRDefault="001F27D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564461" w:history="1">
            <w:r w:rsidR="00E51084" w:rsidRPr="006A4676">
              <w:rPr>
                <w:rStyle w:val="Hyperlink"/>
                <w:b/>
                <w:noProof/>
              </w:rPr>
              <w:t>1.2</w:t>
            </w:r>
            <w:r w:rsidR="00E51084">
              <w:rPr>
                <w:rFonts w:cstheme="minorBidi"/>
                <w:noProof/>
              </w:rPr>
              <w:tab/>
            </w:r>
            <w:r w:rsidR="00E51084" w:rsidRPr="006A4676">
              <w:rPr>
                <w:rStyle w:val="Hyperlink"/>
                <w:b/>
                <w:noProof/>
              </w:rPr>
              <w:t>Project Scope</w:t>
            </w:r>
            <w:r w:rsidR="00E51084">
              <w:rPr>
                <w:noProof/>
                <w:webHidden/>
              </w:rPr>
              <w:tab/>
            </w:r>
            <w:r w:rsidR="00E51084">
              <w:rPr>
                <w:noProof/>
                <w:webHidden/>
              </w:rPr>
              <w:fldChar w:fldCharType="begin"/>
            </w:r>
            <w:r w:rsidR="00E51084">
              <w:rPr>
                <w:noProof/>
                <w:webHidden/>
              </w:rPr>
              <w:instrText xml:space="preserve"> PAGEREF _Toc509564461 \h </w:instrText>
            </w:r>
            <w:r w:rsidR="00E51084">
              <w:rPr>
                <w:noProof/>
                <w:webHidden/>
              </w:rPr>
            </w:r>
            <w:r w:rsidR="00E51084">
              <w:rPr>
                <w:noProof/>
                <w:webHidden/>
              </w:rPr>
              <w:fldChar w:fldCharType="separate"/>
            </w:r>
            <w:r w:rsidR="000A49E7">
              <w:rPr>
                <w:noProof/>
                <w:webHidden/>
              </w:rPr>
              <w:t>4</w:t>
            </w:r>
            <w:r w:rsidR="00E51084">
              <w:rPr>
                <w:noProof/>
                <w:webHidden/>
              </w:rPr>
              <w:fldChar w:fldCharType="end"/>
            </w:r>
          </w:hyperlink>
        </w:p>
        <w:p w14:paraId="49F19A6D" w14:textId="7721A23B" w:rsidR="00E51084" w:rsidRDefault="001F27DD" w:rsidP="00EF4277">
          <w:pPr>
            <w:pStyle w:val="TOC1"/>
            <w:rPr>
              <w:rFonts w:asciiTheme="minorHAnsi" w:eastAsiaTheme="minorEastAsia" w:hAnsiTheme="minorHAnsi"/>
              <w:color w:val="auto"/>
            </w:rPr>
          </w:pPr>
          <w:hyperlink w:anchor="_Toc509564462" w:history="1">
            <w:r w:rsidR="00E51084" w:rsidRPr="006A4676">
              <w:rPr>
                <w:rStyle w:val="Hyperlink"/>
              </w:rPr>
              <w:t>2.</w:t>
            </w:r>
            <w:r w:rsidR="00E51084">
              <w:rPr>
                <w:rFonts w:asciiTheme="minorHAnsi" w:eastAsiaTheme="minorEastAsia" w:hAnsiTheme="minorHAnsi"/>
                <w:color w:val="auto"/>
              </w:rPr>
              <w:tab/>
            </w:r>
            <w:r w:rsidR="00E51084" w:rsidRPr="006A4676">
              <w:rPr>
                <w:rStyle w:val="Hyperlink"/>
              </w:rPr>
              <w:t>Overview of the current process</w:t>
            </w:r>
            <w:r w:rsidR="00E51084">
              <w:rPr>
                <w:webHidden/>
              </w:rPr>
              <w:tab/>
            </w:r>
            <w:r w:rsidR="00E51084">
              <w:rPr>
                <w:webHidden/>
              </w:rPr>
              <w:fldChar w:fldCharType="begin"/>
            </w:r>
            <w:r w:rsidR="00E51084">
              <w:rPr>
                <w:webHidden/>
              </w:rPr>
              <w:instrText xml:space="preserve"> PAGEREF _Toc509564462 \h </w:instrText>
            </w:r>
            <w:r w:rsidR="00E51084">
              <w:rPr>
                <w:webHidden/>
              </w:rPr>
            </w:r>
            <w:r w:rsidR="00E51084">
              <w:rPr>
                <w:webHidden/>
              </w:rPr>
              <w:fldChar w:fldCharType="separate"/>
            </w:r>
            <w:r w:rsidR="000A49E7">
              <w:rPr>
                <w:webHidden/>
              </w:rPr>
              <w:t>5</w:t>
            </w:r>
            <w:r w:rsidR="00E51084">
              <w:rPr>
                <w:webHidden/>
              </w:rPr>
              <w:fldChar w:fldCharType="end"/>
            </w:r>
          </w:hyperlink>
        </w:p>
        <w:p w14:paraId="1AD6B13A" w14:textId="3F6DA909" w:rsidR="00E51084" w:rsidRDefault="001F27D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564464" w:history="1">
            <w:r w:rsidR="00E51084" w:rsidRPr="006A4676">
              <w:rPr>
                <w:rStyle w:val="Hyperlink"/>
                <w:b/>
                <w:noProof/>
              </w:rPr>
              <w:t>2.</w:t>
            </w:r>
            <w:r w:rsidR="007A03DD">
              <w:rPr>
                <w:rStyle w:val="Hyperlink"/>
                <w:b/>
                <w:noProof/>
              </w:rPr>
              <w:t>1</w:t>
            </w:r>
            <w:r w:rsidR="00E51084">
              <w:rPr>
                <w:rFonts w:cstheme="minorBidi"/>
                <w:noProof/>
              </w:rPr>
              <w:tab/>
            </w:r>
            <w:r w:rsidR="00E51084" w:rsidRPr="006A4676">
              <w:rPr>
                <w:rStyle w:val="Hyperlink"/>
                <w:b/>
                <w:noProof/>
              </w:rPr>
              <w:t>Current Process Diagram</w:t>
            </w:r>
            <w:r w:rsidR="00E51084">
              <w:rPr>
                <w:noProof/>
                <w:webHidden/>
              </w:rPr>
              <w:tab/>
            </w:r>
            <w:r w:rsidR="00E51084">
              <w:rPr>
                <w:noProof/>
                <w:webHidden/>
              </w:rPr>
              <w:fldChar w:fldCharType="begin"/>
            </w:r>
            <w:r w:rsidR="00E51084">
              <w:rPr>
                <w:noProof/>
                <w:webHidden/>
              </w:rPr>
              <w:instrText xml:space="preserve"> PAGEREF _Toc509564464 \h </w:instrText>
            </w:r>
            <w:r w:rsidR="00E51084">
              <w:rPr>
                <w:noProof/>
                <w:webHidden/>
              </w:rPr>
            </w:r>
            <w:r w:rsidR="00E51084">
              <w:rPr>
                <w:noProof/>
                <w:webHidden/>
              </w:rPr>
              <w:fldChar w:fldCharType="separate"/>
            </w:r>
            <w:r w:rsidR="000A49E7">
              <w:rPr>
                <w:noProof/>
                <w:webHidden/>
              </w:rPr>
              <w:t>5</w:t>
            </w:r>
            <w:r w:rsidR="00E51084">
              <w:rPr>
                <w:noProof/>
                <w:webHidden/>
              </w:rPr>
              <w:fldChar w:fldCharType="end"/>
            </w:r>
          </w:hyperlink>
        </w:p>
        <w:p w14:paraId="3959C3AE" w14:textId="6969DFAA" w:rsidR="00E51084" w:rsidRDefault="001F27D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564465" w:history="1">
            <w:r w:rsidR="007A03DD">
              <w:rPr>
                <w:rStyle w:val="Hyperlink"/>
                <w:b/>
                <w:noProof/>
              </w:rPr>
              <w:t>2.2</w:t>
            </w:r>
            <w:r w:rsidR="00E51084">
              <w:rPr>
                <w:rFonts w:cstheme="minorBidi"/>
                <w:noProof/>
              </w:rPr>
              <w:tab/>
            </w:r>
            <w:r w:rsidR="00E51084" w:rsidRPr="006A4676">
              <w:rPr>
                <w:rStyle w:val="Hyperlink"/>
                <w:b/>
                <w:noProof/>
              </w:rPr>
              <w:t>Metrics</w:t>
            </w:r>
            <w:r w:rsidR="00E51084">
              <w:rPr>
                <w:noProof/>
                <w:webHidden/>
              </w:rPr>
              <w:tab/>
            </w:r>
            <w:r w:rsidR="00E51084">
              <w:rPr>
                <w:noProof/>
                <w:webHidden/>
              </w:rPr>
              <w:fldChar w:fldCharType="begin"/>
            </w:r>
            <w:r w:rsidR="00E51084">
              <w:rPr>
                <w:noProof/>
                <w:webHidden/>
              </w:rPr>
              <w:instrText xml:space="preserve"> PAGEREF _Toc509564465 \h </w:instrText>
            </w:r>
            <w:r w:rsidR="00E51084">
              <w:rPr>
                <w:noProof/>
                <w:webHidden/>
              </w:rPr>
            </w:r>
            <w:r w:rsidR="00E51084">
              <w:rPr>
                <w:noProof/>
                <w:webHidden/>
              </w:rPr>
              <w:fldChar w:fldCharType="separate"/>
            </w:r>
            <w:r w:rsidR="000A49E7">
              <w:rPr>
                <w:noProof/>
                <w:webHidden/>
              </w:rPr>
              <w:t>6</w:t>
            </w:r>
            <w:r w:rsidR="00E51084">
              <w:rPr>
                <w:noProof/>
                <w:webHidden/>
              </w:rPr>
              <w:fldChar w:fldCharType="end"/>
            </w:r>
          </w:hyperlink>
        </w:p>
        <w:p w14:paraId="43B4BA3C" w14:textId="76E9C931" w:rsidR="00E51084" w:rsidRDefault="001F27D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564466" w:history="1">
            <w:r w:rsidR="007A03DD">
              <w:rPr>
                <w:rStyle w:val="Hyperlink"/>
                <w:b/>
                <w:noProof/>
              </w:rPr>
              <w:t>2.3</w:t>
            </w:r>
            <w:r w:rsidR="00E51084">
              <w:rPr>
                <w:rFonts w:cstheme="minorBidi"/>
                <w:noProof/>
              </w:rPr>
              <w:tab/>
            </w:r>
            <w:r w:rsidR="00E51084" w:rsidRPr="006A4676">
              <w:rPr>
                <w:rStyle w:val="Hyperlink"/>
                <w:b/>
                <w:noProof/>
              </w:rPr>
              <w:t>Process Details</w:t>
            </w:r>
            <w:r w:rsidR="00E51084">
              <w:rPr>
                <w:noProof/>
                <w:webHidden/>
              </w:rPr>
              <w:tab/>
            </w:r>
            <w:r w:rsidR="00E51084">
              <w:rPr>
                <w:noProof/>
                <w:webHidden/>
              </w:rPr>
              <w:fldChar w:fldCharType="begin"/>
            </w:r>
            <w:r w:rsidR="00E51084">
              <w:rPr>
                <w:noProof/>
                <w:webHidden/>
              </w:rPr>
              <w:instrText xml:space="preserve"> PAGEREF _Toc509564466 \h </w:instrText>
            </w:r>
            <w:r w:rsidR="00E51084">
              <w:rPr>
                <w:noProof/>
                <w:webHidden/>
              </w:rPr>
            </w:r>
            <w:r w:rsidR="00E51084">
              <w:rPr>
                <w:noProof/>
                <w:webHidden/>
              </w:rPr>
              <w:fldChar w:fldCharType="separate"/>
            </w:r>
            <w:r w:rsidR="000A49E7">
              <w:rPr>
                <w:noProof/>
                <w:webHidden/>
              </w:rPr>
              <w:t>6</w:t>
            </w:r>
            <w:r w:rsidR="00E51084">
              <w:rPr>
                <w:noProof/>
                <w:webHidden/>
              </w:rPr>
              <w:fldChar w:fldCharType="end"/>
            </w:r>
          </w:hyperlink>
        </w:p>
        <w:p w14:paraId="07596957" w14:textId="4B45309E" w:rsidR="00E51084" w:rsidRDefault="001F27DD" w:rsidP="00EF4277">
          <w:pPr>
            <w:pStyle w:val="TOC1"/>
            <w:rPr>
              <w:rFonts w:asciiTheme="minorHAnsi" w:eastAsiaTheme="minorEastAsia" w:hAnsiTheme="minorHAnsi"/>
              <w:color w:val="auto"/>
            </w:rPr>
          </w:pPr>
          <w:hyperlink w:anchor="_Toc509564467" w:history="1">
            <w:r w:rsidR="00E51084" w:rsidRPr="006A4676">
              <w:rPr>
                <w:rStyle w:val="Hyperlink"/>
              </w:rPr>
              <w:t>3.</w:t>
            </w:r>
            <w:r w:rsidR="00E51084">
              <w:rPr>
                <w:rFonts w:asciiTheme="minorHAnsi" w:eastAsiaTheme="minorEastAsia" w:hAnsiTheme="minorHAnsi"/>
                <w:color w:val="auto"/>
              </w:rPr>
              <w:tab/>
            </w:r>
            <w:r w:rsidR="00E51084" w:rsidRPr="006A4676">
              <w:rPr>
                <w:rStyle w:val="Hyperlink"/>
              </w:rPr>
              <w:t>Appendix</w:t>
            </w:r>
            <w:r w:rsidR="00E51084">
              <w:rPr>
                <w:webHidden/>
              </w:rPr>
              <w:tab/>
            </w:r>
            <w:r w:rsidR="00E51084">
              <w:rPr>
                <w:webHidden/>
              </w:rPr>
              <w:fldChar w:fldCharType="begin"/>
            </w:r>
            <w:r w:rsidR="00E51084">
              <w:rPr>
                <w:webHidden/>
              </w:rPr>
              <w:instrText xml:space="preserve"> PAGEREF _Toc509564467 \h </w:instrText>
            </w:r>
            <w:r w:rsidR="00E51084">
              <w:rPr>
                <w:webHidden/>
              </w:rPr>
            </w:r>
            <w:r w:rsidR="00E51084">
              <w:rPr>
                <w:webHidden/>
              </w:rPr>
              <w:fldChar w:fldCharType="separate"/>
            </w:r>
            <w:r w:rsidR="000A49E7">
              <w:rPr>
                <w:webHidden/>
              </w:rPr>
              <w:t>11</w:t>
            </w:r>
            <w:r w:rsidR="00E51084">
              <w:rPr>
                <w:webHidden/>
              </w:rPr>
              <w:fldChar w:fldCharType="end"/>
            </w:r>
          </w:hyperlink>
        </w:p>
        <w:p w14:paraId="0C2AE468" w14:textId="62C87E14" w:rsidR="00E51084" w:rsidRDefault="001F27D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564468" w:history="1">
            <w:r w:rsidR="00E51084" w:rsidRPr="006A4676">
              <w:rPr>
                <w:rStyle w:val="Hyperlink"/>
                <w:noProof/>
              </w:rPr>
              <w:t>3.1</w:t>
            </w:r>
            <w:r w:rsidR="00E51084">
              <w:rPr>
                <w:rFonts w:cstheme="minorBidi"/>
                <w:noProof/>
              </w:rPr>
              <w:tab/>
            </w:r>
            <w:r w:rsidR="00E51084" w:rsidRPr="006A4676">
              <w:rPr>
                <w:rStyle w:val="Hyperlink"/>
                <w:noProof/>
              </w:rPr>
              <w:t xml:space="preserve">Contact list of the </w:t>
            </w:r>
            <w:r w:rsidR="00F657A9">
              <w:rPr>
                <w:rStyle w:val="Hyperlink"/>
                <w:noProof/>
              </w:rPr>
              <w:t>SME Team</w:t>
            </w:r>
            <w:r w:rsidR="00E51084">
              <w:rPr>
                <w:noProof/>
                <w:webHidden/>
              </w:rPr>
              <w:tab/>
            </w:r>
            <w:r w:rsidR="00E51084">
              <w:rPr>
                <w:noProof/>
                <w:webHidden/>
              </w:rPr>
              <w:fldChar w:fldCharType="begin"/>
            </w:r>
            <w:r w:rsidR="00E51084">
              <w:rPr>
                <w:noProof/>
                <w:webHidden/>
              </w:rPr>
              <w:instrText xml:space="preserve"> PAGEREF _Toc509564468 \h </w:instrText>
            </w:r>
            <w:r w:rsidR="00E51084">
              <w:rPr>
                <w:noProof/>
                <w:webHidden/>
              </w:rPr>
            </w:r>
            <w:r w:rsidR="00E51084">
              <w:rPr>
                <w:noProof/>
                <w:webHidden/>
              </w:rPr>
              <w:fldChar w:fldCharType="separate"/>
            </w:r>
            <w:r w:rsidR="000A49E7">
              <w:rPr>
                <w:noProof/>
                <w:webHidden/>
              </w:rPr>
              <w:t>11</w:t>
            </w:r>
            <w:r w:rsidR="00E51084">
              <w:rPr>
                <w:noProof/>
                <w:webHidden/>
              </w:rPr>
              <w:fldChar w:fldCharType="end"/>
            </w:r>
          </w:hyperlink>
        </w:p>
        <w:p w14:paraId="64892D4A" w14:textId="62D82531" w:rsidR="00E51084" w:rsidRDefault="001F27D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564469" w:history="1">
            <w:r w:rsidR="00E51084" w:rsidRPr="006A4676">
              <w:rPr>
                <w:rStyle w:val="Hyperlink"/>
                <w:noProof/>
              </w:rPr>
              <w:t>3.2</w:t>
            </w:r>
            <w:r w:rsidR="00E51084">
              <w:rPr>
                <w:rFonts w:cstheme="minorBidi"/>
                <w:noProof/>
              </w:rPr>
              <w:tab/>
            </w:r>
            <w:r w:rsidR="00E51084" w:rsidRPr="006A4676">
              <w:rPr>
                <w:rStyle w:val="Hyperlink"/>
                <w:noProof/>
              </w:rPr>
              <w:t>Contact list of the Team</w:t>
            </w:r>
            <w:r w:rsidR="00E51084">
              <w:rPr>
                <w:noProof/>
                <w:webHidden/>
              </w:rPr>
              <w:tab/>
            </w:r>
            <w:r w:rsidR="00E51084">
              <w:rPr>
                <w:noProof/>
                <w:webHidden/>
              </w:rPr>
              <w:fldChar w:fldCharType="begin"/>
            </w:r>
            <w:r w:rsidR="00E51084">
              <w:rPr>
                <w:noProof/>
                <w:webHidden/>
              </w:rPr>
              <w:instrText xml:space="preserve"> PAGEREF _Toc509564469 \h </w:instrText>
            </w:r>
            <w:r w:rsidR="00E51084">
              <w:rPr>
                <w:noProof/>
                <w:webHidden/>
              </w:rPr>
            </w:r>
            <w:r w:rsidR="00E51084">
              <w:rPr>
                <w:noProof/>
                <w:webHidden/>
              </w:rPr>
              <w:fldChar w:fldCharType="separate"/>
            </w:r>
            <w:r w:rsidR="000A49E7">
              <w:rPr>
                <w:noProof/>
                <w:webHidden/>
              </w:rPr>
              <w:t>11</w:t>
            </w:r>
            <w:r w:rsidR="00E51084">
              <w:rPr>
                <w:noProof/>
                <w:webHidden/>
              </w:rPr>
              <w:fldChar w:fldCharType="end"/>
            </w:r>
          </w:hyperlink>
        </w:p>
        <w:p w14:paraId="37AB6944" w14:textId="0C532EF2" w:rsidR="00ED2C54" w:rsidRDefault="00ED2C54">
          <w:r w:rsidRPr="00515E1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5F234B6" w14:textId="77777777" w:rsidR="00ED2C54" w:rsidRDefault="00ED2C54" w:rsidP="0072126E">
      <w:pPr>
        <w:rPr>
          <w:sz w:val="44"/>
          <w:szCs w:val="44"/>
        </w:rPr>
      </w:pPr>
    </w:p>
    <w:p w14:paraId="77DD103E" w14:textId="77777777" w:rsidR="00ED2C54" w:rsidRDefault="00ED2C54" w:rsidP="0072126E">
      <w:pPr>
        <w:rPr>
          <w:sz w:val="44"/>
          <w:szCs w:val="44"/>
        </w:rPr>
      </w:pPr>
    </w:p>
    <w:p w14:paraId="76C50A77" w14:textId="77777777" w:rsidR="00ED2C54" w:rsidRDefault="00ED2C54" w:rsidP="0072126E">
      <w:pPr>
        <w:rPr>
          <w:color w:val="FF0000"/>
          <w:sz w:val="44"/>
          <w:szCs w:val="44"/>
        </w:rPr>
      </w:pPr>
    </w:p>
    <w:p w14:paraId="002F5F76" w14:textId="77777777" w:rsidR="002945C6" w:rsidRDefault="002945C6" w:rsidP="0072126E">
      <w:pPr>
        <w:rPr>
          <w:color w:val="FF0000"/>
          <w:sz w:val="44"/>
          <w:szCs w:val="44"/>
        </w:rPr>
      </w:pPr>
    </w:p>
    <w:p w14:paraId="5FC88028" w14:textId="44A30F55" w:rsidR="002945C6" w:rsidRDefault="002945C6" w:rsidP="0072126E">
      <w:pPr>
        <w:rPr>
          <w:color w:val="FF0000"/>
          <w:sz w:val="44"/>
          <w:szCs w:val="44"/>
        </w:rPr>
      </w:pPr>
    </w:p>
    <w:p w14:paraId="5208473F" w14:textId="77777777" w:rsidR="00EF4277" w:rsidRDefault="00EF4277">
      <w:pPr>
        <w:rPr>
          <w:rFonts w:eastAsiaTheme="majorEastAsia" w:cstheme="majorBidi"/>
          <w:color w:val="FF0000"/>
          <w:sz w:val="32"/>
          <w:szCs w:val="32"/>
        </w:rPr>
      </w:pPr>
      <w:bookmarkStart w:id="3" w:name="_Toc509564459"/>
      <w:r>
        <w:rPr>
          <w:color w:val="FF0000"/>
        </w:rPr>
        <w:br w:type="page"/>
      </w:r>
    </w:p>
    <w:bookmarkEnd w:id="3"/>
    <w:p w14:paraId="29E97AB0" w14:textId="45A3BAC1" w:rsidR="003430A0" w:rsidRPr="00EF4277" w:rsidRDefault="006C69C8" w:rsidP="009E2577">
      <w:pPr>
        <w:pStyle w:val="Heading1"/>
        <w:numPr>
          <w:ilvl w:val="0"/>
          <w:numId w:val="2"/>
        </w:numPr>
        <w:rPr>
          <w:color w:val="00B050"/>
        </w:rPr>
      </w:pPr>
      <w:r>
        <w:rPr>
          <w:color w:val="00B050"/>
        </w:rPr>
        <w:lastRenderedPageBreak/>
        <w:t>Project Name</w:t>
      </w:r>
    </w:p>
    <w:p w14:paraId="1F0D39D6" w14:textId="77777777" w:rsidR="000B72CC" w:rsidRPr="005A1859" w:rsidRDefault="0039655D" w:rsidP="009E2577">
      <w:pPr>
        <w:pStyle w:val="Heading2"/>
        <w:numPr>
          <w:ilvl w:val="1"/>
          <w:numId w:val="1"/>
        </w:numPr>
        <w:rPr>
          <w:b/>
          <w:color w:val="auto"/>
        </w:rPr>
      </w:pPr>
      <w:r w:rsidRPr="005A1859">
        <w:rPr>
          <w:b/>
          <w:color w:val="auto"/>
        </w:rPr>
        <w:t xml:space="preserve"> </w:t>
      </w:r>
      <w:bookmarkStart w:id="4" w:name="_Toc509564460"/>
      <w:r w:rsidR="00B944C6" w:rsidRPr="005A1859">
        <w:rPr>
          <w:b/>
          <w:color w:val="auto"/>
        </w:rPr>
        <w:t>Introduction</w:t>
      </w:r>
      <w:bookmarkEnd w:id="4"/>
    </w:p>
    <w:p w14:paraId="0BFFFCF8" w14:textId="071AAC76" w:rsidR="001B6452" w:rsidRDefault="001B6452" w:rsidP="001B64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Description of the process at a high level.</w:t>
      </w:r>
    </w:p>
    <w:p w14:paraId="2556D115" w14:textId="77777777" w:rsidR="001B6452" w:rsidRDefault="001B6452" w:rsidP="001B6452">
      <w:pPr>
        <w:pStyle w:val="ListParagraph"/>
        <w:rPr>
          <w:sz w:val="24"/>
          <w:szCs w:val="24"/>
        </w:rPr>
      </w:pPr>
    </w:p>
    <w:p w14:paraId="0195AE25" w14:textId="2D35C4E7" w:rsidR="006B0CD3" w:rsidRPr="00085744" w:rsidRDefault="009852CC" w:rsidP="0008574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Assign tickets to Agent based on the location. </w:t>
      </w:r>
      <w:r w:rsidR="001B00BA">
        <w:rPr>
          <w:i/>
          <w:sz w:val="24"/>
          <w:szCs w:val="24"/>
        </w:rPr>
        <w:t>Get all the tickets from Queue and identify the location (from SD, Work notes or Description) for a ticket.</w:t>
      </w:r>
      <w:r w:rsidR="00701EF3">
        <w:rPr>
          <w:i/>
          <w:sz w:val="24"/>
          <w:szCs w:val="24"/>
        </w:rPr>
        <w:t xml:space="preserve"> </w:t>
      </w:r>
      <w:r w:rsidR="00A46F49">
        <w:rPr>
          <w:i/>
          <w:sz w:val="24"/>
          <w:szCs w:val="24"/>
        </w:rPr>
        <w:t>Validates</w:t>
      </w:r>
      <w:r w:rsidR="00701EF3">
        <w:rPr>
          <w:i/>
          <w:sz w:val="24"/>
          <w:szCs w:val="24"/>
        </w:rPr>
        <w:t xml:space="preserve"> the Assignment group from matrix based on the location of t</w:t>
      </w:r>
      <w:r w:rsidR="00A46F49">
        <w:rPr>
          <w:i/>
          <w:sz w:val="24"/>
          <w:szCs w:val="24"/>
        </w:rPr>
        <w:t>icket</w:t>
      </w:r>
      <w:r w:rsidR="00701EF3">
        <w:rPr>
          <w:i/>
          <w:sz w:val="24"/>
          <w:szCs w:val="24"/>
        </w:rPr>
        <w:t>.</w:t>
      </w:r>
      <w:r w:rsidR="00A46F49">
        <w:rPr>
          <w:i/>
          <w:sz w:val="24"/>
          <w:szCs w:val="24"/>
        </w:rPr>
        <w:t xml:space="preserve"> If the validation is true, trigger the workflow manager tool to assign the tickets,</w:t>
      </w:r>
      <w:r w:rsidR="00701EF3">
        <w:rPr>
          <w:i/>
          <w:sz w:val="24"/>
          <w:szCs w:val="24"/>
        </w:rPr>
        <w:t xml:space="preserve"> </w:t>
      </w:r>
      <w:r w:rsidR="00A46F49">
        <w:rPr>
          <w:i/>
          <w:sz w:val="24"/>
          <w:szCs w:val="24"/>
        </w:rPr>
        <w:t>if not, reassign the ticket to original SD group.</w:t>
      </w:r>
    </w:p>
    <w:p w14:paraId="2A90A901" w14:textId="77777777" w:rsidR="005A1859" w:rsidRPr="005A1859" w:rsidRDefault="0039655D" w:rsidP="009E2577">
      <w:pPr>
        <w:pStyle w:val="Heading2"/>
        <w:numPr>
          <w:ilvl w:val="1"/>
          <w:numId w:val="1"/>
        </w:numPr>
        <w:rPr>
          <w:b/>
          <w:color w:val="000000" w:themeColor="text1"/>
        </w:rPr>
      </w:pPr>
      <w:r w:rsidRPr="005A1859">
        <w:rPr>
          <w:b/>
          <w:color w:val="000000" w:themeColor="text1"/>
        </w:rPr>
        <w:t xml:space="preserve"> </w:t>
      </w:r>
      <w:bookmarkStart w:id="5" w:name="_Toc509564461"/>
      <w:r w:rsidR="00B944C6" w:rsidRPr="005A1859">
        <w:rPr>
          <w:b/>
          <w:color w:val="000000" w:themeColor="text1"/>
        </w:rPr>
        <w:t>Project Scope</w:t>
      </w:r>
      <w:bookmarkEnd w:id="5"/>
      <w:r w:rsidR="00B944C6" w:rsidRPr="005A1859">
        <w:rPr>
          <w:b/>
          <w:color w:val="000000" w:themeColor="text1"/>
        </w:rPr>
        <w:t xml:space="preserve">  </w:t>
      </w:r>
      <w:bookmarkStart w:id="6" w:name="_Toc503513494"/>
    </w:p>
    <w:p w14:paraId="1DE50EB0" w14:textId="2B5AC08F" w:rsidR="005A1859" w:rsidRDefault="005A1859" w:rsidP="00715EC4">
      <w:pPr>
        <w:pStyle w:val="ListParagraph"/>
        <w:rPr>
          <w:sz w:val="24"/>
          <w:szCs w:val="24"/>
        </w:rPr>
      </w:pPr>
      <w:r w:rsidRPr="005A1859">
        <w:rPr>
          <w:sz w:val="24"/>
          <w:szCs w:val="24"/>
        </w:rPr>
        <w:t xml:space="preserve">The project scope is to </w:t>
      </w:r>
      <w:r w:rsidR="00796CDF">
        <w:rPr>
          <w:sz w:val="24"/>
          <w:szCs w:val="24"/>
        </w:rPr>
        <w:t xml:space="preserve">capture current process and the parts to automate. </w:t>
      </w:r>
    </w:p>
    <w:p w14:paraId="7434EBE7" w14:textId="77777777" w:rsidR="00085744" w:rsidRDefault="00933818" w:rsidP="00085744">
      <w:pPr>
        <w:pStyle w:val="ListParagraph"/>
        <w:rPr>
          <w:sz w:val="24"/>
          <w:szCs w:val="24"/>
        </w:rPr>
      </w:pPr>
      <w:r w:rsidRPr="00933818">
        <w:rPr>
          <w:sz w:val="24"/>
          <w:szCs w:val="24"/>
        </w:rPr>
        <w:t>Please refer to the document</w:t>
      </w:r>
      <w:r w:rsidR="00202FEF">
        <w:rPr>
          <w:sz w:val="24"/>
          <w:szCs w:val="24"/>
        </w:rPr>
        <w:t xml:space="preserve"> </w:t>
      </w:r>
      <w:r w:rsidR="00202FEF" w:rsidRPr="00933818">
        <w:rPr>
          <w:sz w:val="24"/>
          <w:szCs w:val="24"/>
        </w:rPr>
        <w:t>below</w:t>
      </w:r>
      <w:r w:rsidRPr="00933818">
        <w:rPr>
          <w:sz w:val="24"/>
          <w:szCs w:val="24"/>
        </w:rPr>
        <w:t xml:space="preserve"> to understand the process execution stages for automation. </w:t>
      </w:r>
      <w:bookmarkStart w:id="7" w:name="_Toc509564462"/>
    </w:p>
    <w:p w14:paraId="40F1BFC4" w14:textId="53D3355F" w:rsidR="006C69C8" w:rsidRDefault="006C69C8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68B36DFA" w14:textId="15B4EC1B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58D288EC" w14:textId="69EC3C2E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26CDA719" w14:textId="4E28C58D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0D2F8060" w14:textId="3A7699F8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72FD891F" w14:textId="46F061D5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0EE5F7BB" w14:textId="6C57DDAE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01E04364" w14:textId="19C6AF70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76451395" w14:textId="38C3CC9E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4A8D900E" w14:textId="77777777" w:rsidR="00085744" w:rsidRDefault="00085744" w:rsidP="00085744">
      <w:pPr>
        <w:pStyle w:val="ListParagraph"/>
        <w:rPr>
          <w:rFonts w:eastAsiaTheme="majorEastAsia" w:cstheme="majorBidi"/>
          <w:color w:val="00B050"/>
          <w:sz w:val="32"/>
          <w:szCs w:val="32"/>
        </w:rPr>
      </w:pPr>
    </w:p>
    <w:p w14:paraId="3BDB499C" w14:textId="153F8583" w:rsidR="00B944C6" w:rsidRPr="00EF4277" w:rsidRDefault="00B944C6" w:rsidP="009E2577">
      <w:pPr>
        <w:pStyle w:val="Heading1"/>
        <w:numPr>
          <w:ilvl w:val="0"/>
          <w:numId w:val="2"/>
        </w:numPr>
        <w:rPr>
          <w:color w:val="00B050"/>
        </w:rPr>
      </w:pPr>
      <w:r w:rsidRPr="00EF4277">
        <w:rPr>
          <w:color w:val="00B050"/>
        </w:rPr>
        <w:t xml:space="preserve">Overview of the </w:t>
      </w:r>
      <w:r w:rsidR="004E2835" w:rsidRPr="00EF4277">
        <w:rPr>
          <w:color w:val="00B050"/>
        </w:rPr>
        <w:t xml:space="preserve">current </w:t>
      </w:r>
      <w:r w:rsidRPr="00EF4277">
        <w:rPr>
          <w:color w:val="00B050"/>
        </w:rPr>
        <w:t>process</w:t>
      </w:r>
      <w:bookmarkEnd w:id="6"/>
      <w:bookmarkEnd w:id="7"/>
      <w:r w:rsidRPr="00EF4277">
        <w:rPr>
          <w:color w:val="00B050"/>
        </w:rPr>
        <w:t xml:space="preserve"> </w:t>
      </w:r>
    </w:p>
    <w:p w14:paraId="28314A36" w14:textId="42110FB2" w:rsidR="0091367C" w:rsidRDefault="0091367C" w:rsidP="006C69C8">
      <w:pPr>
        <w:pStyle w:val="Heading2"/>
        <w:numPr>
          <w:ilvl w:val="1"/>
          <w:numId w:val="2"/>
        </w:numPr>
        <w:rPr>
          <w:b/>
          <w:color w:val="000000" w:themeColor="text1"/>
        </w:rPr>
      </w:pPr>
      <w:bookmarkStart w:id="8" w:name="_Toc509564464"/>
      <w:r w:rsidRPr="0091367C">
        <w:rPr>
          <w:b/>
          <w:color w:val="000000" w:themeColor="text1"/>
        </w:rPr>
        <w:t>Current Process Diagram</w:t>
      </w:r>
      <w:bookmarkEnd w:id="8"/>
      <w:r w:rsidRPr="0091367C">
        <w:rPr>
          <w:b/>
          <w:color w:val="000000" w:themeColor="text1"/>
        </w:rPr>
        <w:t xml:space="preserve"> </w:t>
      </w:r>
    </w:p>
    <w:p w14:paraId="02B70395" w14:textId="4FE45D58" w:rsidR="006C69C8" w:rsidRDefault="006C69C8" w:rsidP="006C69C8">
      <w:pPr>
        <w:pStyle w:val="FujitsuSans"/>
        <w:numPr>
          <w:ilvl w:val="0"/>
          <w:numId w:val="0"/>
        </w:numPr>
      </w:pPr>
      <w:r>
        <w:t>A high level overview diagram of the current process.</w:t>
      </w:r>
    </w:p>
    <w:p w14:paraId="5841ADD9" w14:textId="71347B30" w:rsidR="008353EA" w:rsidRDefault="008353EA" w:rsidP="006C69C8">
      <w:pPr>
        <w:pStyle w:val="FujitsuSans"/>
        <w:numPr>
          <w:ilvl w:val="0"/>
          <w:numId w:val="0"/>
        </w:numPr>
      </w:pPr>
    </w:p>
    <w:p w14:paraId="0566DACD" w14:textId="657BE9F8" w:rsidR="009D2872" w:rsidRPr="008353EA" w:rsidRDefault="009D2872" w:rsidP="006C69C8">
      <w:pPr>
        <w:pStyle w:val="FujitsuSans"/>
        <w:numPr>
          <w:ilvl w:val="0"/>
          <w:numId w:val="0"/>
        </w:numPr>
        <w:rPr>
          <w:i/>
        </w:rPr>
      </w:pPr>
    </w:p>
    <w:p w14:paraId="5929689A" w14:textId="53AD6BE0" w:rsidR="0091367C" w:rsidRDefault="0091367C" w:rsidP="00F273C3">
      <w:pPr>
        <w:pStyle w:val="FujitsuSans"/>
        <w:numPr>
          <w:ilvl w:val="0"/>
          <w:numId w:val="0"/>
        </w:numPr>
        <w:ind w:left="720" w:hanging="360"/>
      </w:pPr>
    </w:p>
    <w:p w14:paraId="09F20C28" w14:textId="1D492967" w:rsidR="00AA4925" w:rsidRPr="00895A2E" w:rsidRDefault="00AA4925" w:rsidP="001E6DAD">
      <w:pPr>
        <w:pStyle w:val="FujitsuSans"/>
        <w:numPr>
          <w:ilvl w:val="0"/>
          <w:numId w:val="0"/>
        </w:numPr>
      </w:pPr>
    </w:p>
    <w:p w14:paraId="3B57116D" w14:textId="6AB74275" w:rsidR="006C69C8" w:rsidRDefault="006C69C8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9" w:name="_Toc509564465"/>
    </w:p>
    <w:p w14:paraId="19A8A89B" w14:textId="6B001144" w:rsidR="00895A2E" w:rsidRDefault="00B944C6" w:rsidP="006C69C8">
      <w:pPr>
        <w:pStyle w:val="Heading2"/>
        <w:numPr>
          <w:ilvl w:val="1"/>
          <w:numId w:val="2"/>
        </w:numPr>
        <w:rPr>
          <w:b/>
          <w:color w:val="000000" w:themeColor="text1"/>
        </w:rPr>
      </w:pPr>
      <w:r w:rsidRPr="00895A2E">
        <w:rPr>
          <w:b/>
          <w:color w:val="000000" w:themeColor="text1"/>
        </w:rPr>
        <w:t>Metrics</w:t>
      </w:r>
      <w:bookmarkEnd w:id="9"/>
    </w:p>
    <w:p w14:paraId="46443460" w14:textId="77777777" w:rsidR="002523BB" w:rsidRDefault="002523BB" w:rsidP="002523BB">
      <w:pPr>
        <w:pStyle w:val="FujitsuSans"/>
        <w:numPr>
          <w:ilvl w:val="0"/>
          <w:numId w:val="0"/>
        </w:numPr>
        <w:ind w:left="360"/>
      </w:pPr>
      <w:r>
        <w:t>Key Metrics related to the process.</w:t>
      </w:r>
    </w:p>
    <w:p w14:paraId="7CA35E94" w14:textId="77777777" w:rsidR="002523BB" w:rsidRPr="002523BB" w:rsidRDefault="002523BB" w:rsidP="002523BB">
      <w:pPr>
        <w:pStyle w:val="FujitsuSans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35"/>
        <w:gridCol w:w="2610"/>
        <w:gridCol w:w="5871"/>
      </w:tblGrid>
      <w:tr w:rsidR="002523BB" w:rsidRPr="00BB2360" w14:paraId="245DF61F" w14:textId="77777777" w:rsidTr="002137D6">
        <w:tc>
          <w:tcPr>
            <w:tcW w:w="535" w:type="dxa"/>
          </w:tcPr>
          <w:p w14:paraId="33B008F5" w14:textId="21151420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14:paraId="03547EB1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Role(s) required for performing the process</w:t>
            </w:r>
          </w:p>
        </w:tc>
        <w:tc>
          <w:tcPr>
            <w:tcW w:w="5871" w:type="dxa"/>
          </w:tcPr>
          <w:p w14:paraId="5B8CFE0D" w14:textId="77777777" w:rsidR="002523BB" w:rsidRPr="00D001BB" w:rsidRDefault="002523BB" w:rsidP="002137D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D001BB">
              <w:rPr>
                <w:rFonts w:asciiTheme="majorHAnsi" w:hAnsiTheme="majorHAnsi" w:cstheme="minorHAnsi"/>
                <w:sz w:val="20"/>
                <w:szCs w:val="20"/>
              </w:rPr>
              <w:t>Service Now – Ticketing system</w:t>
            </w:r>
          </w:p>
          <w:p w14:paraId="4AFB29F1" w14:textId="1BF56DA5" w:rsidR="002523BB" w:rsidRDefault="002523BB" w:rsidP="002137D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D001BB">
              <w:rPr>
                <w:rFonts w:asciiTheme="majorHAnsi" w:hAnsiTheme="majorHAnsi" w:cstheme="minorHAnsi"/>
                <w:sz w:val="20"/>
                <w:szCs w:val="20"/>
              </w:rPr>
              <w:t>Module “Tickets” – Rights  “ Read &amp;Write”</w:t>
            </w:r>
          </w:p>
          <w:p w14:paraId="2084DEA4" w14:textId="77777777" w:rsidR="002523BB" w:rsidRPr="00D001BB" w:rsidRDefault="002523BB" w:rsidP="00897011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</w:p>
        </w:tc>
      </w:tr>
      <w:tr w:rsidR="002523BB" w:rsidRPr="00604153" w14:paraId="362944DA" w14:textId="77777777" w:rsidTr="002137D6">
        <w:tc>
          <w:tcPr>
            <w:tcW w:w="535" w:type="dxa"/>
          </w:tcPr>
          <w:p w14:paraId="43B7D41C" w14:textId="172AD295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7E510FA2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Process schedule and frequency</w:t>
            </w:r>
          </w:p>
        </w:tc>
        <w:tc>
          <w:tcPr>
            <w:tcW w:w="5871" w:type="dxa"/>
          </w:tcPr>
          <w:p w14:paraId="06D1B56A" w14:textId="6AF582AB" w:rsidR="002523BB" w:rsidRPr="00D001BB" w:rsidRDefault="00D001BB" w:rsidP="002137D6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Example: </w:t>
            </w:r>
            <w:r w:rsidR="002523BB" w:rsidRPr="00D001BB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24/7 </w:t>
            </w:r>
          </w:p>
        </w:tc>
      </w:tr>
      <w:tr w:rsidR="002523BB" w:rsidRPr="00604153" w14:paraId="33881F49" w14:textId="77777777" w:rsidTr="002137D6">
        <w:tc>
          <w:tcPr>
            <w:tcW w:w="535" w:type="dxa"/>
          </w:tcPr>
          <w:p w14:paraId="68433283" w14:textId="2245BB08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74F5CB31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# of items processes /reference period</w:t>
            </w:r>
          </w:p>
        </w:tc>
        <w:tc>
          <w:tcPr>
            <w:tcW w:w="5871" w:type="dxa"/>
          </w:tcPr>
          <w:p w14:paraId="1480FD75" w14:textId="06ED8A66" w:rsidR="002523BB" w:rsidRPr="00D001BB" w:rsidRDefault="002523BB" w:rsidP="002137D6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D001BB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350 tickets per day </w:t>
            </w:r>
          </w:p>
        </w:tc>
      </w:tr>
      <w:tr w:rsidR="002523BB" w:rsidRPr="00604153" w14:paraId="267B8C93" w14:textId="77777777" w:rsidTr="002137D6">
        <w:tc>
          <w:tcPr>
            <w:tcW w:w="535" w:type="dxa"/>
          </w:tcPr>
          <w:p w14:paraId="08250CB0" w14:textId="35739515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10" w:type="dxa"/>
          </w:tcPr>
          <w:p w14:paraId="10647543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Average handling time per item</w:t>
            </w:r>
          </w:p>
        </w:tc>
        <w:tc>
          <w:tcPr>
            <w:tcW w:w="5871" w:type="dxa"/>
          </w:tcPr>
          <w:p w14:paraId="78F33D17" w14:textId="6E5E96C3" w:rsidR="002523BB" w:rsidRPr="00D001BB" w:rsidRDefault="002523BB" w:rsidP="002137D6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D001BB">
              <w:rPr>
                <w:rFonts w:asciiTheme="majorHAnsi" w:hAnsiTheme="majorHAnsi" w:cstheme="minorHAnsi"/>
                <w:i/>
                <w:sz w:val="20"/>
                <w:szCs w:val="20"/>
              </w:rPr>
              <w:t>5 min</w:t>
            </w:r>
          </w:p>
        </w:tc>
      </w:tr>
      <w:tr w:rsidR="002523BB" w:rsidRPr="00604153" w14:paraId="21837955" w14:textId="77777777" w:rsidTr="002137D6">
        <w:tc>
          <w:tcPr>
            <w:tcW w:w="535" w:type="dxa"/>
          </w:tcPr>
          <w:p w14:paraId="6CCCA88F" w14:textId="09E98BE9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10" w:type="dxa"/>
          </w:tcPr>
          <w:p w14:paraId="026B68E5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Peak period (s)</w:t>
            </w:r>
          </w:p>
        </w:tc>
        <w:tc>
          <w:tcPr>
            <w:tcW w:w="5871" w:type="dxa"/>
          </w:tcPr>
          <w:p w14:paraId="6DA3BEE1" w14:textId="03F06E7D" w:rsidR="002523BB" w:rsidRPr="00D001BB" w:rsidRDefault="002523BB" w:rsidP="002137D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D001BB">
              <w:rPr>
                <w:rFonts w:asciiTheme="majorHAnsi" w:eastAsia="Times New Roman" w:hAnsiTheme="majorHAnsi" w:cs="Times New Roman"/>
                <w:sz w:val="20"/>
                <w:szCs w:val="20"/>
              </w:rPr>
              <w:t>Weekdays 7am to 11am EST and 1Pm to 4 PM EST</w:t>
            </w:r>
          </w:p>
          <w:p w14:paraId="3DDEA597" w14:textId="77777777" w:rsidR="002523BB" w:rsidRPr="00D001BB" w:rsidRDefault="002523BB" w:rsidP="002137D6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</w:p>
        </w:tc>
      </w:tr>
      <w:tr w:rsidR="002523BB" w:rsidRPr="00604153" w14:paraId="128CF62E" w14:textId="77777777" w:rsidTr="002137D6">
        <w:tc>
          <w:tcPr>
            <w:tcW w:w="535" w:type="dxa"/>
          </w:tcPr>
          <w:p w14:paraId="4BD285CC" w14:textId="2B9E6F48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610" w:type="dxa"/>
          </w:tcPr>
          <w:p w14:paraId="6663CDBB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Transaction Volume During Peak period</w:t>
            </w:r>
          </w:p>
        </w:tc>
        <w:tc>
          <w:tcPr>
            <w:tcW w:w="5871" w:type="dxa"/>
          </w:tcPr>
          <w:p w14:paraId="1DD86AFC" w14:textId="667943ED" w:rsidR="002523BB" w:rsidRPr="00D001BB" w:rsidRDefault="00897011" w:rsidP="002137D6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i/>
                <w:sz w:val="20"/>
                <w:szCs w:val="20"/>
              </w:rPr>
              <w:t>N/A</w:t>
            </w:r>
          </w:p>
        </w:tc>
      </w:tr>
      <w:tr w:rsidR="002523BB" w:rsidRPr="00604153" w14:paraId="357D0E93" w14:textId="77777777" w:rsidTr="002137D6">
        <w:tc>
          <w:tcPr>
            <w:tcW w:w="535" w:type="dxa"/>
          </w:tcPr>
          <w:p w14:paraId="44CCF1C4" w14:textId="2E395A9D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610" w:type="dxa"/>
          </w:tcPr>
          <w:p w14:paraId="0563C8BE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Total # of FTEs supporting this activity</w:t>
            </w:r>
          </w:p>
        </w:tc>
        <w:tc>
          <w:tcPr>
            <w:tcW w:w="5871" w:type="dxa"/>
          </w:tcPr>
          <w:p w14:paraId="6018E103" w14:textId="2C1D4431" w:rsidR="002523BB" w:rsidRPr="00D001BB" w:rsidRDefault="002523BB" w:rsidP="002137D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D001BB">
              <w:rPr>
                <w:rFonts w:asciiTheme="majorHAnsi" w:hAnsiTheme="majorHAnsi" w:cstheme="minorHAnsi"/>
                <w:sz w:val="20"/>
                <w:szCs w:val="20"/>
              </w:rPr>
              <w:t>10 currently 7 ,2 FTE in the main shifts and 1 in the night  shift  , 3 in the weekends</w:t>
            </w:r>
          </w:p>
        </w:tc>
      </w:tr>
      <w:tr w:rsidR="002523BB" w:rsidRPr="00604153" w14:paraId="3A1C54E2" w14:textId="77777777" w:rsidTr="002137D6">
        <w:tc>
          <w:tcPr>
            <w:tcW w:w="535" w:type="dxa"/>
          </w:tcPr>
          <w:p w14:paraId="19A4F91E" w14:textId="0C515062" w:rsidR="002523BB" w:rsidRPr="00363454" w:rsidRDefault="002523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610" w:type="dxa"/>
          </w:tcPr>
          <w:p w14:paraId="68F5B3F6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Expected increase of volume in the next reference period </w:t>
            </w:r>
          </w:p>
        </w:tc>
        <w:tc>
          <w:tcPr>
            <w:tcW w:w="5871" w:type="dxa"/>
          </w:tcPr>
          <w:p w14:paraId="3505C9D2" w14:textId="2122DDE4" w:rsidR="002523BB" w:rsidRPr="00D001BB" w:rsidRDefault="002523BB" w:rsidP="002137D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D001BB">
              <w:rPr>
                <w:rFonts w:asciiTheme="majorHAnsi" w:hAnsiTheme="majorHAnsi" w:cstheme="minorHAnsi"/>
                <w:sz w:val="20"/>
                <w:szCs w:val="20"/>
              </w:rPr>
              <w:t>January &amp; September, Dec &amp; Oct little bit peak during holiday</w:t>
            </w:r>
          </w:p>
        </w:tc>
      </w:tr>
      <w:tr w:rsidR="00D001BB" w:rsidRPr="00604153" w14:paraId="037C058B" w14:textId="77777777" w:rsidTr="002137D6">
        <w:tc>
          <w:tcPr>
            <w:tcW w:w="535" w:type="dxa"/>
          </w:tcPr>
          <w:p w14:paraId="5B5996DD" w14:textId="674D0F78" w:rsidR="00D001BB" w:rsidRDefault="00D001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610" w:type="dxa"/>
          </w:tcPr>
          <w:p w14:paraId="16FD8842" w14:textId="288778F5" w:rsidR="00D001BB" w:rsidRPr="00363454" w:rsidRDefault="00D001BB" w:rsidP="00D001B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System/application Availability</w:t>
            </w:r>
          </w:p>
        </w:tc>
        <w:tc>
          <w:tcPr>
            <w:tcW w:w="5871" w:type="dxa"/>
          </w:tcPr>
          <w:p w14:paraId="17611C01" w14:textId="0C53AC88" w:rsidR="00D001BB" w:rsidRPr="00DB7091" w:rsidRDefault="00D001BB" w:rsidP="002137D6">
            <w:pPr>
              <w:rPr>
                <w:rFonts w:asciiTheme="majorHAnsi" w:hAnsiTheme="majorHAnsi" w:cstheme="minorHAnsi"/>
                <w:i/>
                <w:sz w:val="20"/>
                <w:szCs w:val="20"/>
                <w:highlight w:val="yellow"/>
              </w:rPr>
            </w:pPr>
            <w:r w:rsidRPr="00DB7091">
              <w:rPr>
                <w:rFonts w:asciiTheme="majorHAnsi" w:hAnsiTheme="majorHAnsi" w:cstheme="minorHAnsi"/>
                <w:i/>
                <w:sz w:val="20"/>
                <w:szCs w:val="20"/>
                <w:highlight w:val="yellow"/>
              </w:rPr>
              <w:t>Example: System downtimes End of the each month.</w:t>
            </w:r>
          </w:p>
        </w:tc>
      </w:tr>
      <w:tr w:rsidR="00D001BB" w:rsidRPr="00604153" w14:paraId="453B084D" w14:textId="77777777" w:rsidTr="002137D6">
        <w:tc>
          <w:tcPr>
            <w:tcW w:w="535" w:type="dxa"/>
          </w:tcPr>
          <w:p w14:paraId="39EC2878" w14:textId="14FB7293" w:rsidR="00D001BB" w:rsidRDefault="00D001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610" w:type="dxa"/>
          </w:tcPr>
          <w:p w14:paraId="33D94CCD" w14:textId="167F825A" w:rsidR="00D001BB" w:rsidRPr="00363454" w:rsidRDefault="00D001BB" w:rsidP="002137D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Any Holidays Bot should exclude to run</w:t>
            </w:r>
          </w:p>
        </w:tc>
        <w:tc>
          <w:tcPr>
            <w:tcW w:w="5871" w:type="dxa"/>
          </w:tcPr>
          <w:p w14:paraId="326419B5" w14:textId="3D64B30F" w:rsidR="00D001BB" w:rsidRPr="00DB7091" w:rsidRDefault="00D001BB" w:rsidP="002137D6">
            <w:pPr>
              <w:rPr>
                <w:rFonts w:asciiTheme="majorHAnsi" w:hAnsiTheme="majorHAnsi" w:cstheme="minorHAnsi"/>
                <w:i/>
                <w:sz w:val="20"/>
                <w:szCs w:val="20"/>
                <w:highlight w:val="yellow"/>
              </w:rPr>
            </w:pPr>
            <w:r w:rsidRPr="00DB7091">
              <w:rPr>
                <w:rFonts w:asciiTheme="majorHAnsi" w:hAnsiTheme="majorHAnsi" w:cstheme="minorHAnsi"/>
                <w:i/>
                <w:sz w:val="20"/>
                <w:szCs w:val="20"/>
                <w:highlight w:val="yellow"/>
              </w:rPr>
              <w:t xml:space="preserve">Example: List of Company Holidays </w:t>
            </w:r>
          </w:p>
        </w:tc>
      </w:tr>
      <w:tr w:rsidR="002523BB" w:rsidRPr="00604153" w14:paraId="3E4F5A71" w14:textId="77777777" w:rsidTr="002137D6">
        <w:tc>
          <w:tcPr>
            <w:tcW w:w="535" w:type="dxa"/>
          </w:tcPr>
          <w:p w14:paraId="6BF1228A" w14:textId="25331DE5" w:rsidR="002523BB" w:rsidRPr="00363454" w:rsidRDefault="00D001BB" w:rsidP="002137D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610" w:type="dxa"/>
          </w:tcPr>
          <w:p w14:paraId="1CC6EA11" w14:textId="77777777" w:rsidR="002523BB" w:rsidRPr="00363454" w:rsidRDefault="002523BB" w:rsidP="002137D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Level of exception rate</w:t>
            </w:r>
          </w:p>
        </w:tc>
        <w:tc>
          <w:tcPr>
            <w:tcW w:w="5871" w:type="dxa"/>
          </w:tcPr>
          <w:p w14:paraId="160E513D" w14:textId="1FC50003" w:rsidR="002523BB" w:rsidRPr="00897011" w:rsidRDefault="00897011" w:rsidP="002137D6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897011">
              <w:rPr>
                <w:rFonts w:asciiTheme="majorHAnsi" w:hAnsiTheme="majorHAnsi" w:cstheme="minorHAnsi"/>
                <w:i/>
                <w:sz w:val="20"/>
                <w:szCs w:val="20"/>
              </w:rPr>
              <w:t>No expected exceptions</w:t>
            </w:r>
          </w:p>
        </w:tc>
      </w:tr>
      <w:tr w:rsidR="002523BB" w:rsidRPr="00604153" w14:paraId="1A5DBD27" w14:textId="77777777" w:rsidTr="002137D6">
        <w:tc>
          <w:tcPr>
            <w:tcW w:w="535" w:type="dxa"/>
          </w:tcPr>
          <w:p w14:paraId="054D6D42" w14:textId="745DAEF4" w:rsidR="002523BB" w:rsidRPr="00363454" w:rsidRDefault="002523BB" w:rsidP="002523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D001B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65260B" w14:textId="77777777" w:rsidR="002523BB" w:rsidRPr="00363454" w:rsidRDefault="002523BB" w:rsidP="002137D6">
            <w:pPr>
              <w:rPr>
                <w:rFonts w:cstheme="minorHAnsi"/>
                <w:b/>
                <w:color w:val="7F7F7F" w:themeColor="text1" w:themeTint="80"/>
                <w:sz w:val="20"/>
                <w:szCs w:val="20"/>
              </w:rPr>
            </w:pPr>
            <w:r w:rsidRPr="00A42BCA">
              <w:rPr>
                <w:rFonts w:cstheme="minorHAnsi"/>
                <w:b/>
                <w:sz w:val="20"/>
                <w:szCs w:val="20"/>
              </w:rPr>
              <w:t>Input data</w:t>
            </w:r>
          </w:p>
        </w:tc>
        <w:tc>
          <w:tcPr>
            <w:tcW w:w="5871" w:type="dxa"/>
          </w:tcPr>
          <w:p w14:paraId="717115C9" w14:textId="1FB6D26A" w:rsidR="002523BB" w:rsidRPr="00D001BB" w:rsidRDefault="002523BB" w:rsidP="00DB7091">
            <w:pPr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D001BB">
              <w:rPr>
                <w:rFonts w:asciiTheme="majorHAnsi" w:hAnsiTheme="majorHAnsi" w:cstheme="minorHAnsi"/>
                <w:sz w:val="20"/>
                <w:szCs w:val="20"/>
              </w:rPr>
              <w:t>Client Data from Service Now Ticketing System</w:t>
            </w:r>
          </w:p>
        </w:tc>
      </w:tr>
    </w:tbl>
    <w:p w14:paraId="0004BF27" w14:textId="77777777" w:rsidR="002523BB" w:rsidRPr="002523BB" w:rsidRDefault="002523BB" w:rsidP="002523BB">
      <w:pPr>
        <w:pStyle w:val="FujitsuSans"/>
        <w:numPr>
          <w:ilvl w:val="0"/>
          <w:numId w:val="0"/>
        </w:numPr>
        <w:ind w:left="720"/>
      </w:pPr>
    </w:p>
    <w:p w14:paraId="61989E1E" w14:textId="77777777" w:rsidR="002523BB" w:rsidRPr="002523BB" w:rsidRDefault="002523BB" w:rsidP="002523BB">
      <w:pPr>
        <w:pStyle w:val="FujitsuSans"/>
        <w:numPr>
          <w:ilvl w:val="0"/>
          <w:numId w:val="0"/>
        </w:numPr>
        <w:ind w:left="720" w:hanging="360"/>
      </w:pPr>
    </w:p>
    <w:p w14:paraId="6FAA6036" w14:textId="60341B4E" w:rsidR="002945C6" w:rsidRDefault="00ED2C54" w:rsidP="006C69C8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10" w:name="_Toc503513496"/>
      <w:bookmarkStart w:id="11" w:name="_Toc509564466"/>
      <w:r w:rsidRPr="00B93602">
        <w:rPr>
          <w:b/>
          <w:color w:val="auto"/>
        </w:rPr>
        <w:t>Process Details</w:t>
      </w:r>
      <w:bookmarkEnd w:id="10"/>
      <w:bookmarkEnd w:id="11"/>
    </w:p>
    <w:p w14:paraId="2CB39E03" w14:textId="01C1AB24" w:rsidR="000C6955" w:rsidRDefault="000C6955" w:rsidP="003E1F2A">
      <w:pPr>
        <w:pStyle w:val="FujitsuSans"/>
        <w:numPr>
          <w:ilvl w:val="0"/>
          <w:numId w:val="0"/>
        </w:numPr>
      </w:pPr>
    </w:p>
    <w:p w14:paraId="7DCF3394" w14:textId="516000D8" w:rsidR="000C6955" w:rsidRPr="000C6955" w:rsidRDefault="000C6955" w:rsidP="003E1F2A">
      <w:pPr>
        <w:pStyle w:val="FujitsuSans"/>
        <w:numPr>
          <w:ilvl w:val="0"/>
          <w:numId w:val="0"/>
        </w:numPr>
        <w:rPr>
          <w:i/>
        </w:rPr>
      </w:pPr>
      <w:r>
        <w:t>*</w:t>
      </w:r>
      <w:r>
        <w:rPr>
          <w:i/>
        </w:rPr>
        <w:t>Some screenshots were removed as they contained sensitive information.*</w:t>
      </w:r>
    </w:p>
    <w:p w14:paraId="3F4E8F00" w14:textId="77777777" w:rsidR="003E1F2A" w:rsidRPr="003E1F2A" w:rsidRDefault="003E1F2A" w:rsidP="003E1F2A">
      <w:pPr>
        <w:pStyle w:val="FujitsuSans"/>
        <w:numPr>
          <w:ilvl w:val="0"/>
          <w:numId w:val="0"/>
        </w:numPr>
      </w:pPr>
    </w:p>
    <w:tbl>
      <w:tblPr>
        <w:tblStyle w:val="TableGrid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6300"/>
        <w:gridCol w:w="2430"/>
      </w:tblGrid>
      <w:tr w:rsidR="00446BBC" w14:paraId="365B4703" w14:textId="77777777" w:rsidTr="00B30ABE">
        <w:trPr>
          <w:trHeight w:val="281"/>
        </w:trPr>
        <w:tc>
          <w:tcPr>
            <w:tcW w:w="900" w:type="dxa"/>
          </w:tcPr>
          <w:p w14:paraId="7E76CE9F" w14:textId="7DED62E7" w:rsidR="00BD6916" w:rsidRPr="0082108A" w:rsidRDefault="00BD691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F4277">
              <w:rPr>
                <w:b/>
                <w:bCs/>
                <w:color w:val="00B050"/>
                <w:sz w:val="24"/>
                <w:szCs w:val="24"/>
              </w:rPr>
              <w:t>Step</w:t>
            </w:r>
          </w:p>
        </w:tc>
        <w:tc>
          <w:tcPr>
            <w:tcW w:w="6300" w:type="dxa"/>
          </w:tcPr>
          <w:p w14:paraId="2EE1ADF0" w14:textId="0CD5E9D5" w:rsidR="00BD6916" w:rsidRPr="0082108A" w:rsidRDefault="00BD6916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F4277">
              <w:rPr>
                <w:b/>
                <w:bCs/>
                <w:color w:val="00B050"/>
                <w:sz w:val="24"/>
                <w:szCs w:val="24"/>
              </w:rPr>
              <w:t xml:space="preserve">Detail </w:t>
            </w:r>
          </w:p>
        </w:tc>
        <w:tc>
          <w:tcPr>
            <w:tcW w:w="2430" w:type="dxa"/>
          </w:tcPr>
          <w:p w14:paraId="22DA938D" w14:textId="1D58CDF4" w:rsidR="00BD6916" w:rsidRPr="0082108A" w:rsidRDefault="00BD691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F4277">
              <w:rPr>
                <w:b/>
                <w:bCs/>
                <w:color w:val="00B050"/>
                <w:sz w:val="24"/>
                <w:szCs w:val="24"/>
              </w:rPr>
              <w:t>Comments</w:t>
            </w:r>
          </w:p>
        </w:tc>
      </w:tr>
      <w:tr w:rsidR="00446BBC" w14:paraId="5F0537CB" w14:textId="77777777" w:rsidTr="00B30ABE">
        <w:trPr>
          <w:trHeight w:val="439"/>
        </w:trPr>
        <w:tc>
          <w:tcPr>
            <w:tcW w:w="900" w:type="dxa"/>
          </w:tcPr>
          <w:p w14:paraId="08D9BFFA" w14:textId="33439714" w:rsidR="00BD6916" w:rsidRPr="008D0B76" w:rsidRDefault="00E51084" w:rsidP="00BD691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8D0B76">
              <w:rPr>
                <w:b/>
                <w:sz w:val="24"/>
                <w:szCs w:val="24"/>
              </w:rPr>
              <w:t>1</w:t>
            </w:r>
            <w:r w:rsidR="00BD6916" w:rsidRPr="008D0B76">
              <w:rPr>
                <w:b/>
                <w:sz w:val="24"/>
                <w:szCs w:val="24"/>
              </w:rPr>
              <w:t xml:space="preserve"> </w:t>
            </w:r>
            <w:r w:rsidR="00877E4C">
              <w:rPr>
                <w:b/>
                <w:sz w:val="24"/>
                <w:szCs w:val="24"/>
              </w:rPr>
              <w:t>.0</w:t>
            </w:r>
          </w:p>
        </w:tc>
        <w:tc>
          <w:tcPr>
            <w:tcW w:w="6300" w:type="dxa"/>
          </w:tcPr>
          <w:p w14:paraId="32976F6E" w14:textId="4D28F1B9" w:rsidR="00BD6916" w:rsidRPr="008D0B76" w:rsidRDefault="00BD6916" w:rsidP="00BD691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8D0B76">
              <w:rPr>
                <w:b/>
                <w:sz w:val="24"/>
                <w:szCs w:val="24"/>
              </w:rPr>
              <w:t xml:space="preserve">Log in </w:t>
            </w:r>
            <w:r w:rsidR="00AC5012" w:rsidRPr="008D0B76">
              <w:rPr>
                <w:b/>
                <w:sz w:val="24"/>
                <w:szCs w:val="24"/>
              </w:rPr>
              <w:t xml:space="preserve">to </w:t>
            </w:r>
            <w:r w:rsidR="008D0B76" w:rsidRPr="008D0B76">
              <w:rPr>
                <w:b/>
                <w:sz w:val="24"/>
                <w:szCs w:val="24"/>
              </w:rPr>
              <w:t>Service Now</w:t>
            </w:r>
          </w:p>
          <w:p w14:paraId="36CE200C" w14:textId="77777777" w:rsidR="008D0B76" w:rsidRDefault="008D0B7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510F4663" w14:textId="79DC60D9" w:rsidR="008D0B76" w:rsidRDefault="008D0B7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24A68E7F" w14:textId="1F16390D" w:rsidR="00446BBC" w:rsidRPr="0082108A" w:rsidRDefault="00446BBC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4B56C37" w14:textId="77777777" w:rsidR="00BD6916" w:rsidRPr="0082108A" w:rsidRDefault="00BD691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446BBC" w14:paraId="47CBAE39" w14:textId="77777777" w:rsidTr="00B30ABE">
        <w:trPr>
          <w:trHeight w:val="1726"/>
        </w:trPr>
        <w:tc>
          <w:tcPr>
            <w:tcW w:w="900" w:type="dxa"/>
          </w:tcPr>
          <w:p w14:paraId="5DADFB25" w14:textId="3E0CE0C8" w:rsidR="00446BBC" w:rsidRPr="0082108A" w:rsidRDefault="00877E4C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300" w:type="dxa"/>
          </w:tcPr>
          <w:p w14:paraId="023CDE02" w14:textId="56A6F71A" w:rsidR="00446BBC" w:rsidRDefault="008D0B7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r w:rsidR="008D7234">
              <w:rPr>
                <w:sz w:val="24"/>
                <w:szCs w:val="24"/>
              </w:rPr>
              <w:t xml:space="preserve">Filters, Get ‘IBM’ queue </w:t>
            </w:r>
            <w:r w:rsidR="00B237F3">
              <w:rPr>
                <w:sz w:val="24"/>
                <w:szCs w:val="24"/>
              </w:rPr>
              <w:t>tickets</w:t>
            </w:r>
            <w:r>
              <w:rPr>
                <w:sz w:val="24"/>
                <w:szCs w:val="24"/>
              </w:rPr>
              <w:t xml:space="preserve"> </w:t>
            </w:r>
          </w:p>
          <w:p w14:paraId="59078141" w14:textId="39B2C50F" w:rsidR="00B237F3" w:rsidRDefault="00B237F3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5A3B393C" w14:textId="77777777" w:rsidR="008D0B76" w:rsidRDefault="008D0B7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7688A596" w14:textId="46A19E5B" w:rsidR="008D0B76" w:rsidRPr="0082108A" w:rsidRDefault="008D0B7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734561F3" w14:textId="77777777" w:rsidR="00446BBC" w:rsidRPr="0082108A" w:rsidRDefault="00446BBC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446BBC" w14:paraId="3CAC9724" w14:textId="77777777" w:rsidTr="00FF07A5">
        <w:trPr>
          <w:trHeight w:val="3572"/>
        </w:trPr>
        <w:tc>
          <w:tcPr>
            <w:tcW w:w="900" w:type="dxa"/>
          </w:tcPr>
          <w:p w14:paraId="663A6154" w14:textId="76092C10" w:rsidR="00BD6916" w:rsidRPr="008D0B76" w:rsidRDefault="00877E4C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1.2</w:t>
            </w:r>
          </w:p>
        </w:tc>
        <w:tc>
          <w:tcPr>
            <w:tcW w:w="6300" w:type="dxa"/>
          </w:tcPr>
          <w:p w14:paraId="7F048639" w14:textId="404C6F41" w:rsidR="00BD6916" w:rsidRPr="008D0B76" w:rsidRDefault="008D0B76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a Ticket from Queue</w:t>
            </w:r>
          </w:p>
          <w:p w14:paraId="6A51BC4A" w14:textId="7ABE8394" w:rsidR="00446BBC" w:rsidRDefault="00446BBC" w:rsidP="008D0B76">
            <w:pPr>
              <w:pStyle w:val="FujitsuSans"/>
              <w:numPr>
                <w:ilvl w:val="0"/>
                <w:numId w:val="0"/>
              </w:numPr>
              <w:rPr>
                <w:noProof/>
                <w:sz w:val="24"/>
                <w:szCs w:val="24"/>
              </w:rPr>
            </w:pPr>
          </w:p>
          <w:p w14:paraId="79CACA82" w14:textId="0180D88E" w:rsidR="008D0B76" w:rsidRDefault="008D0B76" w:rsidP="008D0B76">
            <w:pPr>
              <w:pStyle w:val="FujitsuSans"/>
              <w:numPr>
                <w:ilvl w:val="0"/>
                <w:numId w:val="0"/>
              </w:numPr>
              <w:rPr>
                <w:noProof/>
                <w:sz w:val="24"/>
                <w:szCs w:val="24"/>
              </w:rPr>
            </w:pPr>
          </w:p>
          <w:p w14:paraId="68B4B3A5" w14:textId="356E7A2C" w:rsidR="008D0B76" w:rsidRPr="008D0B76" w:rsidRDefault="008D0B76" w:rsidP="008D0B7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8F8111F" w14:textId="429AAB1B" w:rsidR="003E6880" w:rsidRDefault="00B237F3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State: ‘Open’</w:t>
            </w:r>
          </w:p>
          <w:p w14:paraId="775CC2DD" w14:textId="4D695657" w:rsidR="003E6880" w:rsidRPr="0082108A" w:rsidRDefault="00B237F3" w:rsidP="003B3D0A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F03F4" w14:paraId="3D0C4F9C" w14:textId="77777777" w:rsidTr="00FF07A5">
        <w:trPr>
          <w:trHeight w:val="3572"/>
        </w:trPr>
        <w:tc>
          <w:tcPr>
            <w:tcW w:w="900" w:type="dxa"/>
          </w:tcPr>
          <w:p w14:paraId="691C370A" w14:textId="63B66D39" w:rsidR="00AF03F4" w:rsidRDefault="00AF03F4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300" w:type="dxa"/>
          </w:tcPr>
          <w:p w14:paraId="7A7874EA" w14:textId="7BF4E903" w:rsidR="00AF03F4" w:rsidRDefault="00AF03F4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 the fields</w:t>
            </w:r>
          </w:p>
        </w:tc>
        <w:tc>
          <w:tcPr>
            <w:tcW w:w="2430" w:type="dxa"/>
          </w:tcPr>
          <w:p w14:paraId="2F64B069" w14:textId="77777777" w:rsidR="00AF03F4" w:rsidRDefault="00AF03F4" w:rsidP="00AF03F4">
            <w:pPr>
              <w:pStyle w:val="FujitsuSans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  <w:p w14:paraId="6F10C55F" w14:textId="77777777" w:rsidR="00AF03F4" w:rsidRDefault="00AF03F4" w:rsidP="00AF03F4">
            <w:pPr>
              <w:pStyle w:val="FujitsuSans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group</w:t>
            </w:r>
          </w:p>
          <w:p w14:paraId="1DF3C86B" w14:textId="77777777" w:rsidR="00AF03F4" w:rsidRDefault="00AF03F4" w:rsidP="00AF03F4">
            <w:pPr>
              <w:pStyle w:val="FujitsuSans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  <w:p w14:paraId="19B162F4" w14:textId="77777777" w:rsidR="00AF03F4" w:rsidRDefault="00AF03F4" w:rsidP="00AF03F4">
            <w:pPr>
              <w:pStyle w:val="FujitsuSans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76D2019D" w14:textId="77777777" w:rsidR="00AF03F4" w:rsidRDefault="00AF03F4" w:rsidP="00AF03F4">
            <w:pPr>
              <w:pStyle w:val="FujitsuSans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notes</w:t>
            </w:r>
          </w:p>
          <w:p w14:paraId="7A2A1FA1" w14:textId="50C0282C" w:rsidR="00AF03F4" w:rsidRDefault="00AF03F4" w:rsidP="00AF03F4">
            <w:pPr>
              <w:pStyle w:val="FujitsuSans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</w:tr>
      <w:tr w:rsidR="00C5496A" w14:paraId="0EF51604" w14:textId="77777777" w:rsidTr="00FF07A5">
        <w:trPr>
          <w:trHeight w:val="3572"/>
        </w:trPr>
        <w:tc>
          <w:tcPr>
            <w:tcW w:w="900" w:type="dxa"/>
          </w:tcPr>
          <w:p w14:paraId="20E9DC2B" w14:textId="76C150B8" w:rsidR="00C5496A" w:rsidRDefault="00C5496A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  <w:tc>
          <w:tcPr>
            <w:tcW w:w="6300" w:type="dxa"/>
          </w:tcPr>
          <w:p w14:paraId="46B021E1" w14:textId="044F03F4" w:rsidR="00C5496A" w:rsidRDefault="003B3D0A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the fields (</w:t>
            </w:r>
            <w:r w:rsidR="00AF03F4">
              <w:rPr>
                <w:sz w:val="24"/>
                <w:szCs w:val="24"/>
              </w:rPr>
              <w:t>Short Description or Work notes or Description</w:t>
            </w:r>
            <w:r>
              <w:rPr>
                <w:sz w:val="24"/>
                <w:szCs w:val="24"/>
              </w:rPr>
              <w:t>) if they contains location.</w:t>
            </w:r>
          </w:p>
        </w:tc>
        <w:tc>
          <w:tcPr>
            <w:tcW w:w="2430" w:type="dxa"/>
          </w:tcPr>
          <w:p w14:paraId="6E10A0C8" w14:textId="77777777" w:rsidR="00C5496A" w:rsidRDefault="00C5496A" w:rsidP="00BD69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FF07A5" w14:paraId="280CF2D9" w14:textId="77777777" w:rsidTr="00FF07A5">
        <w:trPr>
          <w:trHeight w:val="3572"/>
        </w:trPr>
        <w:tc>
          <w:tcPr>
            <w:tcW w:w="900" w:type="dxa"/>
          </w:tcPr>
          <w:p w14:paraId="678C8970" w14:textId="32D96B0D" w:rsidR="00FF07A5" w:rsidRDefault="00FF07A5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6300" w:type="dxa"/>
          </w:tcPr>
          <w:p w14:paraId="011AFAE9" w14:textId="3A31F97C" w:rsidR="00846BBF" w:rsidRDefault="00AF03F4" w:rsidP="004F77A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the location from Template matrix for the assignment group</w:t>
            </w:r>
          </w:p>
          <w:p w14:paraId="1286A8E2" w14:textId="02299C37" w:rsidR="00846BBF" w:rsidRDefault="00846BBF" w:rsidP="004F77A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0ABA346E" w14:textId="77777777" w:rsidR="00846BBF" w:rsidRDefault="00846BBF" w:rsidP="004F77A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1581795D" w14:textId="15E6D2E6" w:rsidR="00846BBF" w:rsidRDefault="00846BBF" w:rsidP="004F77A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31998F0" w14:textId="7864F2EB" w:rsidR="007C0F07" w:rsidRPr="007C0F07" w:rsidRDefault="007C0F07" w:rsidP="007C0F07">
            <w:pPr>
              <w:pStyle w:val="Fujitsu"/>
              <w:numPr>
                <w:ilvl w:val="0"/>
                <w:numId w:val="0"/>
              </w:numPr>
              <w:ind w:left="720"/>
            </w:pPr>
          </w:p>
        </w:tc>
      </w:tr>
      <w:tr w:rsidR="007C0F07" w14:paraId="0A9A5902" w14:textId="77777777" w:rsidTr="00FF07A5">
        <w:trPr>
          <w:trHeight w:val="3572"/>
        </w:trPr>
        <w:tc>
          <w:tcPr>
            <w:tcW w:w="900" w:type="dxa"/>
          </w:tcPr>
          <w:p w14:paraId="22285955" w14:textId="3A0F62CC" w:rsidR="007C0F07" w:rsidRDefault="007C0F07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1.3.1</w:t>
            </w:r>
          </w:p>
        </w:tc>
        <w:tc>
          <w:tcPr>
            <w:tcW w:w="6300" w:type="dxa"/>
          </w:tcPr>
          <w:p w14:paraId="00F7D3F8" w14:textId="087C1CB7" w:rsidR="00720CDE" w:rsidRDefault="00AF03F4" w:rsidP="004F77A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validation is true, Trigger the workflow manger tool</w:t>
            </w:r>
          </w:p>
        </w:tc>
        <w:tc>
          <w:tcPr>
            <w:tcW w:w="2430" w:type="dxa"/>
          </w:tcPr>
          <w:p w14:paraId="3E8B8C83" w14:textId="089F10A1" w:rsidR="00720CDE" w:rsidRDefault="00720CDE" w:rsidP="00AF03F4">
            <w:pPr>
              <w:pStyle w:val="FujitsuSans"/>
              <w:numPr>
                <w:ilvl w:val="0"/>
                <w:numId w:val="0"/>
              </w:numPr>
              <w:ind w:left="720" w:hanging="360"/>
              <w:rPr>
                <w:sz w:val="24"/>
                <w:szCs w:val="24"/>
              </w:rPr>
            </w:pPr>
          </w:p>
        </w:tc>
      </w:tr>
      <w:tr w:rsidR="00661B13" w14:paraId="25A0A205" w14:textId="77777777" w:rsidTr="00747516">
        <w:trPr>
          <w:trHeight w:val="1880"/>
        </w:trPr>
        <w:tc>
          <w:tcPr>
            <w:tcW w:w="900" w:type="dxa"/>
          </w:tcPr>
          <w:p w14:paraId="30240FC6" w14:textId="223C5ED7" w:rsidR="00661B13" w:rsidRPr="00B94CEE" w:rsidRDefault="00B94CEE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1.3.2</w:t>
            </w:r>
          </w:p>
        </w:tc>
        <w:tc>
          <w:tcPr>
            <w:tcW w:w="6300" w:type="dxa"/>
          </w:tcPr>
          <w:p w14:paraId="727DF505" w14:textId="07595EBA" w:rsidR="00B94CEE" w:rsidRPr="00B94CEE" w:rsidRDefault="00AF03F4" w:rsidP="00AF03F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1.3 and/or 1.2.1 is false, Reassign the ticket back to original SD group</w:t>
            </w:r>
          </w:p>
        </w:tc>
        <w:tc>
          <w:tcPr>
            <w:tcW w:w="2430" w:type="dxa"/>
          </w:tcPr>
          <w:p w14:paraId="652DB5B4" w14:textId="0E5AC088" w:rsidR="00C30D17" w:rsidRDefault="00C30D17" w:rsidP="00747516">
            <w:pPr>
              <w:pStyle w:val="FujitsuSans"/>
              <w:numPr>
                <w:ilvl w:val="0"/>
                <w:numId w:val="0"/>
              </w:numPr>
              <w:ind w:left="720" w:hanging="360"/>
              <w:rPr>
                <w:sz w:val="24"/>
                <w:szCs w:val="24"/>
              </w:rPr>
            </w:pPr>
          </w:p>
        </w:tc>
      </w:tr>
      <w:tr w:rsidR="00B94CEE" w14:paraId="7C2D990A" w14:textId="77777777" w:rsidTr="00747516">
        <w:trPr>
          <w:trHeight w:val="1880"/>
        </w:trPr>
        <w:tc>
          <w:tcPr>
            <w:tcW w:w="900" w:type="dxa"/>
          </w:tcPr>
          <w:p w14:paraId="2A3E610E" w14:textId="6C85C0EE" w:rsidR="00B94CEE" w:rsidRPr="00AF03F4" w:rsidRDefault="00AF03F4" w:rsidP="00E51084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300" w:type="dxa"/>
          </w:tcPr>
          <w:p w14:paraId="361E20CA" w14:textId="7DA67F23" w:rsidR="00B94CEE" w:rsidRPr="00AF03F4" w:rsidRDefault="00AF03F4" w:rsidP="0074751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the steps from 1.2 to 1.3.2</w:t>
            </w:r>
          </w:p>
        </w:tc>
        <w:tc>
          <w:tcPr>
            <w:tcW w:w="2430" w:type="dxa"/>
          </w:tcPr>
          <w:p w14:paraId="3CDCC2E5" w14:textId="77777777" w:rsidR="00B94CEE" w:rsidRDefault="00B94CEE" w:rsidP="00747516">
            <w:pPr>
              <w:pStyle w:val="FujitsuSans"/>
              <w:numPr>
                <w:ilvl w:val="0"/>
                <w:numId w:val="0"/>
              </w:numPr>
              <w:ind w:left="720" w:hanging="360"/>
              <w:rPr>
                <w:sz w:val="24"/>
                <w:szCs w:val="24"/>
              </w:rPr>
            </w:pPr>
          </w:p>
        </w:tc>
      </w:tr>
    </w:tbl>
    <w:p w14:paraId="7639EB3B" w14:textId="77777777" w:rsidR="002945C6" w:rsidRDefault="002945C6" w:rsidP="002945C6">
      <w:pPr>
        <w:pStyle w:val="FujitsuSans"/>
        <w:numPr>
          <w:ilvl w:val="0"/>
          <w:numId w:val="0"/>
        </w:numPr>
        <w:ind w:left="720" w:hanging="360"/>
      </w:pPr>
    </w:p>
    <w:p w14:paraId="27021AC4" w14:textId="77777777" w:rsidR="002945C6" w:rsidRDefault="002945C6" w:rsidP="002945C6">
      <w:pPr>
        <w:pStyle w:val="FujitsuSans"/>
        <w:numPr>
          <w:ilvl w:val="0"/>
          <w:numId w:val="0"/>
        </w:numPr>
        <w:ind w:left="720" w:hanging="360"/>
      </w:pPr>
    </w:p>
    <w:p w14:paraId="76DE145C" w14:textId="3B50B0DE" w:rsidR="004E2835" w:rsidRPr="002945C6" w:rsidRDefault="004E2835" w:rsidP="00F2048F">
      <w:pPr>
        <w:pStyle w:val="FujitsuSans"/>
        <w:numPr>
          <w:ilvl w:val="0"/>
          <w:numId w:val="0"/>
        </w:numPr>
      </w:pPr>
    </w:p>
    <w:p w14:paraId="5348B74D" w14:textId="2DA7A657" w:rsidR="00AC5012" w:rsidRDefault="00AC5012">
      <w:pPr>
        <w:rPr>
          <w:rFonts w:eastAsiaTheme="majorEastAsia" w:cstheme="majorBidi"/>
          <w:color w:val="00B050"/>
          <w:sz w:val="32"/>
          <w:szCs w:val="32"/>
        </w:rPr>
      </w:pPr>
      <w:bookmarkStart w:id="12" w:name="_Toc509564467"/>
      <w:r>
        <w:rPr>
          <w:color w:val="00B050"/>
        </w:rPr>
        <w:br w:type="page"/>
      </w:r>
    </w:p>
    <w:p w14:paraId="6AA3E4FD" w14:textId="131CCF48" w:rsidR="007A7072" w:rsidRPr="005712D8" w:rsidRDefault="007A7072" w:rsidP="006C69C8">
      <w:pPr>
        <w:pStyle w:val="Heading1"/>
        <w:numPr>
          <w:ilvl w:val="0"/>
          <w:numId w:val="2"/>
        </w:numPr>
        <w:rPr>
          <w:color w:val="00B050"/>
        </w:rPr>
      </w:pPr>
      <w:r w:rsidRPr="005712D8">
        <w:rPr>
          <w:color w:val="00B050"/>
        </w:rPr>
        <w:lastRenderedPageBreak/>
        <w:t>Appendix</w:t>
      </w:r>
      <w:bookmarkEnd w:id="12"/>
    </w:p>
    <w:p w14:paraId="2C94AB88" w14:textId="77777777" w:rsidR="002945C6" w:rsidRPr="002945C6" w:rsidRDefault="002945C6" w:rsidP="002945C6">
      <w:pPr>
        <w:pStyle w:val="FujitsuSans"/>
        <w:numPr>
          <w:ilvl w:val="0"/>
          <w:numId w:val="0"/>
        </w:numPr>
        <w:ind w:left="720"/>
      </w:pPr>
    </w:p>
    <w:p w14:paraId="5E855047" w14:textId="392502F3" w:rsidR="007A7072" w:rsidRDefault="003250C9" w:rsidP="006C69C8">
      <w:pPr>
        <w:pStyle w:val="Heading2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13" w:name="_Toc509564468"/>
      <w:r w:rsidR="007A7072" w:rsidRPr="007A7072">
        <w:rPr>
          <w:color w:val="000000" w:themeColor="text1"/>
        </w:rPr>
        <w:t xml:space="preserve">Contact list of the </w:t>
      </w:r>
      <w:bookmarkEnd w:id="13"/>
      <w:r w:rsidR="00107851">
        <w:rPr>
          <w:color w:val="000000" w:themeColor="text1"/>
        </w:rPr>
        <w:t>SME Team</w:t>
      </w:r>
    </w:p>
    <w:p w14:paraId="3B65A5C2" w14:textId="77777777" w:rsidR="002945C6" w:rsidRPr="002945C6" w:rsidRDefault="002945C6" w:rsidP="002945C6">
      <w:pPr>
        <w:pStyle w:val="FujitsuSans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691"/>
        <w:gridCol w:w="1729"/>
        <w:gridCol w:w="3731"/>
        <w:gridCol w:w="1754"/>
      </w:tblGrid>
      <w:tr w:rsidR="002945C6" w14:paraId="6524F398" w14:textId="77777777" w:rsidTr="007A31DD">
        <w:tc>
          <w:tcPr>
            <w:tcW w:w="1691" w:type="dxa"/>
          </w:tcPr>
          <w:p w14:paraId="4594E7E1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729" w:type="dxa"/>
          </w:tcPr>
          <w:p w14:paraId="7C908BDC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731" w:type="dxa"/>
          </w:tcPr>
          <w:p w14:paraId="5052710E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754" w:type="dxa"/>
          </w:tcPr>
          <w:p w14:paraId="05C802ED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>PHONE NUMBER</w:t>
            </w:r>
          </w:p>
        </w:tc>
      </w:tr>
      <w:tr w:rsidR="002945C6" w14:paraId="49AA9C91" w14:textId="77777777" w:rsidTr="007A31DD">
        <w:tc>
          <w:tcPr>
            <w:tcW w:w="1691" w:type="dxa"/>
          </w:tcPr>
          <w:p w14:paraId="55A20295" w14:textId="594F6246" w:rsidR="002945C6" w:rsidRPr="00BD0F21" w:rsidRDefault="00E03864" w:rsidP="00BD0F2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Hassanine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Anass</w:t>
            </w:r>
            <w:proofErr w:type="spellEnd"/>
          </w:p>
        </w:tc>
        <w:tc>
          <w:tcPr>
            <w:tcW w:w="1729" w:type="dxa"/>
          </w:tcPr>
          <w:p w14:paraId="4349EB57" w14:textId="192476C0" w:rsidR="002945C6" w:rsidRPr="007A31DD" w:rsidRDefault="002523BB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SME</w:t>
            </w:r>
          </w:p>
        </w:tc>
        <w:tc>
          <w:tcPr>
            <w:tcW w:w="3731" w:type="dxa"/>
          </w:tcPr>
          <w:p w14:paraId="05D640F3" w14:textId="3D8CAB93" w:rsidR="002945C6" w:rsidRPr="00BD0F21" w:rsidRDefault="00E03864" w:rsidP="00E03864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Pr="00C14CAA">
                <w:rPr>
                  <w:rStyle w:val="Hyperlink"/>
                  <w:rFonts w:ascii="Calibri" w:hAnsi="Calibri" w:cs="Calibri"/>
                </w:rPr>
                <w:t>Hassanine.Anass@nttdata.com</w:t>
              </w:r>
            </w:hyperlink>
          </w:p>
        </w:tc>
        <w:tc>
          <w:tcPr>
            <w:tcW w:w="1754" w:type="dxa"/>
          </w:tcPr>
          <w:p w14:paraId="078663AD" w14:textId="26804A82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2945C6" w14:paraId="10CB4C4C" w14:textId="77777777" w:rsidTr="007A31DD">
        <w:tc>
          <w:tcPr>
            <w:tcW w:w="1691" w:type="dxa"/>
          </w:tcPr>
          <w:p w14:paraId="314553C6" w14:textId="3992E010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4BAB9863" w14:textId="55DDD074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3731" w:type="dxa"/>
          </w:tcPr>
          <w:p w14:paraId="1101F66B" w14:textId="7B786C40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14:paraId="1357224B" w14:textId="2BD091DC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623ACA29" w14:textId="024FD66D" w:rsidR="002945C6" w:rsidRDefault="002945C6" w:rsidP="002945C6">
      <w:pPr>
        <w:pStyle w:val="FujitsuSans"/>
        <w:numPr>
          <w:ilvl w:val="0"/>
          <w:numId w:val="0"/>
        </w:numPr>
        <w:ind w:left="720"/>
      </w:pPr>
    </w:p>
    <w:p w14:paraId="734445B2" w14:textId="6F73A059" w:rsidR="007A31DD" w:rsidRPr="002945C6" w:rsidRDefault="007A31DD" w:rsidP="00F2048F">
      <w:pPr>
        <w:pStyle w:val="FujitsuSans"/>
        <w:numPr>
          <w:ilvl w:val="0"/>
          <w:numId w:val="0"/>
        </w:numPr>
      </w:pPr>
    </w:p>
    <w:p w14:paraId="046A7CD6" w14:textId="0ACA13F1" w:rsidR="007A7072" w:rsidRDefault="003250C9" w:rsidP="006C69C8">
      <w:pPr>
        <w:pStyle w:val="Heading2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14" w:name="_Toc509564469"/>
      <w:r w:rsidR="007A7072" w:rsidRPr="007A7072">
        <w:rPr>
          <w:color w:val="000000" w:themeColor="text1"/>
        </w:rPr>
        <w:t>Contact list of the Team</w:t>
      </w:r>
      <w:bookmarkEnd w:id="14"/>
      <w:r w:rsidR="007A7072" w:rsidRPr="007A7072">
        <w:rPr>
          <w:color w:val="000000" w:themeColor="text1"/>
        </w:rPr>
        <w:t xml:space="preserve"> </w:t>
      </w:r>
    </w:p>
    <w:p w14:paraId="0443CD7A" w14:textId="77777777" w:rsidR="002945C6" w:rsidRDefault="002945C6" w:rsidP="002945C6">
      <w:pPr>
        <w:pStyle w:val="FujitsuSans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20"/>
        <w:gridCol w:w="1530"/>
        <w:gridCol w:w="4050"/>
        <w:gridCol w:w="1615"/>
      </w:tblGrid>
      <w:tr w:rsidR="00B51CA0" w14:paraId="65E0B486" w14:textId="77777777" w:rsidTr="007A31DD">
        <w:tc>
          <w:tcPr>
            <w:tcW w:w="1620" w:type="dxa"/>
          </w:tcPr>
          <w:p w14:paraId="382E697C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14:paraId="67917B4F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4050" w:type="dxa"/>
          </w:tcPr>
          <w:p w14:paraId="5334678E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1C7594F8" w14:textId="77777777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7A31DD">
              <w:rPr>
                <w:b/>
                <w:sz w:val="24"/>
                <w:szCs w:val="24"/>
              </w:rPr>
              <w:t xml:space="preserve">PHONE NUMBER </w:t>
            </w:r>
          </w:p>
        </w:tc>
      </w:tr>
      <w:tr w:rsidR="00B51CA0" w14:paraId="71D1B447" w14:textId="77777777" w:rsidTr="007A31DD">
        <w:tc>
          <w:tcPr>
            <w:tcW w:w="1620" w:type="dxa"/>
          </w:tcPr>
          <w:p w14:paraId="787A6EFD" w14:textId="3ACA2ABA" w:rsidR="002945C6" w:rsidRPr="007A31DD" w:rsidRDefault="00BD0F21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Srinivas </w:t>
            </w:r>
            <w:proofErr w:type="spellStart"/>
            <w:r>
              <w:rPr>
                <w:sz w:val="24"/>
                <w:szCs w:val="24"/>
              </w:rPr>
              <w:t>Encherla</w:t>
            </w:r>
            <w:proofErr w:type="spellEnd"/>
          </w:p>
        </w:tc>
        <w:tc>
          <w:tcPr>
            <w:tcW w:w="1530" w:type="dxa"/>
          </w:tcPr>
          <w:p w14:paraId="0C00D8D9" w14:textId="30E61AF9" w:rsidR="002945C6" w:rsidRPr="007A31DD" w:rsidRDefault="00BD0F21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Architect</w:t>
            </w:r>
          </w:p>
        </w:tc>
        <w:tc>
          <w:tcPr>
            <w:tcW w:w="4050" w:type="dxa"/>
          </w:tcPr>
          <w:p w14:paraId="178BB6E7" w14:textId="1199DE6E" w:rsidR="002945C6" w:rsidRPr="007A31DD" w:rsidRDefault="001F27DD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hyperlink r:id="rId10" w:history="1">
              <w:r w:rsidR="00BD0F21" w:rsidRPr="00417978">
                <w:rPr>
                  <w:rStyle w:val="Hyperlink"/>
                  <w:sz w:val="24"/>
                  <w:szCs w:val="24"/>
                </w:rPr>
                <w:t>Srinivas.encherla@nttdata.com</w:t>
              </w:r>
            </w:hyperlink>
          </w:p>
        </w:tc>
        <w:tc>
          <w:tcPr>
            <w:tcW w:w="1615" w:type="dxa"/>
          </w:tcPr>
          <w:p w14:paraId="65F48CFD" w14:textId="091D54E5" w:rsidR="002945C6" w:rsidRPr="007A31DD" w:rsidRDefault="002945C6" w:rsidP="00BD0F21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B51CA0" w14:paraId="7FB735DB" w14:textId="77777777" w:rsidTr="007A31DD">
        <w:tc>
          <w:tcPr>
            <w:tcW w:w="1620" w:type="dxa"/>
          </w:tcPr>
          <w:p w14:paraId="14FDF6FD" w14:textId="11DCAE3A" w:rsidR="002945C6" w:rsidRPr="007A31DD" w:rsidRDefault="00BD0F21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Venkatesh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Sigamsitty</w:t>
            </w:r>
            <w:proofErr w:type="spellEnd"/>
          </w:p>
        </w:tc>
        <w:tc>
          <w:tcPr>
            <w:tcW w:w="1530" w:type="dxa"/>
          </w:tcPr>
          <w:p w14:paraId="6DF910AA" w14:textId="4AB9885A" w:rsidR="002945C6" w:rsidRPr="007A31DD" w:rsidRDefault="00BD0F21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RPA Developer</w:t>
            </w:r>
          </w:p>
        </w:tc>
        <w:tc>
          <w:tcPr>
            <w:tcW w:w="4050" w:type="dxa"/>
          </w:tcPr>
          <w:p w14:paraId="070131E9" w14:textId="731A8E5A" w:rsidR="002945C6" w:rsidRPr="007A31DD" w:rsidRDefault="001F27DD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hyperlink r:id="rId11" w:history="1">
              <w:r w:rsidR="00BD0F21" w:rsidRPr="00417978">
                <w:rPr>
                  <w:rStyle w:val="Hyperlink"/>
                  <w:sz w:val="24"/>
                  <w:szCs w:val="24"/>
                </w:rPr>
                <w:t>Venkatesh@novatiosolutions.com</w:t>
              </w:r>
            </w:hyperlink>
          </w:p>
        </w:tc>
        <w:tc>
          <w:tcPr>
            <w:tcW w:w="1615" w:type="dxa"/>
          </w:tcPr>
          <w:p w14:paraId="53E47DB4" w14:textId="24166C02" w:rsidR="002945C6" w:rsidRPr="007A31DD" w:rsidRDefault="002945C6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BD0F21" w14:paraId="22C6CA56" w14:textId="77777777" w:rsidTr="007A31DD">
        <w:tc>
          <w:tcPr>
            <w:tcW w:w="1620" w:type="dxa"/>
          </w:tcPr>
          <w:p w14:paraId="2E310E2E" w14:textId="1F76EC80" w:rsidR="00BD0F21" w:rsidRDefault="00BD0F21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Kamal K</w:t>
            </w:r>
          </w:p>
        </w:tc>
        <w:tc>
          <w:tcPr>
            <w:tcW w:w="1530" w:type="dxa"/>
          </w:tcPr>
          <w:p w14:paraId="2AF9CEA2" w14:textId="062A3AF0" w:rsidR="00BD0F21" w:rsidRDefault="00BD0F21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</w:tc>
        <w:tc>
          <w:tcPr>
            <w:tcW w:w="4050" w:type="dxa"/>
          </w:tcPr>
          <w:p w14:paraId="4C78E11C" w14:textId="4E933153" w:rsidR="00BD0F21" w:rsidRDefault="001F27DD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hyperlink r:id="rId12" w:history="1">
              <w:r w:rsidR="00BD0F21" w:rsidRPr="00417978">
                <w:rPr>
                  <w:rStyle w:val="Hyperlink"/>
                  <w:sz w:val="24"/>
                  <w:szCs w:val="24"/>
                </w:rPr>
                <w:t>Kamal.k@nttdata.com</w:t>
              </w:r>
            </w:hyperlink>
          </w:p>
        </w:tc>
        <w:tc>
          <w:tcPr>
            <w:tcW w:w="1615" w:type="dxa"/>
          </w:tcPr>
          <w:p w14:paraId="5460DB38" w14:textId="77777777" w:rsidR="00BD0F21" w:rsidRPr="007A31DD" w:rsidRDefault="00BD0F21" w:rsidP="002945C6">
            <w:pPr>
              <w:pStyle w:val="FujitsuSan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54D8E0DE" w14:textId="7966275E" w:rsidR="00A034CE" w:rsidRDefault="00A034CE" w:rsidP="00A034CE">
      <w:pPr>
        <w:tabs>
          <w:tab w:val="left" w:pos="3852"/>
        </w:tabs>
        <w:rPr>
          <w:color w:val="FF0000"/>
          <w:sz w:val="44"/>
          <w:szCs w:val="44"/>
        </w:rPr>
      </w:pPr>
    </w:p>
    <w:p w14:paraId="5636C5AB" w14:textId="77777777" w:rsidR="00AC6F2B" w:rsidRDefault="00AC6F2B" w:rsidP="00926D58">
      <w:pPr>
        <w:pStyle w:val="FujitsuSans"/>
        <w:numPr>
          <w:ilvl w:val="0"/>
          <w:numId w:val="0"/>
        </w:numPr>
        <w:rPr>
          <w:b/>
          <w:u w:val="single"/>
        </w:rPr>
      </w:pPr>
    </w:p>
    <w:p w14:paraId="5A4206CE" w14:textId="77777777" w:rsidR="00AC6F2B" w:rsidRDefault="00AC6F2B" w:rsidP="00926D58">
      <w:pPr>
        <w:pStyle w:val="FujitsuSans"/>
        <w:numPr>
          <w:ilvl w:val="0"/>
          <w:numId w:val="0"/>
        </w:numPr>
        <w:rPr>
          <w:b/>
          <w:u w:val="single"/>
        </w:rPr>
      </w:pPr>
    </w:p>
    <w:p w14:paraId="2B977275" w14:textId="77777777" w:rsidR="00AC6F2B" w:rsidRDefault="00AC6F2B" w:rsidP="00926D58">
      <w:pPr>
        <w:pStyle w:val="FujitsuSans"/>
        <w:numPr>
          <w:ilvl w:val="0"/>
          <w:numId w:val="0"/>
        </w:numPr>
        <w:rPr>
          <w:b/>
          <w:u w:val="single"/>
        </w:rPr>
      </w:pPr>
    </w:p>
    <w:p w14:paraId="13BFC682" w14:textId="723DF06B" w:rsidR="00926D58" w:rsidRPr="007A31DD" w:rsidRDefault="00316C05" w:rsidP="00926D58">
      <w:pPr>
        <w:pStyle w:val="FujitsuSans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7A31DD">
        <w:rPr>
          <w:b/>
          <w:sz w:val="24"/>
          <w:szCs w:val="24"/>
          <w:u w:val="single"/>
        </w:rPr>
        <w:t xml:space="preserve">Additional Notes </w:t>
      </w:r>
    </w:p>
    <w:p w14:paraId="170EEF5C" w14:textId="77777777" w:rsidR="00D13750" w:rsidRPr="007A31DD" w:rsidRDefault="00D13750" w:rsidP="00D13750">
      <w:pPr>
        <w:pStyle w:val="FujitsuSans"/>
        <w:numPr>
          <w:ilvl w:val="0"/>
          <w:numId w:val="0"/>
        </w:numPr>
        <w:spacing w:after="0" w:line="240" w:lineRule="auto"/>
        <w:ind w:left="1080"/>
        <w:rPr>
          <w:sz w:val="24"/>
          <w:szCs w:val="24"/>
        </w:rPr>
      </w:pPr>
    </w:p>
    <w:p w14:paraId="797B9BEF" w14:textId="31D1969A" w:rsidR="0093163F" w:rsidRDefault="006F295F" w:rsidP="00184EE3">
      <w:pPr>
        <w:tabs>
          <w:tab w:val="left" w:pos="3216"/>
        </w:tabs>
      </w:pPr>
      <w:r>
        <w:t xml:space="preserve">Reference documents: </w:t>
      </w:r>
    </w:p>
    <w:p w14:paraId="64E7B69B" w14:textId="61331B5A" w:rsidR="0053537B" w:rsidRDefault="00B449F6" w:rsidP="006F295F">
      <w:pPr>
        <w:pStyle w:val="ListParagraph"/>
        <w:numPr>
          <w:ilvl w:val="0"/>
          <w:numId w:val="36"/>
        </w:numPr>
        <w:tabs>
          <w:tab w:val="left" w:pos="3216"/>
        </w:tabs>
      </w:pPr>
      <w:r>
        <w:t>Location mapping</w:t>
      </w:r>
    </w:p>
    <w:p w14:paraId="508B700E" w14:textId="7B3641EF" w:rsidR="006F295F" w:rsidRDefault="006F295F" w:rsidP="0053537B">
      <w:pPr>
        <w:pStyle w:val="ListParagraph"/>
        <w:tabs>
          <w:tab w:val="left" w:pos="3216"/>
        </w:tabs>
        <w:ind w:left="3240"/>
      </w:pPr>
      <w:r>
        <w:t xml:space="preserve"> </w:t>
      </w:r>
      <w:bookmarkStart w:id="15" w:name="_MON_1623066657"/>
      <w:bookmarkEnd w:id="15"/>
      <w:r w:rsidR="00B449F6">
        <w:object w:dxaOrig="1536" w:dyaOrig="993" w14:anchorId="70C92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13" o:title=""/>
          </v:shape>
          <o:OLEObject Type="Embed" ProgID="Excel.Sheet.12" ShapeID="_x0000_i1031" DrawAspect="Icon" ObjectID="_1623067619" r:id="rId14"/>
        </w:object>
      </w:r>
    </w:p>
    <w:p w14:paraId="6B8C627C" w14:textId="28167608" w:rsidR="00B449F6" w:rsidRDefault="005B6F89" w:rsidP="00B449F6">
      <w:pPr>
        <w:pStyle w:val="ListParagraph"/>
        <w:numPr>
          <w:ilvl w:val="0"/>
          <w:numId w:val="36"/>
        </w:numPr>
        <w:tabs>
          <w:tab w:val="left" w:pos="3216"/>
        </w:tabs>
      </w:pPr>
      <w:r>
        <w:t>SD groups</w:t>
      </w:r>
    </w:p>
    <w:p w14:paraId="00BAE0DC" w14:textId="605CFD45" w:rsidR="005B6F89" w:rsidRDefault="005B6F89" w:rsidP="005B6F89">
      <w:pPr>
        <w:pStyle w:val="ListParagraph"/>
        <w:tabs>
          <w:tab w:val="left" w:pos="3216"/>
        </w:tabs>
        <w:ind w:left="3240"/>
      </w:pPr>
      <w:r>
        <w:object w:dxaOrig="1536" w:dyaOrig="993" w14:anchorId="6A6D29F0">
          <v:shape id="_x0000_i1033" type="#_x0000_t75" style="width:76.5pt;height:49.5pt" o:ole="">
            <v:imagedata r:id="rId15" o:title=""/>
          </v:shape>
          <o:OLEObject Type="Embed" ProgID="Excel.Sheet.12" ShapeID="_x0000_i1033" DrawAspect="Icon" ObjectID="_1623067620" r:id="rId16"/>
        </w:object>
      </w:r>
      <w:bookmarkStart w:id="16" w:name="_GoBack"/>
      <w:bookmarkEnd w:id="16"/>
    </w:p>
    <w:p w14:paraId="04AD6595" w14:textId="77777777" w:rsidR="006F295F" w:rsidRPr="005C48B8" w:rsidRDefault="006F295F" w:rsidP="00184EE3">
      <w:pPr>
        <w:tabs>
          <w:tab w:val="left" w:pos="3216"/>
        </w:tabs>
      </w:pPr>
    </w:p>
    <w:sectPr w:rsidR="006F295F" w:rsidRPr="005C48B8" w:rsidSect="00BD6916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866E9" w14:textId="77777777" w:rsidR="001F27DD" w:rsidRDefault="001F27DD" w:rsidP="00D740A0">
      <w:pPr>
        <w:spacing w:after="0" w:line="240" w:lineRule="auto"/>
      </w:pPr>
      <w:r>
        <w:separator/>
      </w:r>
    </w:p>
  </w:endnote>
  <w:endnote w:type="continuationSeparator" w:id="0">
    <w:p w14:paraId="1F7BB91C" w14:textId="77777777" w:rsidR="001F27DD" w:rsidRDefault="001F27DD" w:rsidP="00D740A0">
      <w:pPr>
        <w:spacing w:after="0" w:line="240" w:lineRule="auto"/>
      </w:pPr>
      <w:r>
        <w:continuationSeparator/>
      </w:r>
    </w:p>
  </w:endnote>
  <w:endnote w:type="continuationNotice" w:id="1">
    <w:p w14:paraId="0D94EF37" w14:textId="77777777" w:rsidR="001F27DD" w:rsidRDefault="001F2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jitsu Sans">
    <w:altName w:val="Calibri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jitsu Sans Medium">
    <w:charset w:val="00"/>
    <w:family w:val="swiss"/>
    <w:pitch w:val="variable"/>
    <w:sig w:usb0="800000AF" w:usb1="0000206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577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5F45C" w14:textId="77777777" w:rsidR="002137D6" w:rsidRDefault="002137D6" w:rsidP="00D740A0">
        <w:pPr>
          <w:pStyle w:val="Footer"/>
          <w:jc w:val="right"/>
        </w:pPr>
        <w:r>
          <w:t xml:space="preserve">                                    </w:t>
        </w:r>
      </w:p>
      <w:p w14:paraId="27BC526D" w14:textId="40C90576" w:rsidR="002137D6" w:rsidRPr="006244FB" w:rsidRDefault="002137D6" w:rsidP="00EF4277">
        <w:pPr>
          <w:pStyle w:val="Footer"/>
          <w:jc w:val="right"/>
          <w:rPr>
            <w:rFonts w:asciiTheme="minorHAnsi" w:hAnsiTheme="minorHAnsi"/>
          </w:rPr>
        </w:pPr>
        <w:r>
          <w:t xml:space="preserve">                                                              </w:t>
        </w:r>
        <w:sdt>
          <w:sdtPr>
            <w:id w:val="-70316887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t xml:space="preserve">                 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5B6F89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  <w:r>
          <w:rPr>
            <w:color w:val="FF0000"/>
            <w:sz w:val="24"/>
            <w:szCs w:val="24"/>
          </w:rPr>
          <w:t xml:space="preserve">                                 </w:t>
        </w:r>
      </w:p>
      <w:p w14:paraId="7EB2F3BD" w14:textId="2DA35255" w:rsidR="002137D6" w:rsidRDefault="00B0247C" w:rsidP="00EF4277">
        <w:pPr>
          <w:pStyle w:val="Footer"/>
          <w:jc w:val="center"/>
          <w:rPr>
            <w:noProof/>
          </w:rPr>
        </w:pPr>
        <w:r>
          <w:t>Copyright© 2019</w:t>
        </w:r>
        <w:r w:rsidR="002137D6" w:rsidRPr="002D0C53">
          <w:t xml:space="preserve"> </w:t>
        </w:r>
        <w:proofErr w:type="spellStart"/>
        <w:r w:rsidR="002137D6">
          <w:t>Novatio</w:t>
        </w:r>
        <w:proofErr w:type="spellEnd"/>
        <w:r w:rsidR="002137D6">
          <w:t xml:space="preserve"> Solutions.</w:t>
        </w:r>
        <w:r w:rsidR="002137D6" w:rsidRPr="002D0C53">
          <w:t xml:space="preserve">  All rights reserved.</w:t>
        </w:r>
      </w:p>
    </w:sdtContent>
  </w:sdt>
  <w:p w14:paraId="1B693A05" w14:textId="4B2B72BC" w:rsidR="002137D6" w:rsidRPr="00B34420" w:rsidRDefault="002137D6" w:rsidP="00B34420">
    <w:pPr>
      <w:pStyle w:val="Footer"/>
      <w:jc w:val="center"/>
      <w:rPr>
        <w:b/>
      </w:rPr>
    </w:pPr>
    <w:r w:rsidRPr="00B34420">
      <w:rPr>
        <w:b/>
      </w:rPr>
      <w:t>©</w:t>
    </w:r>
    <w:r w:rsidRPr="00B34420">
      <w:rPr>
        <w:b/>
        <w:noProof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D76EA" w14:textId="77777777" w:rsidR="001F27DD" w:rsidRDefault="001F27DD" w:rsidP="00D740A0">
      <w:pPr>
        <w:spacing w:after="0" w:line="240" w:lineRule="auto"/>
      </w:pPr>
      <w:r>
        <w:separator/>
      </w:r>
    </w:p>
  </w:footnote>
  <w:footnote w:type="continuationSeparator" w:id="0">
    <w:p w14:paraId="102B345D" w14:textId="77777777" w:rsidR="001F27DD" w:rsidRDefault="001F27DD" w:rsidP="00D740A0">
      <w:pPr>
        <w:spacing w:after="0" w:line="240" w:lineRule="auto"/>
      </w:pPr>
      <w:r>
        <w:continuationSeparator/>
      </w:r>
    </w:p>
  </w:footnote>
  <w:footnote w:type="continuationNotice" w:id="1">
    <w:p w14:paraId="4C1A9D71" w14:textId="77777777" w:rsidR="001F27DD" w:rsidRDefault="001F2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03604" w14:textId="34BE959D" w:rsidR="002137D6" w:rsidRPr="00D740A0" w:rsidRDefault="001F27DD" w:rsidP="00AC5012">
    <w:pPr>
      <w:pStyle w:val="Fujitsu"/>
      <w:numPr>
        <w:ilvl w:val="0"/>
        <w:numId w:val="0"/>
      </w:numPr>
      <w:ind w:left="360"/>
      <w:jc w:val="right"/>
    </w:pPr>
    <w:sdt>
      <w:sdtPr>
        <w:id w:val="54241436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4C8F1DE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2137D6">
      <w:t xml:space="preserve">                                                                                                                    </w:t>
    </w:r>
    <w:r w:rsidR="005E6F75">
      <w:t xml:space="preserve">*Bombardier Tickets Assign </w:t>
    </w:r>
    <w:r w:rsidR="002137D6">
      <w:t xml:space="preserve">process                                                                                                                 </w:t>
    </w:r>
    <w:proofErr w:type="spellStart"/>
    <w:r w:rsidR="002137D6">
      <w:t>Process</w:t>
    </w:r>
    <w:proofErr w:type="spellEnd"/>
    <w:r w:rsidR="002137D6">
      <w:t xml:space="preserve"> Definition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59DE"/>
    <w:multiLevelType w:val="hybridMultilevel"/>
    <w:tmpl w:val="8CD09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42F8"/>
    <w:multiLevelType w:val="hybridMultilevel"/>
    <w:tmpl w:val="E76C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3ED5"/>
    <w:multiLevelType w:val="hybridMultilevel"/>
    <w:tmpl w:val="5E426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4111"/>
    <w:multiLevelType w:val="multilevel"/>
    <w:tmpl w:val="F146B7E0"/>
    <w:lvl w:ilvl="0">
      <w:start w:val="1"/>
      <w:numFmt w:val="decimal"/>
      <w:pStyle w:val="Fujitsu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3CD1C5A"/>
    <w:multiLevelType w:val="hybridMultilevel"/>
    <w:tmpl w:val="DE4A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14095"/>
    <w:multiLevelType w:val="hybridMultilevel"/>
    <w:tmpl w:val="19C2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766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EE5CEE"/>
    <w:multiLevelType w:val="hybridMultilevel"/>
    <w:tmpl w:val="7DDE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74849"/>
    <w:multiLevelType w:val="hybridMultilevel"/>
    <w:tmpl w:val="DC649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7B0CCC"/>
    <w:multiLevelType w:val="hybridMultilevel"/>
    <w:tmpl w:val="5418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4229F"/>
    <w:multiLevelType w:val="hybridMultilevel"/>
    <w:tmpl w:val="642A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190"/>
    <w:multiLevelType w:val="hybridMultilevel"/>
    <w:tmpl w:val="8D46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76F8"/>
    <w:multiLevelType w:val="multilevel"/>
    <w:tmpl w:val="903A9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D82C89"/>
    <w:multiLevelType w:val="hybridMultilevel"/>
    <w:tmpl w:val="6370360C"/>
    <w:lvl w:ilvl="0" w:tplc="35705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577DFE"/>
    <w:multiLevelType w:val="hybridMultilevel"/>
    <w:tmpl w:val="A09C205C"/>
    <w:lvl w:ilvl="0" w:tplc="3F76E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2476D0"/>
    <w:multiLevelType w:val="hybridMultilevel"/>
    <w:tmpl w:val="7430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47DB4"/>
    <w:multiLevelType w:val="hybridMultilevel"/>
    <w:tmpl w:val="4F389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E332DB"/>
    <w:multiLevelType w:val="hybridMultilevel"/>
    <w:tmpl w:val="7984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45C22"/>
    <w:multiLevelType w:val="hybridMultilevel"/>
    <w:tmpl w:val="29F276EA"/>
    <w:lvl w:ilvl="0" w:tplc="9EBC291A">
      <w:start w:val="2"/>
      <w:numFmt w:val="bullet"/>
      <w:lvlText w:val="-"/>
      <w:lvlJc w:val="left"/>
      <w:pPr>
        <w:ind w:left="1080" w:hanging="360"/>
      </w:pPr>
      <w:rPr>
        <w:rFonts w:ascii="Fujitsu Sans" w:eastAsiaTheme="minorHAnsi" w:hAnsi="Fujitsu San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E313E"/>
    <w:multiLevelType w:val="hybridMultilevel"/>
    <w:tmpl w:val="9208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34A9C"/>
    <w:multiLevelType w:val="hybridMultilevel"/>
    <w:tmpl w:val="3542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C727B"/>
    <w:multiLevelType w:val="hybridMultilevel"/>
    <w:tmpl w:val="D36C6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D202A"/>
    <w:multiLevelType w:val="hybridMultilevel"/>
    <w:tmpl w:val="D536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A5F38"/>
    <w:multiLevelType w:val="multilevel"/>
    <w:tmpl w:val="BA46B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3F4B90"/>
    <w:multiLevelType w:val="hybridMultilevel"/>
    <w:tmpl w:val="5EB4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0C9C"/>
    <w:multiLevelType w:val="hybridMultilevel"/>
    <w:tmpl w:val="CB9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22D34"/>
    <w:multiLevelType w:val="hybridMultilevel"/>
    <w:tmpl w:val="D9DA26BE"/>
    <w:lvl w:ilvl="0" w:tplc="357050E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F3B58CE"/>
    <w:multiLevelType w:val="hybridMultilevel"/>
    <w:tmpl w:val="A79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6"/>
  </w:num>
  <w:num w:numId="4">
    <w:abstractNumId w:val="18"/>
  </w:num>
  <w:num w:numId="5">
    <w:abstractNumId w:val="8"/>
  </w:num>
  <w:num w:numId="6">
    <w:abstractNumId w:val="1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7"/>
  </w:num>
  <w:num w:numId="16">
    <w:abstractNumId w:val="12"/>
  </w:num>
  <w:num w:numId="17">
    <w:abstractNumId w:val="15"/>
  </w:num>
  <w:num w:numId="18">
    <w:abstractNumId w:val="24"/>
  </w:num>
  <w:num w:numId="19">
    <w:abstractNumId w:val="11"/>
  </w:num>
  <w:num w:numId="20">
    <w:abstractNumId w:val="25"/>
  </w:num>
  <w:num w:numId="21">
    <w:abstractNumId w:val="19"/>
  </w:num>
  <w:num w:numId="22">
    <w:abstractNumId w:val="21"/>
  </w:num>
  <w:num w:numId="23">
    <w:abstractNumId w:val="10"/>
  </w:num>
  <w:num w:numId="24">
    <w:abstractNumId w:val="0"/>
  </w:num>
  <w:num w:numId="25">
    <w:abstractNumId w:val="22"/>
  </w:num>
  <w:num w:numId="26">
    <w:abstractNumId w:val="4"/>
  </w:num>
  <w:num w:numId="27">
    <w:abstractNumId w:val="7"/>
  </w:num>
  <w:num w:numId="28">
    <w:abstractNumId w:val="20"/>
  </w:num>
  <w:num w:numId="29">
    <w:abstractNumId w:val="17"/>
  </w:num>
  <w:num w:numId="30">
    <w:abstractNumId w:val="2"/>
  </w:num>
  <w:num w:numId="31">
    <w:abstractNumId w:val="1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4"/>
  </w:num>
  <w:num w:numId="35">
    <w:abstractNumId w:val="13"/>
  </w:num>
  <w:num w:numId="36">
    <w:abstractNumId w:val="26"/>
  </w:num>
  <w:num w:numId="3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A0"/>
    <w:rsid w:val="00015160"/>
    <w:rsid w:val="00031E67"/>
    <w:rsid w:val="00057D3F"/>
    <w:rsid w:val="000835DF"/>
    <w:rsid w:val="00085744"/>
    <w:rsid w:val="0008760A"/>
    <w:rsid w:val="000953BE"/>
    <w:rsid w:val="00096F2D"/>
    <w:rsid w:val="000A49E7"/>
    <w:rsid w:val="000B1FE7"/>
    <w:rsid w:val="000B72CC"/>
    <w:rsid w:val="000C6955"/>
    <w:rsid w:val="000C6ADF"/>
    <w:rsid w:val="000D09E2"/>
    <w:rsid w:val="000D1FC4"/>
    <w:rsid w:val="000D44C0"/>
    <w:rsid w:val="000E09EE"/>
    <w:rsid w:val="000E16D3"/>
    <w:rsid w:val="001008A4"/>
    <w:rsid w:val="00101CB6"/>
    <w:rsid w:val="001027F2"/>
    <w:rsid w:val="00107851"/>
    <w:rsid w:val="0011197B"/>
    <w:rsid w:val="001641F5"/>
    <w:rsid w:val="001713B3"/>
    <w:rsid w:val="001725B7"/>
    <w:rsid w:val="001819F8"/>
    <w:rsid w:val="00184EE3"/>
    <w:rsid w:val="001919D4"/>
    <w:rsid w:val="001A3BC3"/>
    <w:rsid w:val="001B00BA"/>
    <w:rsid w:val="001B6452"/>
    <w:rsid w:val="001C1A7A"/>
    <w:rsid w:val="001E6DAD"/>
    <w:rsid w:val="001F13A3"/>
    <w:rsid w:val="001F27DD"/>
    <w:rsid w:val="00202FEF"/>
    <w:rsid w:val="002114F7"/>
    <w:rsid w:val="002137D6"/>
    <w:rsid w:val="00226A85"/>
    <w:rsid w:val="002523BB"/>
    <w:rsid w:val="00253702"/>
    <w:rsid w:val="00290B36"/>
    <w:rsid w:val="002945C6"/>
    <w:rsid w:val="002947ED"/>
    <w:rsid w:val="002A4E3C"/>
    <w:rsid w:val="002A6A80"/>
    <w:rsid w:val="002B1ACD"/>
    <w:rsid w:val="00312132"/>
    <w:rsid w:val="00312DB1"/>
    <w:rsid w:val="003168A8"/>
    <w:rsid w:val="00316C05"/>
    <w:rsid w:val="003250C9"/>
    <w:rsid w:val="00333CE6"/>
    <w:rsid w:val="003430A0"/>
    <w:rsid w:val="00365524"/>
    <w:rsid w:val="00383797"/>
    <w:rsid w:val="0039655D"/>
    <w:rsid w:val="003A4D0E"/>
    <w:rsid w:val="003A6923"/>
    <w:rsid w:val="003B3D0A"/>
    <w:rsid w:val="003B7F7D"/>
    <w:rsid w:val="003E0179"/>
    <w:rsid w:val="003E1F2A"/>
    <w:rsid w:val="003E6880"/>
    <w:rsid w:val="003E6D30"/>
    <w:rsid w:val="00422BEA"/>
    <w:rsid w:val="00446BBC"/>
    <w:rsid w:val="00452D95"/>
    <w:rsid w:val="00454A4F"/>
    <w:rsid w:val="00492CFA"/>
    <w:rsid w:val="004938D2"/>
    <w:rsid w:val="004A6EB1"/>
    <w:rsid w:val="004B52F0"/>
    <w:rsid w:val="004D01B6"/>
    <w:rsid w:val="004E2835"/>
    <w:rsid w:val="004F56D9"/>
    <w:rsid w:val="004F77A6"/>
    <w:rsid w:val="00515E13"/>
    <w:rsid w:val="00531887"/>
    <w:rsid w:val="00531A78"/>
    <w:rsid w:val="0053537B"/>
    <w:rsid w:val="005712D8"/>
    <w:rsid w:val="005922BB"/>
    <w:rsid w:val="005954B0"/>
    <w:rsid w:val="005A1859"/>
    <w:rsid w:val="005B63F9"/>
    <w:rsid w:val="005B6F89"/>
    <w:rsid w:val="005B76A8"/>
    <w:rsid w:val="005C48B8"/>
    <w:rsid w:val="005E0E73"/>
    <w:rsid w:val="005E366E"/>
    <w:rsid w:val="005E6F75"/>
    <w:rsid w:val="005F1EDB"/>
    <w:rsid w:val="0060154B"/>
    <w:rsid w:val="00606E9C"/>
    <w:rsid w:val="006228B6"/>
    <w:rsid w:val="00631E60"/>
    <w:rsid w:val="00661B13"/>
    <w:rsid w:val="0069340A"/>
    <w:rsid w:val="006A5E32"/>
    <w:rsid w:val="006B0CD3"/>
    <w:rsid w:val="006C33AD"/>
    <w:rsid w:val="006C69C8"/>
    <w:rsid w:val="006E2716"/>
    <w:rsid w:val="006F295F"/>
    <w:rsid w:val="006F4E0B"/>
    <w:rsid w:val="00701EF3"/>
    <w:rsid w:val="00712150"/>
    <w:rsid w:val="00715EC4"/>
    <w:rsid w:val="00720CDE"/>
    <w:rsid w:val="0072126E"/>
    <w:rsid w:val="00724FD0"/>
    <w:rsid w:val="00735F29"/>
    <w:rsid w:val="00747516"/>
    <w:rsid w:val="007713E6"/>
    <w:rsid w:val="00777C53"/>
    <w:rsid w:val="007868B7"/>
    <w:rsid w:val="00796CDF"/>
    <w:rsid w:val="007A03DD"/>
    <w:rsid w:val="007A1161"/>
    <w:rsid w:val="007A31DD"/>
    <w:rsid w:val="007A7072"/>
    <w:rsid w:val="007B435F"/>
    <w:rsid w:val="007C0F07"/>
    <w:rsid w:val="007C6064"/>
    <w:rsid w:val="007D4451"/>
    <w:rsid w:val="007F5BAE"/>
    <w:rsid w:val="007F77FE"/>
    <w:rsid w:val="008021A1"/>
    <w:rsid w:val="008026A7"/>
    <w:rsid w:val="0082108A"/>
    <w:rsid w:val="00826B01"/>
    <w:rsid w:val="008353EA"/>
    <w:rsid w:val="00835732"/>
    <w:rsid w:val="00846BBF"/>
    <w:rsid w:val="00851760"/>
    <w:rsid w:val="00874E77"/>
    <w:rsid w:val="00877E4C"/>
    <w:rsid w:val="00880465"/>
    <w:rsid w:val="00890ABD"/>
    <w:rsid w:val="00895A2E"/>
    <w:rsid w:val="00897011"/>
    <w:rsid w:val="008A4FA7"/>
    <w:rsid w:val="008A79CE"/>
    <w:rsid w:val="008A7BB7"/>
    <w:rsid w:val="008D0B76"/>
    <w:rsid w:val="008D4173"/>
    <w:rsid w:val="008D7234"/>
    <w:rsid w:val="008F3739"/>
    <w:rsid w:val="0091036A"/>
    <w:rsid w:val="00911AB2"/>
    <w:rsid w:val="0091367C"/>
    <w:rsid w:val="00926D58"/>
    <w:rsid w:val="00927786"/>
    <w:rsid w:val="0093163F"/>
    <w:rsid w:val="009330F7"/>
    <w:rsid w:val="00933818"/>
    <w:rsid w:val="00955A89"/>
    <w:rsid w:val="009578A7"/>
    <w:rsid w:val="00963C4B"/>
    <w:rsid w:val="0097067C"/>
    <w:rsid w:val="00972246"/>
    <w:rsid w:val="009852CC"/>
    <w:rsid w:val="00994C1F"/>
    <w:rsid w:val="009965C2"/>
    <w:rsid w:val="009A46F4"/>
    <w:rsid w:val="009C7220"/>
    <w:rsid w:val="009D2872"/>
    <w:rsid w:val="009E2577"/>
    <w:rsid w:val="009F24B4"/>
    <w:rsid w:val="00A034CE"/>
    <w:rsid w:val="00A03640"/>
    <w:rsid w:val="00A12806"/>
    <w:rsid w:val="00A128B9"/>
    <w:rsid w:val="00A342E8"/>
    <w:rsid w:val="00A35BD1"/>
    <w:rsid w:val="00A45F22"/>
    <w:rsid w:val="00A46F49"/>
    <w:rsid w:val="00A71FD4"/>
    <w:rsid w:val="00A81609"/>
    <w:rsid w:val="00AA4925"/>
    <w:rsid w:val="00AB2852"/>
    <w:rsid w:val="00AB449C"/>
    <w:rsid w:val="00AC5012"/>
    <w:rsid w:val="00AC6F2B"/>
    <w:rsid w:val="00AF03F4"/>
    <w:rsid w:val="00B0247C"/>
    <w:rsid w:val="00B13E19"/>
    <w:rsid w:val="00B15144"/>
    <w:rsid w:val="00B1694C"/>
    <w:rsid w:val="00B237F3"/>
    <w:rsid w:val="00B30ABE"/>
    <w:rsid w:val="00B34420"/>
    <w:rsid w:val="00B449F6"/>
    <w:rsid w:val="00B51CA0"/>
    <w:rsid w:val="00B53E9A"/>
    <w:rsid w:val="00B54FED"/>
    <w:rsid w:val="00B61B79"/>
    <w:rsid w:val="00B719F3"/>
    <w:rsid w:val="00B82F5A"/>
    <w:rsid w:val="00B93602"/>
    <w:rsid w:val="00B944C6"/>
    <w:rsid w:val="00B94CEE"/>
    <w:rsid w:val="00BA4AD2"/>
    <w:rsid w:val="00BA6556"/>
    <w:rsid w:val="00BB3EA0"/>
    <w:rsid w:val="00BB3F72"/>
    <w:rsid w:val="00BD0985"/>
    <w:rsid w:val="00BD0F21"/>
    <w:rsid w:val="00BD6916"/>
    <w:rsid w:val="00BE5A6E"/>
    <w:rsid w:val="00BE60E3"/>
    <w:rsid w:val="00BF1411"/>
    <w:rsid w:val="00BF2E90"/>
    <w:rsid w:val="00BF6181"/>
    <w:rsid w:val="00C02871"/>
    <w:rsid w:val="00C02F58"/>
    <w:rsid w:val="00C14C16"/>
    <w:rsid w:val="00C30D17"/>
    <w:rsid w:val="00C40936"/>
    <w:rsid w:val="00C50AEC"/>
    <w:rsid w:val="00C53D2F"/>
    <w:rsid w:val="00C5496A"/>
    <w:rsid w:val="00C632D8"/>
    <w:rsid w:val="00CB1823"/>
    <w:rsid w:val="00CC3378"/>
    <w:rsid w:val="00CC7AE8"/>
    <w:rsid w:val="00CC7B76"/>
    <w:rsid w:val="00CD3451"/>
    <w:rsid w:val="00CE1434"/>
    <w:rsid w:val="00CE1742"/>
    <w:rsid w:val="00CF77D0"/>
    <w:rsid w:val="00D001BB"/>
    <w:rsid w:val="00D040FE"/>
    <w:rsid w:val="00D055E5"/>
    <w:rsid w:val="00D05E68"/>
    <w:rsid w:val="00D13750"/>
    <w:rsid w:val="00D53A0F"/>
    <w:rsid w:val="00D54927"/>
    <w:rsid w:val="00D71619"/>
    <w:rsid w:val="00D740A0"/>
    <w:rsid w:val="00D85602"/>
    <w:rsid w:val="00DB3E97"/>
    <w:rsid w:val="00DB7091"/>
    <w:rsid w:val="00DE6F52"/>
    <w:rsid w:val="00E03864"/>
    <w:rsid w:val="00E064E9"/>
    <w:rsid w:val="00E325D4"/>
    <w:rsid w:val="00E43E1D"/>
    <w:rsid w:val="00E47297"/>
    <w:rsid w:val="00E51084"/>
    <w:rsid w:val="00E53406"/>
    <w:rsid w:val="00E74D91"/>
    <w:rsid w:val="00E95416"/>
    <w:rsid w:val="00EA33CD"/>
    <w:rsid w:val="00EC0E48"/>
    <w:rsid w:val="00ED2C54"/>
    <w:rsid w:val="00EE35EA"/>
    <w:rsid w:val="00EF4277"/>
    <w:rsid w:val="00F2048F"/>
    <w:rsid w:val="00F22C0E"/>
    <w:rsid w:val="00F273C3"/>
    <w:rsid w:val="00F42361"/>
    <w:rsid w:val="00F647E7"/>
    <w:rsid w:val="00F657A9"/>
    <w:rsid w:val="00F66913"/>
    <w:rsid w:val="00F717DD"/>
    <w:rsid w:val="00F76AF4"/>
    <w:rsid w:val="00F80E70"/>
    <w:rsid w:val="00F827C6"/>
    <w:rsid w:val="00F96BA5"/>
    <w:rsid w:val="00FC2EF5"/>
    <w:rsid w:val="00FC343F"/>
    <w:rsid w:val="00FC6EA0"/>
    <w:rsid w:val="00FE7857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2A199E"/>
  <w15:chartTrackingRefBased/>
  <w15:docId w15:val="{97BDF5BE-0C98-4F3E-9ED3-72E4DD0F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"/>
    <w:qFormat/>
    <w:rsid w:val="00EC0E48"/>
    <w:rPr>
      <w:rFonts w:ascii="Fujitsu Sans" w:hAnsi="Fujitsu Sans"/>
    </w:rPr>
  </w:style>
  <w:style w:type="paragraph" w:styleId="Heading1">
    <w:name w:val="heading 1"/>
    <w:basedOn w:val="FujitsuSans"/>
    <w:next w:val="FujitsuSans"/>
    <w:link w:val="Heading1Char"/>
    <w:uiPriority w:val="9"/>
    <w:qFormat/>
    <w:rsid w:val="003430A0"/>
    <w:pPr>
      <w:keepNext/>
      <w:keepLines/>
      <w:numPr>
        <w:numId w:val="0"/>
      </w:numPr>
      <w:spacing w:before="240" w:after="0"/>
      <w:ind w:left="720" w:hanging="36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FujitsuSans"/>
    <w:next w:val="FujitsuSans"/>
    <w:link w:val="Heading2Char"/>
    <w:uiPriority w:val="9"/>
    <w:unhideWhenUsed/>
    <w:qFormat/>
    <w:rsid w:val="003430A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A0"/>
  </w:style>
  <w:style w:type="paragraph" w:styleId="Footer">
    <w:name w:val="footer"/>
    <w:basedOn w:val="Normal"/>
    <w:link w:val="FooterChar"/>
    <w:uiPriority w:val="99"/>
    <w:unhideWhenUsed/>
    <w:rsid w:val="00D7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A0"/>
  </w:style>
  <w:style w:type="paragraph" w:customStyle="1" w:styleId="Fujitsu">
    <w:name w:val="Fujitsu"/>
    <w:basedOn w:val="ListParagraph"/>
    <w:next w:val="Normal"/>
    <w:qFormat/>
    <w:rsid w:val="00EC0E48"/>
    <w:pPr>
      <w:numPr>
        <w:numId w:val="1"/>
      </w:numPr>
    </w:pPr>
  </w:style>
  <w:style w:type="paragraph" w:customStyle="1" w:styleId="FujitsuSans">
    <w:name w:val="Fujitsu Sans"/>
    <w:basedOn w:val="Fujitsu"/>
    <w:link w:val="FujitsuSansChar"/>
    <w:qFormat/>
    <w:rsid w:val="00EC0E48"/>
  </w:style>
  <w:style w:type="character" w:customStyle="1" w:styleId="FujitsuSansChar">
    <w:name w:val="Fujitsu Sans Char"/>
    <w:basedOn w:val="DefaultParagraphFont"/>
    <w:link w:val="FujitsuSans"/>
    <w:rsid w:val="00EC0E48"/>
    <w:rPr>
      <w:rFonts w:ascii="Fujitsu Sans" w:hAnsi="Fujitsu Sans"/>
    </w:rPr>
  </w:style>
  <w:style w:type="paragraph" w:customStyle="1" w:styleId="Text">
    <w:name w:val="Text"/>
    <w:aliases w:val="T,tx,text Char,t Char Char Char,text,t,T Char Char,T Char Char Char Char Char,T Char Char Char Char Char3,T Char Char Char Char Char Char,T Char Char Char Char Char4"/>
    <w:link w:val="TextChar"/>
    <w:rsid w:val="00D740A0"/>
    <w:pPr>
      <w:spacing w:before="240"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araHdg1">
    <w:name w:val="ParaHdg1"/>
    <w:next w:val="Text"/>
    <w:rsid w:val="00D740A0"/>
    <w:pPr>
      <w:keepNext/>
      <w:keepLines/>
      <w:spacing w:before="480" w:after="0" w:line="240" w:lineRule="auto"/>
    </w:pPr>
    <w:rPr>
      <w:rFonts w:ascii="Arial Bold" w:eastAsia="Times New Roman" w:hAnsi="Arial Bold" w:cs="Times New Roman"/>
      <w:caps/>
      <w:sz w:val="24"/>
      <w:szCs w:val="20"/>
    </w:rPr>
  </w:style>
  <w:style w:type="character" w:customStyle="1" w:styleId="TextChar">
    <w:name w:val="Text Char"/>
    <w:aliases w:val="T Char,tx Char"/>
    <w:link w:val="Text"/>
    <w:rsid w:val="00D740A0"/>
    <w:rPr>
      <w:rFonts w:ascii="Times New Roman" w:eastAsia="Times New Roman" w:hAnsi="Times New Roman" w:cs="Times New Roman"/>
      <w:szCs w:val="20"/>
    </w:rPr>
  </w:style>
  <w:style w:type="paragraph" w:customStyle="1" w:styleId="TableTextEOP">
    <w:name w:val="Table Text EOP"/>
    <w:basedOn w:val="Normal"/>
    <w:rsid w:val="00D740A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0E48"/>
    <w:pPr>
      <w:ind w:left="720"/>
      <w:contextualSpacing/>
    </w:pPr>
  </w:style>
  <w:style w:type="paragraph" w:customStyle="1" w:styleId="Default">
    <w:name w:val="Default"/>
    <w:rsid w:val="000D09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30A0"/>
    <w:rPr>
      <w:rFonts w:ascii="Fujitsu Sans" w:eastAsiaTheme="majorEastAsia" w:hAnsi="Fujitsu Sans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0A0"/>
    <w:rPr>
      <w:rFonts w:ascii="Fujitsu Sans" w:eastAsiaTheme="majorEastAsia" w:hAnsi="Fujitsu Sans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Title2">
    <w:name w:val="Cover Title 2"/>
    <w:rsid w:val="00F66913"/>
    <w:pPr>
      <w:spacing w:after="12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C54"/>
    <w:pPr>
      <w:ind w:left="0" w:firstLine="0"/>
      <w:contextualSpacing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EF4277"/>
    <w:pPr>
      <w:tabs>
        <w:tab w:val="left" w:pos="440"/>
        <w:tab w:val="right" w:leader="dot" w:pos="9350"/>
      </w:tabs>
      <w:spacing w:after="100"/>
    </w:pPr>
    <w:rPr>
      <w:noProof/>
      <w:color w:val="00B050"/>
    </w:rPr>
  </w:style>
  <w:style w:type="character" w:styleId="Hyperlink">
    <w:name w:val="Hyperlink"/>
    <w:basedOn w:val="DefaultParagraphFont"/>
    <w:uiPriority w:val="99"/>
    <w:unhideWhenUsed/>
    <w:rsid w:val="00ED2C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D2C54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D2C54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D2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SBodycopyblacklight">
    <w:name w:val="FS Body copy black light"/>
    <w:basedOn w:val="Normal"/>
    <w:qFormat/>
    <w:rsid w:val="00B1694C"/>
    <w:pPr>
      <w:spacing w:before="40" w:after="120" w:line="240" w:lineRule="atLeast"/>
    </w:pPr>
    <w:rPr>
      <w:rFonts w:asciiTheme="minorHAnsi" w:hAnsiTheme="minorHAnsi"/>
      <w:position w:val="2"/>
      <w:sz w:val="20"/>
      <w:szCs w:val="20"/>
    </w:rPr>
  </w:style>
  <w:style w:type="paragraph" w:customStyle="1" w:styleId="FSHeadline2whitemedium">
    <w:name w:val="FS Headline 2 white medium"/>
    <w:basedOn w:val="NoSpacing"/>
    <w:uiPriority w:val="2"/>
    <w:qFormat/>
    <w:rsid w:val="00B1694C"/>
    <w:pPr>
      <w:spacing w:before="40" w:after="40" w:line="240" w:lineRule="atLeast"/>
    </w:pPr>
    <w:rPr>
      <w:rFonts w:asciiTheme="majorHAnsi" w:hAnsiTheme="majorHAnsi"/>
      <w:color w:val="FFFFFF" w:themeColor="background1"/>
      <w:position w:val="2"/>
      <w:sz w:val="20"/>
      <w:szCs w:val="20"/>
    </w:rPr>
  </w:style>
  <w:style w:type="paragraph" w:customStyle="1" w:styleId="FSHeadline3blackmedium">
    <w:name w:val="FS Headline 3 black medium"/>
    <w:basedOn w:val="FSHeadline2whitemedium"/>
    <w:next w:val="FSBodycopyblacklight"/>
    <w:uiPriority w:val="2"/>
    <w:qFormat/>
    <w:rsid w:val="00B1694C"/>
    <w:rPr>
      <w:color w:val="000000" w:themeColor="text1"/>
    </w:rPr>
  </w:style>
  <w:style w:type="character" w:styleId="PlaceholderText">
    <w:name w:val="Placeholder Text"/>
    <w:basedOn w:val="DefaultParagraphFont"/>
    <w:uiPriority w:val="99"/>
    <w:unhideWhenUsed/>
    <w:rsid w:val="00B1694C"/>
    <w:rPr>
      <w:color w:val="44546A" w:themeColor="text2"/>
    </w:rPr>
  </w:style>
  <w:style w:type="table" w:customStyle="1" w:styleId="Fujitsustandard1">
    <w:name w:val="Fujitsu standard 1"/>
    <w:basedOn w:val="TableNormal"/>
    <w:uiPriority w:val="99"/>
    <w:rsid w:val="00B1694C"/>
    <w:pPr>
      <w:spacing w:after="0" w:line="240" w:lineRule="atLeast"/>
    </w:pPr>
    <w:rPr>
      <w:sz w:val="20"/>
      <w:szCs w:val="20"/>
      <w:lang w:val="fi-FI" w:eastAsia="fi-FI"/>
    </w:rPr>
    <w:tblPr>
      <w:tblStyleRowBandSize w:val="1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V w:val="single" w:sz="8" w:space="0" w:color="FF0000"/>
      </w:tblBorders>
      <w:tblCellMar>
        <w:left w:w="91" w:type="dxa"/>
        <w:right w:w="57" w:type="dxa"/>
      </w:tblCellMar>
    </w:tblPr>
    <w:tcPr>
      <w:tcMar>
        <w:left w:w="0" w:type="dxa"/>
        <w:right w:w="0" w:type="dxa"/>
      </w:tcMar>
    </w:tcPr>
    <w:tblStylePr w:type="firstRow">
      <w:pPr>
        <w:wordWrap/>
        <w:spacing w:beforeLines="0" w:before="20" w:beforeAutospacing="0" w:afterLines="0" w:after="20" w:afterAutospacing="0" w:line="240" w:lineRule="atLeast"/>
        <w:ind w:leftChars="0" w:left="-57"/>
      </w:pPr>
      <w:rPr>
        <w:rFonts w:ascii="Fujitsu Sans Medium" w:hAnsi="Fujitsu Sans Medium"/>
        <w:color w:val="FFFFFF" w:themeColor="background1"/>
        <w:position w:val="2"/>
        <w:sz w:val="20"/>
      </w:rPr>
      <w:tblPr/>
      <w:trPr>
        <w:cantSplit/>
        <w:tblHeader/>
      </w:trPr>
      <w:tcPr>
        <w:tc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cBorders>
        <w:shd w:val="clear" w:color="auto" w:fill="FF0000"/>
        <w:tcMar>
          <w:top w:w="0" w:type="nil"/>
          <w:left w:w="113" w:type="dxa"/>
          <w:bottom w:w="0" w:type="nil"/>
          <w:right w:w="0" w:type="dxa"/>
        </w:tcMar>
      </w:tcPr>
    </w:tblStylePr>
    <w:tblStylePr w:type="lastRow">
      <w:pPr>
        <w:wordWrap/>
        <w:ind w:leftChars="0" w:left="57"/>
      </w:pPr>
      <w:rPr>
        <w:rFonts w:asciiTheme="minorHAnsi" w:hAnsiTheme="minorHAnsi"/>
        <w:b w:val="0"/>
        <w:sz w:val="20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</w:tcPr>
    </w:tblStylePr>
    <w:tblStylePr w:type="band1Horz">
      <w:pPr>
        <w:wordWrap/>
        <w:spacing w:line="240" w:lineRule="atLeast"/>
        <w:ind w:leftChars="0" w:left="57"/>
      </w:pPr>
      <w:rPr>
        <w:rFonts w:asciiTheme="minorHAnsi" w:hAnsiTheme="minorHAnsi"/>
        <w:color w:val="auto"/>
        <w:sz w:val="20"/>
      </w:rPr>
      <w:tblPr>
        <w:tblCellMar>
          <w:top w:w="0" w:type="dxa"/>
          <w:left w:w="91" w:type="dxa"/>
          <w:bottom w:w="0" w:type="dxa"/>
          <w:right w:w="28" w:type="dxa"/>
        </w:tblCellMar>
      </w:tblPr>
      <w:tcPr>
        <w:tcBorders>
          <w:top w:val="single" w:sz="8" w:space="0" w:color="AEAAAA" w:themeColor="background2" w:themeShade="BF"/>
          <w:left w:val="single" w:sz="8" w:space="0" w:color="AEAAAA" w:themeColor="background2" w:themeShade="BF"/>
          <w:bottom w:val="single" w:sz="8" w:space="0" w:color="AEAAAA" w:themeColor="background2" w:themeShade="BF"/>
          <w:right w:val="single" w:sz="8" w:space="0" w:color="AEAAAA" w:themeColor="background2" w:themeShade="BF"/>
          <w:insideH w:val="single" w:sz="8" w:space="0" w:color="AEAAAA" w:themeColor="background2" w:themeShade="BF"/>
          <w:insideV w:val="single" w:sz="8" w:space="0" w:color="AEAAAA" w:themeColor="background2" w:themeShade="BF"/>
        </w:tcBorders>
      </w:tcPr>
    </w:tblStylePr>
    <w:tblStylePr w:type="band2Horz">
      <w:pPr>
        <w:wordWrap/>
        <w:spacing w:line="240" w:lineRule="atLeast"/>
        <w:ind w:leftChars="0" w:left="57"/>
      </w:pPr>
      <w:rPr>
        <w:rFonts w:asciiTheme="minorHAnsi" w:hAnsiTheme="minorHAnsi"/>
        <w:sz w:val="20"/>
      </w:rPr>
      <w:tblPr/>
      <w:tcPr>
        <w:tcBorders>
          <w:top w:val="single" w:sz="8" w:space="0" w:color="AEAAAA" w:themeColor="background2" w:themeShade="BF"/>
          <w:left w:val="single" w:sz="8" w:space="0" w:color="AEAAAA" w:themeColor="background2" w:themeShade="BF"/>
          <w:bottom w:val="single" w:sz="8" w:space="0" w:color="AEAAAA" w:themeColor="background2" w:themeShade="BF"/>
          <w:right w:val="single" w:sz="8" w:space="0" w:color="AEAAAA" w:themeColor="background2" w:themeShade="BF"/>
          <w:insideH w:val="single" w:sz="8" w:space="0" w:color="AEAAAA" w:themeColor="background2" w:themeShade="BF"/>
          <w:insideV w:val="single" w:sz="8" w:space="0" w:color="AEAAAA" w:themeColor="background2" w:themeShade="BF"/>
        </w:tcBorders>
      </w:tcPr>
    </w:tblStylePr>
  </w:style>
  <w:style w:type="table" w:customStyle="1" w:styleId="Fujitsustandard2">
    <w:name w:val="Fujitsu standard 2"/>
    <w:basedOn w:val="Fujitsustandard1"/>
    <w:uiPriority w:val="99"/>
    <w:rsid w:val="00B1694C"/>
    <w:pPr>
      <w:ind w:left="57"/>
    </w:pPr>
    <w:tblPr/>
    <w:tblStylePr w:type="firstRow">
      <w:pPr>
        <w:wordWrap/>
        <w:spacing w:beforeLines="0" w:before="20" w:beforeAutospacing="0" w:afterLines="0" w:after="20" w:afterAutospacing="0" w:line="240" w:lineRule="atLeast"/>
        <w:ind w:leftChars="0" w:left="-57"/>
      </w:pPr>
      <w:rPr>
        <w:rFonts w:ascii="Fujitsu Sans Medium" w:hAnsi="Fujitsu Sans Medium"/>
        <w:color w:val="FFFFFF" w:themeColor="background1"/>
        <w:position w:val="2"/>
        <w:sz w:val="20"/>
      </w:rPr>
      <w:tblPr/>
      <w:trPr>
        <w:cantSplit/>
        <w:tblHeader/>
      </w:trPr>
      <w:tcPr>
        <w:tc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cBorders>
        <w:shd w:val="clear" w:color="auto" w:fill="FF0000"/>
        <w:tcMar>
          <w:top w:w="0" w:type="nil"/>
          <w:left w:w="113" w:type="dxa"/>
          <w:bottom w:w="0" w:type="nil"/>
          <w:right w:w="0" w:type="nil"/>
        </w:tcMar>
      </w:tcPr>
    </w:tblStylePr>
    <w:tblStylePr w:type="lastRow">
      <w:pPr>
        <w:wordWrap/>
        <w:ind w:leftChars="0" w:left="57"/>
      </w:pPr>
      <w:rPr>
        <w:rFonts w:asciiTheme="minorHAnsi" w:hAnsiTheme="minorHAnsi"/>
        <w:b w:val="0"/>
        <w:sz w:val="20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</w:tcPr>
    </w:tblStylePr>
    <w:tblStylePr w:type="firstCol">
      <w:rPr>
        <w:rFonts w:asciiTheme="majorHAnsi" w:hAnsiTheme="majorHAnsi"/>
        <w:color w:val="222A35" w:themeColor="text2" w:themeShade="80"/>
      </w:rPr>
      <w:tblPr/>
      <w:tcPr>
        <w:shd w:val="clear" w:color="auto" w:fill="F2F2F2" w:themeFill="background1" w:themeFillShade="F2"/>
      </w:tcPr>
    </w:tblStylePr>
    <w:tblStylePr w:type="band1Horz">
      <w:pPr>
        <w:wordWrap/>
        <w:spacing w:line="240" w:lineRule="atLeast"/>
        <w:ind w:leftChars="0" w:left="57"/>
      </w:pPr>
      <w:rPr>
        <w:rFonts w:asciiTheme="minorHAnsi" w:hAnsiTheme="minorHAnsi"/>
        <w:color w:val="auto"/>
        <w:sz w:val="20"/>
      </w:rPr>
      <w:tblPr>
        <w:tblCellMar>
          <w:top w:w="0" w:type="dxa"/>
          <w:left w:w="91" w:type="dxa"/>
          <w:bottom w:w="0" w:type="dxa"/>
          <w:right w:w="28" w:type="dxa"/>
        </w:tblCellMar>
      </w:tblPr>
      <w:tcPr>
        <w:tcBorders>
          <w:top w:val="single" w:sz="8" w:space="0" w:color="AEAAAA" w:themeColor="background2" w:themeShade="BF"/>
          <w:left w:val="single" w:sz="8" w:space="0" w:color="AEAAAA" w:themeColor="background2" w:themeShade="BF"/>
          <w:bottom w:val="single" w:sz="8" w:space="0" w:color="AEAAAA" w:themeColor="background2" w:themeShade="BF"/>
          <w:right w:val="single" w:sz="8" w:space="0" w:color="AEAAAA" w:themeColor="background2" w:themeShade="BF"/>
          <w:insideH w:val="single" w:sz="8" w:space="0" w:color="AEAAAA" w:themeColor="background2" w:themeShade="BF"/>
          <w:insideV w:val="single" w:sz="8" w:space="0" w:color="AEAAAA" w:themeColor="background2" w:themeShade="BF"/>
        </w:tcBorders>
      </w:tcPr>
    </w:tblStylePr>
    <w:tblStylePr w:type="band2Horz">
      <w:pPr>
        <w:wordWrap/>
        <w:spacing w:line="240" w:lineRule="atLeast"/>
        <w:ind w:leftChars="0" w:left="57"/>
      </w:pPr>
      <w:rPr>
        <w:rFonts w:asciiTheme="minorHAnsi" w:hAnsiTheme="minorHAnsi"/>
        <w:sz w:val="20"/>
      </w:rPr>
      <w:tblPr/>
      <w:tcPr>
        <w:tcBorders>
          <w:top w:val="single" w:sz="8" w:space="0" w:color="AEAAAA" w:themeColor="background2" w:themeShade="BF"/>
          <w:left w:val="single" w:sz="8" w:space="0" w:color="AEAAAA" w:themeColor="background2" w:themeShade="BF"/>
          <w:bottom w:val="single" w:sz="8" w:space="0" w:color="AEAAAA" w:themeColor="background2" w:themeShade="BF"/>
          <w:right w:val="single" w:sz="8" w:space="0" w:color="AEAAAA" w:themeColor="background2" w:themeShade="BF"/>
          <w:insideH w:val="single" w:sz="8" w:space="0" w:color="AEAAAA" w:themeColor="background2" w:themeShade="BF"/>
          <w:insideV w:val="single" w:sz="8" w:space="0" w:color="AEAAAA" w:themeColor="background2" w:themeShade="BF"/>
        </w:tcBorders>
      </w:tcPr>
    </w:tblStylePr>
  </w:style>
  <w:style w:type="paragraph" w:styleId="NoSpacing">
    <w:name w:val="No Spacing"/>
    <w:uiPriority w:val="1"/>
    <w:qFormat/>
    <w:rsid w:val="00B1694C"/>
    <w:pPr>
      <w:spacing w:after="0" w:line="240" w:lineRule="auto"/>
    </w:pPr>
    <w:rPr>
      <w:rFonts w:ascii="Fujitsu Sans" w:hAnsi="Fujitsu Sans"/>
    </w:rPr>
  </w:style>
  <w:style w:type="character" w:customStyle="1" w:styleId="Heading4Char">
    <w:name w:val="Heading 4 Char"/>
    <w:basedOn w:val="DefaultParagraphFont"/>
    <w:link w:val="Heading4"/>
    <w:uiPriority w:val="9"/>
    <w:rsid w:val="00895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on">
    <w:name w:val="Revision"/>
    <w:hidden/>
    <w:uiPriority w:val="99"/>
    <w:semiHidden/>
    <w:rsid w:val="00B93602"/>
    <w:pPr>
      <w:spacing w:after="0" w:line="240" w:lineRule="auto"/>
    </w:pPr>
    <w:rPr>
      <w:rFonts w:ascii="Fujitsu Sans" w:hAnsi="Fujitsu Sans"/>
    </w:rPr>
  </w:style>
  <w:style w:type="paragraph" w:styleId="BodyTextIndent3">
    <w:name w:val="Body Text Indent 3"/>
    <w:basedOn w:val="Normal"/>
    <w:link w:val="BodyTextIndent3Char"/>
    <w:semiHidden/>
    <w:rsid w:val="0053537B"/>
    <w:pPr>
      <w:autoSpaceDE w:val="0"/>
      <w:autoSpaceDN w:val="0"/>
      <w:adjustRightInd w:val="0"/>
      <w:spacing w:after="0" w:line="240" w:lineRule="auto"/>
      <w:ind w:left="-144"/>
      <w:jc w:val="both"/>
    </w:pPr>
    <w:rPr>
      <w:rFonts w:ascii="Arial" w:eastAsia="Times New Roman" w:hAnsi="Arial" w:cs="Arial"/>
      <w:color w:val="000000"/>
      <w:sz w:val="24"/>
      <w:szCs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3537B"/>
    <w:rPr>
      <w:rFonts w:ascii="Arial" w:eastAsia="Times New Roman" w:hAnsi="Arial" w:cs="Arial"/>
      <w:color w:val="000000"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53537B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Kamal.k@nttdata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nkatesh@novatiosolution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yperlink" Target="mailto:Srinivas.encherla@nttdata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ssanine.Anass@nttdata.com" TargetMode="External"/><Relationship Id="rId14" Type="http://schemas.openxmlformats.org/officeDocument/2006/relationships/package" Target="embeddings/Microsoft_Excel_Worksheet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F485443FF145C88EA9AD286FEBA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0E670-7332-4926-B7FF-19E94CC638FC}"/>
      </w:docPartPr>
      <w:docPartBody>
        <w:p w:rsidR="007A0E28" w:rsidRDefault="004B4991" w:rsidP="004B4991">
          <w:pPr>
            <w:pStyle w:val="3FF485443FF145C88EA9AD286FEBAD11"/>
          </w:pPr>
          <w:r w:rsidRPr="00F513B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jitsu Sans">
    <w:altName w:val="Calibri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jitsu Sans Medium">
    <w:charset w:val="00"/>
    <w:family w:val="swiss"/>
    <w:pitch w:val="variable"/>
    <w:sig w:usb0="800000AF" w:usb1="0000206B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BE"/>
    <w:rsid w:val="000F78C1"/>
    <w:rsid w:val="00137AE1"/>
    <w:rsid w:val="001B08BE"/>
    <w:rsid w:val="002051CC"/>
    <w:rsid w:val="00220103"/>
    <w:rsid w:val="00276E29"/>
    <w:rsid w:val="002C49B3"/>
    <w:rsid w:val="002D42A3"/>
    <w:rsid w:val="003C1BE5"/>
    <w:rsid w:val="003F3564"/>
    <w:rsid w:val="004405D9"/>
    <w:rsid w:val="004A3CD8"/>
    <w:rsid w:val="004B4991"/>
    <w:rsid w:val="004F3753"/>
    <w:rsid w:val="00580D49"/>
    <w:rsid w:val="00697D83"/>
    <w:rsid w:val="0074600E"/>
    <w:rsid w:val="00756899"/>
    <w:rsid w:val="0078166A"/>
    <w:rsid w:val="00795FA4"/>
    <w:rsid w:val="007A0E28"/>
    <w:rsid w:val="00937D5F"/>
    <w:rsid w:val="00A72650"/>
    <w:rsid w:val="00A97DCD"/>
    <w:rsid w:val="00C36331"/>
    <w:rsid w:val="00C44454"/>
    <w:rsid w:val="00D87F94"/>
    <w:rsid w:val="00E0790C"/>
    <w:rsid w:val="00F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7D1A703311411CBA5333B9A95E8154">
    <w:name w:val="237D1A703311411CBA5333B9A95E8154"/>
    <w:rsid w:val="001B08BE"/>
  </w:style>
  <w:style w:type="paragraph" w:customStyle="1" w:styleId="7BB0170C42734E34939313D20B6E0BF5">
    <w:name w:val="7BB0170C42734E34939313D20B6E0BF5"/>
    <w:rsid w:val="001B08BE"/>
  </w:style>
  <w:style w:type="paragraph" w:customStyle="1" w:styleId="E56726B97CBB49E7A4865FA9D8D681F9">
    <w:name w:val="E56726B97CBB49E7A4865FA9D8D681F9"/>
    <w:rsid w:val="001B08BE"/>
  </w:style>
  <w:style w:type="paragraph" w:customStyle="1" w:styleId="7E8F18ED2C254D5FA0D0A2B2A1BA9507">
    <w:name w:val="7E8F18ED2C254D5FA0D0A2B2A1BA9507"/>
    <w:rsid w:val="004405D9"/>
  </w:style>
  <w:style w:type="paragraph" w:customStyle="1" w:styleId="503AC6E51609419DBC31462C34B87972">
    <w:name w:val="503AC6E51609419DBC31462C34B87972"/>
    <w:rsid w:val="004405D9"/>
  </w:style>
  <w:style w:type="paragraph" w:customStyle="1" w:styleId="96C894E24DFB404E969BD7B8BCC9EB92">
    <w:name w:val="96C894E24DFB404E969BD7B8BCC9EB92"/>
    <w:rsid w:val="004405D9"/>
  </w:style>
  <w:style w:type="character" w:styleId="PlaceholderText">
    <w:name w:val="Placeholder Text"/>
    <w:basedOn w:val="DefaultParagraphFont"/>
    <w:uiPriority w:val="99"/>
    <w:unhideWhenUsed/>
    <w:rsid w:val="004B4991"/>
    <w:rPr>
      <w:color w:val="44546A" w:themeColor="text2"/>
    </w:rPr>
  </w:style>
  <w:style w:type="paragraph" w:customStyle="1" w:styleId="886280A2EB7343FA977CB717393CFBE4">
    <w:name w:val="886280A2EB7343FA977CB717393CFBE4"/>
    <w:rsid w:val="003C1BE5"/>
  </w:style>
  <w:style w:type="paragraph" w:customStyle="1" w:styleId="A158F5972087456DB20BADA66A56E98D">
    <w:name w:val="A158F5972087456DB20BADA66A56E98D"/>
    <w:rsid w:val="004B4991"/>
  </w:style>
  <w:style w:type="paragraph" w:customStyle="1" w:styleId="F71D87C166684BE8A1F060434604436E">
    <w:name w:val="F71D87C166684BE8A1F060434604436E"/>
    <w:rsid w:val="004B4991"/>
  </w:style>
  <w:style w:type="paragraph" w:customStyle="1" w:styleId="3FF485443FF145C88EA9AD286FEBAD11">
    <w:name w:val="3FF485443FF145C88EA9AD286FEBAD11"/>
    <w:rsid w:val="004B4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2239-1D8A-4F8F-BDCD-B3E92DF2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736</Words>
  <Characters>3963</Characters>
  <Application>Microsoft Office Word</Application>
  <DocSecurity>0</DocSecurity>
  <Lines>396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Hasya Padarthi</dc:creator>
  <cp:keywords/>
  <dc:description/>
  <cp:lastModifiedBy>Encherl, Srinivas</cp:lastModifiedBy>
  <cp:revision>14</cp:revision>
  <cp:lastPrinted>2018-04-26T01:06:00Z</cp:lastPrinted>
  <dcterms:created xsi:type="dcterms:W3CDTF">2019-06-26T18:40:00Z</dcterms:created>
  <dcterms:modified xsi:type="dcterms:W3CDTF">2019-06-26T20:20:00Z</dcterms:modified>
</cp:coreProperties>
</file>