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 IURII BASOV</w:t>
      </w:r>
    </w:p>
    <w:p>
      <w:pPr>
        <w:spacing w:after="0"/>
      </w:pPr>
      <w:r>
        <w:t>Email: basov.yo@gmail.com | LinkedIn: linkedin.com/in/basovi</w:t>
      </w:r>
    </w:p>
    <w:p>
      <w:pPr>
        <w:spacing w:after="0"/>
      </w:pPr>
      <w:r>
        <w:t>WhatsApp: +12518009809 | Profile: x.com/topco</w:t>
      </w:r>
    </w:p>
    <w:p>
      <w:pPr>
        <w:spacing w:after="0"/>
      </w:pPr>
      <w:r>
        <w:t>Location: Milpitas, CA, USA (open to relocation) | Need Visa Sponsorship</w:t>
      </w:r>
    </w:p>
    <w:p>
      <w:pPr>
        <w:spacing w:after="40"/>
      </w:pPr>
      <w:r>
        <w:t>Target Role: Big Data Architect</w:t>
      </w:r>
    </w:p>
    <w:p>
      <w:pPr>
        <w:spacing w:before="160" w:after="40"/>
      </w:pPr>
      <w:r>
        <w:rPr>
          <w:b/>
          <w:color w:val="1F3B5B"/>
          <w:sz w:val="26"/>
        </w:rPr>
        <w:t>Profile</w:t>
      </w:r>
    </w:p>
    <w:p>
      <w:pPr>
        <w:spacing w:after="40"/>
      </w:pPr>
      <w:r>
        <w:t>Big data architect with ~8 years designing scalable ETL/ELT pipelines and distributed data platforms on Spark, Kafka, Hadoop, SQL, and AWS (S3, Glue). Strong in high-volume architecture, performance tuning, and AI/ML integration. Leadership and playing-coach experience.</w:t>
      </w:r>
    </w:p>
    <w:p>
      <w:pPr>
        <w:spacing w:before="160" w:after="40"/>
      </w:pPr>
      <w:r>
        <w:rPr>
          <w:b/>
          <w:color w:val="1F3B5B"/>
          <w:sz w:val="26"/>
        </w:rPr>
        <w:t>Relevant Hard Skills</w:t>
      </w:r>
    </w:p>
    <w:p>
      <w:pPr>
        <w:spacing w:after="20"/>
      </w:pPr>
      <w:r>
        <w:t>- Spark, Kafka, SQL, Hadoop, Trino-class distributed data platforms</w:t>
      </w:r>
    </w:p>
    <w:p>
      <w:pPr>
        <w:spacing w:after="20"/>
      </w:pPr>
      <w:r>
        <w:t>- Scalable batch and real-time ETL/ELT pipelines</w:t>
      </w:r>
    </w:p>
    <w:p>
      <w:pPr>
        <w:spacing w:after="20"/>
      </w:pPr>
      <w:r>
        <w:t>- AWS (S3, EC2, Glue, IAM) and cloud data architecture</w:t>
      </w:r>
    </w:p>
    <w:p>
      <w:pPr>
        <w:spacing w:after="20"/>
      </w:pPr>
      <w:r>
        <w:t>- High-performance, reliable, scalable data architecture design</w:t>
      </w:r>
    </w:p>
    <w:p>
      <w:pPr>
        <w:spacing w:after="20"/>
      </w:pPr>
      <w:r>
        <w:t>- AI/ML and predictive analytics on data platforms</w:t>
      </w:r>
    </w:p>
    <w:p>
      <w:pPr>
        <w:spacing w:after="20"/>
      </w:pPr>
      <w:r>
        <w:t>- PoC validation, deployment automation, architectural documentation</w:t>
      </w:r>
    </w:p>
    <w:p>
      <w:pPr>
        <w:spacing w:before="160" w:after="40"/>
      </w:pPr>
      <w:r>
        <w:rPr>
          <w:b/>
          <w:color w:val="1F3B5B"/>
          <w:sz w:val="26"/>
        </w:rPr>
        <w:t>Experience (Selected, ~8 years)</w:t>
      </w:r>
    </w:p>
    <w:p>
      <w:pPr>
        <w:spacing w:before="80" w:after="20"/>
      </w:pPr>
      <w:r>
        <w:rPr>
          <w:b/>
        </w:rPr>
        <w:t>Sberbank | Head of ML Platform / Lead Software Engineer | 2020-2025</w:t>
      </w:r>
    </w:p>
    <w:p>
      <w:pPr>
        <w:spacing w:after="20"/>
      </w:pPr>
      <w:r>
        <w:t>- Owned enterprise data architecture and technology selection; set engineering standards and drove solution design.</w:t>
      </w:r>
    </w:p>
    <w:p>
      <w:pPr>
        <w:spacing w:after="20"/>
      </w:pPr>
      <w:r>
        <w:t>- Led engineers as a playing coach; mentored and grew the team.</w:t>
      </w:r>
    </w:p>
    <w:p>
      <w:pPr>
        <w:spacing w:before="80" w:after="20"/>
      </w:pPr>
      <w:r>
        <w:rPr>
          <w:b/>
        </w:rPr>
        <w:t>Upwork | Lead Data Engineer / Big Data Architect | 2017-2020</w:t>
      </w:r>
    </w:p>
    <w:p>
      <w:pPr>
        <w:spacing w:after="20"/>
      </w:pPr>
      <w:r>
        <w:t>- Designed Spark/Kafka data platforms on AWS (S3) processing 300,000+ records/day with batch and real-time ETL/ELT pipelines.</w:t>
      </w:r>
    </w:p>
    <w:p>
      <w:pPr>
        <w:spacing w:after="20"/>
      </w:pPr>
      <w:r>
        <w:t>- Built Hadoop/NiFi risk scoring pipelines; improved server response time by 30% and maintained technical documentation and deployment stability.</w:t>
      </w:r>
    </w:p>
    <w:p>
      <w:pPr>
        <w:spacing w:before="160" w:after="40"/>
      </w:pPr>
      <w:r>
        <w:rPr>
          <w:b/>
          <w:color w:val="1F3B5B"/>
          <w:sz w:val="26"/>
        </w:rPr>
        <w:t>Vacancy Fit</w:t>
      </w:r>
    </w:p>
    <w:p>
      <w:pPr>
        <w:spacing w:after="20"/>
      </w:pPr>
      <w:r>
        <w:t>- Proven big data architecture across Spark, Kafka, SQL, and Hadoop</w:t>
      </w:r>
    </w:p>
    <w:p>
      <w:pPr>
        <w:spacing w:after="20"/>
      </w:pPr>
      <w:r>
        <w:t>- Large-scale distributed platforms and AWS cloud data design</w:t>
      </w:r>
    </w:p>
    <w:p>
      <w:pPr>
        <w:spacing w:after="20"/>
      </w:pPr>
      <w:r>
        <w:t>- ETL/ELT (batch + real-time), PoC validation, and deployment automation</w:t>
      </w:r>
    </w:p>
    <w:p>
      <w:pPr>
        <w:spacing w:after="20"/>
      </w:pPr>
      <w:r>
        <w:t>- AI/ML integration; strong communication and playing-coach leadership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