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Target Roles: Senior Backend Engineer / Tech Lead (Marketplace, Platform, Data-Intensive Products)</w:t>
      </w:r>
    </w:p>
    <w:p>
      <w:r>
        <w:t>Location: Open for relocation (including Cyprus) | WhatsApp: +84822510931 | Telegram: @novator_24 | Email: basov.yo@gmail.com | LinkedIn: linkedin.com/in/basovi</w:t>
      </w:r>
    </w:p>
    <w:p>
      <w:pPr>
        <w:pStyle w:val="Heading1"/>
      </w:pPr>
      <w:r>
        <w:t>Professional Summary</w:t>
      </w:r>
    </w:p>
    <w:p>
      <w:r>
        <w:t>My name is Iurii Basov. I am actively evaluating opportunities for Data Architect and Tech Lead roles, and I am also open to Senior Backend tracks. I have 10+ years in IT: started as a Java/Scala developer, then moved into ML/platform engineering, and progressed to ML platform leadership in enterprise environments. I work as a playing coach and full-stack data specialist: hands-on with architecture and delivery while mentoring engineers and aligning technical execution with business goals.</w:t>
      </w:r>
    </w:p>
    <w:p>
      <w:pPr>
        <w:pStyle w:val="Heading1"/>
      </w:pPr>
      <w:r>
        <w:t>Core Technology Stack (Matched to Wheely JD)</w:t>
      </w:r>
    </w:p>
    <w:p>
      <w:pPr>
        <w:pStyle w:val="ListBullet"/>
      </w:pPr>
      <w:r>
        <w:t>Go (production backend development; strong engineering fundamentals, language-flexible)</w:t>
      </w:r>
    </w:p>
    <w:p>
      <w:pPr>
        <w:pStyle w:val="ListBullet"/>
      </w:pPr>
      <w:r>
        <w:t>Java, Scala, Python</w:t>
      </w:r>
    </w:p>
    <w:p>
      <w:pPr>
        <w:pStyle w:val="ListBullet"/>
      </w:pPr>
      <w:r>
        <w:t>Microservices and migration patterns (including legacy monolith decomposition)</w:t>
      </w:r>
    </w:p>
    <w:p>
      <w:pPr>
        <w:pStyle w:val="ListBullet"/>
      </w:pPr>
      <w:r>
        <w:t>PostgreSQL, MongoDB, Redis</w:t>
      </w:r>
    </w:p>
    <w:p>
      <w:pPr>
        <w:pStyle w:val="ListBullet"/>
      </w:pPr>
      <w:r>
        <w:t>RabbitMQ, Kafka (message brokers, async/event-driven architecture)</w:t>
      </w:r>
    </w:p>
    <w:p>
      <w:pPr>
        <w:pStyle w:val="ListBullet"/>
      </w:pPr>
      <w:r>
        <w:t>gRPC, REST APIs, Thrift-style RPC integrations</w:t>
      </w:r>
    </w:p>
    <w:p>
      <w:pPr>
        <w:pStyle w:val="ListBullet"/>
      </w:pPr>
      <w:r>
        <w:t>AWS, Kubernetes, Terraform</w:t>
      </w:r>
    </w:p>
    <w:p>
      <w:pPr>
        <w:pStyle w:val="ListBullet"/>
      </w:pPr>
      <w:r>
        <w:t>CI/CD, Continuous Delivery, incident response and reliability engineering</w:t>
      </w:r>
    </w:p>
    <w:p>
      <w:pPr>
        <w:pStyle w:val="ListBullet"/>
      </w:pPr>
      <w:r>
        <w:t>TDD practices, clean code, domain-driven decomposition (DDD mindset)</w:t>
      </w:r>
    </w:p>
    <w:p>
      <w:pPr>
        <w:pStyle w:val="ListBullet"/>
      </w:pPr>
      <w:r>
        <w:t>High-load system design, latency/performance optimization</w:t>
      </w:r>
    </w:p>
    <w:p>
      <w:pPr>
        <w:pStyle w:val="ListBullet"/>
      </w:pPr>
      <w:r>
        <w:t>Cross-functional collaboration with product managers, designers, and data scientists</w:t>
      </w:r>
    </w:p>
    <w:p>
      <w:pPr>
        <w:pStyle w:val="ListBullet"/>
      </w:pPr>
      <w:r>
        <w:t>Mentoring and technical leadership</w:t>
      </w:r>
    </w:p>
    <w:p>
      <w:pPr>
        <w:pStyle w:val="Heading1"/>
      </w:pPr>
      <w:r>
        <w:t>Experience</w:t>
      </w:r>
    </w:p>
    <w:p>
      <w:pPr>
        <w:pStyle w:val="ListBullet"/>
      </w:pPr>
      <w:r>
        <w:t>Lead Software Engineer / ML Platform Lead — Sberbank (Apr 2020 - Mar 2025, Moscow)</w:t>
      </w:r>
    </w:p>
    <w:p>
      <w:pPr>
        <w:pStyle w:val="ListBullet2"/>
      </w:pPr>
      <w:r>
        <w:t>Led platform initiatives for ML and data-heavy products, owning architecture decisions, delivery quality, and operational reliability.</w:t>
      </w:r>
    </w:p>
    <w:p>
      <w:pPr>
        <w:pStyle w:val="ListBullet2"/>
      </w:pPr>
      <w:r>
        <w:t>Acted as a playing coach for engineers; improved engineering discipline, production readiness, and cross-team execution.</w:t>
      </w:r>
    </w:p>
    <w:p>
      <w:pPr>
        <w:pStyle w:val="ListBullet"/>
      </w:pPr>
      <w:r>
        <w:t>Software Developer / Lead MLOps &amp; Data Engineer — Multi-domain Projects (Apr 2013 - Aug 2025)</w:t>
      </w:r>
    </w:p>
    <w:p>
      <w:pPr>
        <w:pStyle w:val="ListBullet2"/>
      </w:pPr>
      <w:r>
        <w:t>Built cloud and on-prem data platforms for banking, e-commerce, logistics, and ad-tech workloads with streaming and batch pipelines.</w:t>
      </w:r>
    </w:p>
    <w:p>
      <w:pPr>
        <w:pStyle w:val="ListBullet2"/>
      </w:pPr>
      <w:r>
        <w:t>Designed and operated services using Airflow, PostgreSQL, Spark, S3, Kafka, NiFi, and Hadoop; integrated ML capabilities into business flows.</w:t>
      </w:r>
    </w:p>
    <w:p>
      <w:pPr>
        <w:pStyle w:val="ListBullet2"/>
      </w:pPr>
      <w:r>
        <w:t>Delivered measurable impact: improved latency, prediction quality, response times, and throughput under growing load.</w:t>
      </w:r>
    </w:p>
    <w:p>
      <w:pPr>
        <w:pStyle w:val="Heading1"/>
      </w:pPr>
      <w:r>
        <w:t>Leadership &amp; Working Style</w:t>
      </w:r>
    </w:p>
    <w:p>
      <w:pPr>
        <w:pStyle w:val="ListBullet"/>
      </w:pPr>
      <w:r>
        <w:t>Playing coach: I stay hands-on while mentoring and scaling team effectiveness.</w:t>
      </w:r>
    </w:p>
    <w:p>
      <w:pPr>
        <w:pStyle w:val="ListBullet"/>
      </w:pPr>
      <w:r>
        <w:t>Strong communicator: I translate abstract requirements into practical technical plans.</w:t>
      </w:r>
    </w:p>
    <w:p>
      <w:pPr>
        <w:pStyle w:val="ListBullet"/>
      </w:pPr>
      <w:r>
        <w:t>Team-first mindset: I value healthy team atmosphere, trust, and ownership.</w:t>
      </w:r>
    </w:p>
    <w:p>
      <w:pPr>
        <w:pStyle w:val="Heading1"/>
      </w:pPr>
      <w:r>
        <w:t>Education</w:t>
      </w:r>
    </w:p>
    <w:p>
      <w:r>
        <w:t>Moscow State University — MS, Calculus Mathematics (2001 - 2006)</w:t>
      </w:r>
    </w:p>
    <w:p>
      <w:pPr>
        <w:pStyle w:val="Heading1"/>
      </w:pPr>
      <w:r>
        <w:t>Notes for Recruiters</w:t>
      </w:r>
    </w:p>
    <w:p>
      <w:r>
        <w:t>Open to office-hybrid models with relocation support. Comfortable with algorithmic interviews, live coding, and system design rounds.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