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C340B" w14:textId="7B3F4138" w:rsidR="008A5F5A" w:rsidRPr="00B538A4" w:rsidRDefault="00BC5973" w:rsidP="00C362C3">
      <w:pPr>
        <w:spacing w:before="60"/>
        <w:ind w:right="-8"/>
        <w:jc w:val="center"/>
        <w:rPr>
          <w:rFonts w:ascii="Tahoma" w:hAnsi="Tahoma" w:cs="Tahoma"/>
          <w:szCs w:val="22"/>
        </w:rPr>
      </w:pPr>
      <w:r w:rsidRPr="00B538A4">
        <w:rPr>
          <w:rFonts w:ascii="Tahoma" w:hAnsi="Tahoma" w:cs="Tahoma"/>
          <w:noProof/>
          <w:lang w:val="en-US" w:eastAsia="en-US"/>
        </w:rPr>
        <w:drawing>
          <wp:inline distT="0" distB="0" distL="0" distR="0" wp14:anchorId="4EBAB212" wp14:editId="69F1A5F3">
            <wp:extent cx="676271" cy="908050"/>
            <wp:effectExtent l="0" t="0" r="0" b="6350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303" cy="91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54B7C" w14:textId="77777777" w:rsidR="00FC4790" w:rsidRPr="00B538A4" w:rsidRDefault="00FC4790" w:rsidP="00440C03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</w:p>
    <w:p w14:paraId="5084040E" w14:textId="77777777" w:rsidR="00BC5424" w:rsidRPr="00676909" w:rsidRDefault="001356FC" w:rsidP="00BC5424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  <w:r w:rsidRPr="00676909">
        <w:rPr>
          <w:rFonts w:ascii="Tahoma" w:hAnsi="Tahoma" w:cs="Tahoma"/>
          <w:bCs/>
          <w:sz w:val="22"/>
          <w:szCs w:val="22"/>
          <w:lang w:val="sv-SE"/>
        </w:rPr>
        <w:t>KEPUTUSAN</w:t>
      </w:r>
      <w:r w:rsidR="00BC5424" w:rsidRPr="00676909">
        <w:rPr>
          <w:rFonts w:ascii="Tahoma" w:hAnsi="Tahoma" w:cs="Tahoma"/>
          <w:bCs/>
          <w:sz w:val="22"/>
          <w:szCs w:val="22"/>
          <w:lang w:val="sv-SE"/>
        </w:rPr>
        <w:t xml:space="preserve"> </w:t>
      </w:r>
      <w:r w:rsidRPr="00676909">
        <w:rPr>
          <w:rFonts w:ascii="Tahoma" w:hAnsi="Tahoma" w:cs="Tahoma"/>
          <w:bCs/>
          <w:sz w:val="22"/>
          <w:szCs w:val="22"/>
          <w:lang w:val="sv-SE"/>
        </w:rPr>
        <w:t xml:space="preserve">DEKAN  </w:t>
      </w:r>
    </w:p>
    <w:p w14:paraId="1C7A7F6F" w14:textId="7C89E0DA" w:rsidR="001356FC" w:rsidRPr="00676909" w:rsidRDefault="001356FC" w:rsidP="00BC5424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  <w:r w:rsidRPr="00676909">
        <w:rPr>
          <w:rFonts w:ascii="Tahoma" w:hAnsi="Tahoma" w:cs="Tahoma"/>
          <w:bCs/>
          <w:sz w:val="22"/>
          <w:szCs w:val="22"/>
          <w:lang w:val="sv-SE"/>
        </w:rPr>
        <w:t>SEKOLAH TEKNIK ELEKTRO DAN INFORMATIKA</w:t>
      </w:r>
    </w:p>
    <w:p w14:paraId="22778CE2" w14:textId="77777777" w:rsidR="001356FC" w:rsidRPr="00676909" w:rsidRDefault="001356FC" w:rsidP="00C362C3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  <w:r w:rsidRPr="00676909">
        <w:rPr>
          <w:rFonts w:ascii="Tahoma" w:hAnsi="Tahoma" w:cs="Tahoma"/>
          <w:bCs/>
          <w:sz w:val="22"/>
          <w:szCs w:val="22"/>
          <w:lang w:val="sv-SE"/>
        </w:rPr>
        <w:t>INSTITUT TEKNOLOGI BANDUNG</w:t>
      </w:r>
    </w:p>
    <w:p w14:paraId="5F647F7C" w14:textId="15280F30" w:rsidR="001356FC" w:rsidRPr="00676909" w:rsidRDefault="001356FC" w:rsidP="00C362C3">
      <w:pPr>
        <w:pStyle w:val="Heading1"/>
        <w:ind w:right="-8"/>
        <w:rPr>
          <w:rFonts w:ascii="Tahoma" w:hAnsi="Tahoma" w:cs="Tahoma"/>
          <w:b w:val="0"/>
          <w:sz w:val="22"/>
          <w:szCs w:val="22"/>
          <w:lang w:val="en-US"/>
        </w:rPr>
      </w:pPr>
      <w:r w:rsidRPr="00676909">
        <w:rPr>
          <w:rFonts w:ascii="Tahoma" w:hAnsi="Tahoma" w:cs="Tahoma"/>
          <w:b w:val="0"/>
          <w:sz w:val="22"/>
          <w:szCs w:val="22"/>
          <w:lang w:val="sv-SE"/>
        </w:rPr>
        <w:t xml:space="preserve">NOMOR : </w:t>
      </w:r>
      <w:r w:rsidR="00D63B15" w:rsidRPr="00A136D7">
        <w:rPr>
          <w:rStyle w:val="text-muted"/>
          <w:rFonts w:ascii="Tahoma" w:hAnsi="Tahoma" w:cs="Tahoma"/>
          <w:b w:val="0"/>
          <w:bCs w:val="0"/>
          <w:sz w:val="22"/>
          <w:szCs w:val="22"/>
        </w:rPr>
        <w:t>{no_sk}</w:t>
      </w:r>
    </w:p>
    <w:p w14:paraId="2D7B9988" w14:textId="77777777" w:rsidR="008A5F5A" w:rsidRPr="00B538A4" w:rsidRDefault="008A5F5A" w:rsidP="004930B4">
      <w:pPr>
        <w:pStyle w:val="Heading1"/>
        <w:tabs>
          <w:tab w:val="left" w:pos="3850"/>
        </w:tabs>
        <w:ind w:right="-179"/>
        <w:rPr>
          <w:rFonts w:ascii="Tahoma" w:hAnsi="Tahoma" w:cs="Tahoma"/>
          <w:b w:val="0"/>
          <w:sz w:val="22"/>
          <w:szCs w:val="22"/>
          <w:lang w:val="sv-SE"/>
        </w:rPr>
      </w:pPr>
    </w:p>
    <w:p w14:paraId="79BDB5F1" w14:textId="77777777" w:rsidR="008A5F5A" w:rsidRPr="00B538A4" w:rsidRDefault="008A5F5A" w:rsidP="00FD74F7">
      <w:pPr>
        <w:tabs>
          <w:tab w:val="left" w:pos="3850"/>
        </w:tabs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  <w:r w:rsidRPr="00B538A4">
        <w:rPr>
          <w:rFonts w:ascii="Tahoma" w:hAnsi="Tahoma" w:cs="Tahoma"/>
          <w:bCs/>
          <w:sz w:val="22"/>
          <w:szCs w:val="22"/>
          <w:lang w:val="sv-SE"/>
        </w:rPr>
        <w:t>TENTANG</w:t>
      </w:r>
    </w:p>
    <w:p w14:paraId="7DF9DFF3" w14:textId="77777777" w:rsidR="001356FC" w:rsidRPr="00B538A4" w:rsidRDefault="001356FC" w:rsidP="00FD74F7">
      <w:pPr>
        <w:tabs>
          <w:tab w:val="left" w:pos="3850"/>
        </w:tabs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</w:p>
    <w:p w14:paraId="1BD6C390" w14:textId="65D723C9" w:rsidR="006C4E35" w:rsidRPr="00341D33" w:rsidRDefault="00341D33" w:rsidP="00341D33">
      <w:pPr>
        <w:ind w:right="-8"/>
        <w:jc w:val="center"/>
        <w:rPr>
          <w:rFonts w:ascii="Tahoma" w:hAnsi="Tahoma" w:cs="Tahoma"/>
          <w:b/>
          <w:sz w:val="22"/>
          <w:szCs w:val="22"/>
          <w:lang w:val="sv-SE"/>
        </w:rPr>
      </w:pPr>
      <w:r>
        <w:rPr>
          <w:rFonts w:ascii="Tahoma" w:hAnsi="Tahoma" w:cs="Tahoma"/>
          <w:b/>
          <w:sz w:val="22"/>
          <w:szCs w:val="22"/>
          <w:lang w:val="sv-SE"/>
        </w:rPr>
        <w:t>PENUGASAN PENGAJARAN PROGRAM STUDI SARJANA, MAGISTER DAN DOKTOR</w:t>
      </w:r>
      <w:r w:rsidR="0067513C" w:rsidRPr="00EF6082">
        <w:rPr>
          <w:rFonts w:ascii="Tahoma" w:hAnsi="Tahoma" w:cs="Tahoma"/>
          <w:b/>
          <w:sz w:val="22"/>
          <w:szCs w:val="22"/>
          <w:lang w:val="sv-SE"/>
        </w:rPr>
        <w:t xml:space="preserve"> </w:t>
      </w:r>
    </w:p>
    <w:p w14:paraId="4A36AA73" w14:textId="756E198A" w:rsidR="003C7203" w:rsidRPr="00EF6082" w:rsidRDefault="001356FC" w:rsidP="006C4E35">
      <w:pPr>
        <w:ind w:right="-8"/>
        <w:jc w:val="center"/>
        <w:rPr>
          <w:rFonts w:ascii="Tahoma" w:hAnsi="Tahoma" w:cs="Tahoma"/>
          <w:b/>
          <w:sz w:val="22"/>
          <w:szCs w:val="22"/>
          <w:lang w:val="en-US"/>
        </w:rPr>
      </w:pPr>
      <w:r w:rsidRPr="00EF6082">
        <w:rPr>
          <w:rFonts w:ascii="Tahoma" w:hAnsi="Tahoma" w:cs="Tahoma"/>
          <w:b/>
          <w:sz w:val="22"/>
          <w:szCs w:val="22"/>
        </w:rPr>
        <w:t>SEKOLAH TEKNIK ELEKTRO DAN INFORMATIKA</w:t>
      </w:r>
    </w:p>
    <w:p w14:paraId="2E35E122" w14:textId="77777777" w:rsidR="00EC330B" w:rsidRDefault="00E0570A" w:rsidP="00FD74F7">
      <w:pPr>
        <w:ind w:right="-8"/>
        <w:jc w:val="center"/>
        <w:rPr>
          <w:rFonts w:ascii="Tahoma" w:hAnsi="Tahoma" w:cs="Tahoma"/>
          <w:b/>
          <w:sz w:val="22"/>
          <w:szCs w:val="22"/>
        </w:rPr>
      </w:pPr>
      <w:r w:rsidRPr="00EF6082">
        <w:rPr>
          <w:rFonts w:ascii="Tahoma" w:hAnsi="Tahoma" w:cs="Tahoma"/>
          <w:b/>
          <w:sz w:val="22"/>
          <w:szCs w:val="22"/>
        </w:rPr>
        <w:t>INSTITUT TEKNOLOGI BANDUNG</w:t>
      </w:r>
    </w:p>
    <w:p w14:paraId="4C9B508B" w14:textId="1B1F0D05" w:rsidR="00341D33" w:rsidRPr="00EF6082" w:rsidRDefault="00341D33" w:rsidP="00FD74F7">
      <w:pPr>
        <w:ind w:right="-8"/>
        <w:jc w:val="center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SEMESTER {semester} – {tahun_akademik}</w:t>
      </w:r>
    </w:p>
    <w:p w14:paraId="640AA9A5" w14:textId="77777777" w:rsidR="008A5F5A" w:rsidRPr="00EF6082" w:rsidRDefault="008A5F5A" w:rsidP="004930B4">
      <w:pPr>
        <w:tabs>
          <w:tab w:val="left" w:pos="3850"/>
        </w:tabs>
        <w:ind w:right="-179"/>
        <w:jc w:val="center"/>
        <w:rPr>
          <w:rFonts w:ascii="Tahoma" w:hAnsi="Tahoma" w:cs="Tahoma"/>
          <w:b/>
          <w:sz w:val="22"/>
          <w:szCs w:val="22"/>
          <w:lang w:val="sv-SE"/>
        </w:rPr>
      </w:pPr>
    </w:p>
    <w:p w14:paraId="081B060C" w14:textId="5B3FACF4" w:rsidR="008A5F5A" w:rsidRPr="00EF6082" w:rsidRDefault="008A5F5A" w:rsidP="004930B4">
      <w:pPr>
        <w:tabs>
          <w:tab w:val="left" w:pos="3850"/>
        </w:tabs>
        <w:ind w:right="-179"/>
        <w:jc w:val="center"/>
        <w:rPr>
          <w:rFonts w:ascii="Tahoma" w:hAnsi="Tahoma" w:cs="Tahoma"/>
          <w:sz w:val="22"/>
          <w:szCs w:val="22"/>
          <w:lang w:val="sv-SE"/>
        </w:rPr>
      </w:pPr>
      <w:r w:rsidRPr="00EF6082">
        <w:rPr>
          <w:rFonts w:ascii="Tahoma" w:hAnsi="Tahoma" w:cs="Tahoma"/>
          <w:sz w:val="22"/>
          <w:szCs w:val="22"/>
          <w:lang w:val="sv-SE"/>
        </w:rPr>
        <w:t xml:space="preserve">DEKAN </w:t>
      </w:r>
      <w:r w:rsidR="00FC4790" w:rsidRPr="00EF6082">
        <w:rPr>
          <w:rFonts w:ascii="Tahoma" w:hAnsi="Tahoma" w:cs="Tahoma"/>
          <w:sz w:val="22"/>
          <w:szCs w:val="22"/>
        </w:rPr>
        <w:t>SEKOLAH TEKNIK ELEKTRO DAN INFORMATIKA</w:t>
      </w:r>
      <w:r w:rsidRPr="00EF6082">
        <w:rPr>
          <w:rFonts w:ascii="Tahoma" w:hAnsi="Tahoma" w:cs="Tahoma"/>
          <w:sz w:val="22"/>
          <w:szCs w:val="22"/>
          <w:lang w:val="sv-SE"/>
        </w:rPr>
        <w:t xml:space="preserve"> INSTITUT TEKNOLOGI BANDUNG</w:t>
      </w:r>
      <w:r w:rsidR="00A34757" w:rsidRPr="00EF6082">
        <w:rPr>
          <w:rFonts w:ascii="Tahoma" w:hAnsi="Tahoma" w:cs="Tahoma"/>
          <w:sz w:val="22"/>
          <w:szCs w:val="22"/>
          <w:lang w:val="sv-SE"/>
        </w:rPr>
        <w:t>,</w:t>
      </w:r>
    </w:p>
    <w:p w14:paraId="0FC3AB71" w14:textId="77777777" w:rsidR="008A5F5A" w:rsidRPr="00EF6082" w:rsidRDefault="008A5F5A" w:rsidP="00684F63">
      <w:pPr>
        <w:tabs>
          <w:tab w:val="left" w:pos="3850"/>
        </w:tabs>
        <w:ind w:right="-355"/>
        <w:jc w:val="center"/>
        <w:rPr>
          <w:rFonts w:ascii="Tahoma" w:hAnsi="Tahoma" w:cs="Tahoma"/>
          <w:bCs/>
          <w:sz w:val="22"/>
          <w:szCs w:val="22"/>
          <w:lang w:val="sv-SE"/>
        </w:rPr>
      </w:pPr>
    </w:p>
    <w:tbl>
      <w:tblPr>
        <w:tblW w:w="9781" w:type="dxa"/>
        <w:tblLayout w:type="fixed"/>
        <w:tblLook w:val="00A0" w:firstRow="1" w:lastRow="0" w:firstColumn="1" w:lastColumn="0" w:noHBand="0" w:noVBand="0"/>
      </w:tblPr>
      <w:tblGrid>
        <w:gridCol w:w="1548"/>
        <w:gridCol w:w="284"/>
        <w:gridCol w:w="7949"/>
      </w:tblGrid>
      <w:tr w:rsidR="00B538A4" w:rsidRPr="00EF6082" w14:paraId="28C2DD34" w14:textId="77777777" w:rsidTr="00BB0502">
        <w:trPr>
          <w:cantSplit/>
          <w:trHeight w:val="1234"/>
        </w:trPr>
        <w:tc>
          <w:tcPr>
            <w:tcW w:w="1548" w:type="dxa"/>
          </w:tcPr>
          <w:p w14:paraId="6094C08D" w14:textId="77777777" w:rsidR="008A5F5A" w:rsidRPr="00EF6082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EF6082">
              <w:rPr>
                <w:rFonts w:ascii="Tahoma" w:hAnsi="Tahoma" w:cs="Tahoma"/>
                <w:bCs/>
                <w:sz w:val="22"/>
                <w:szCs w:val="22"/>
              </w:rPr>
              <w:t>Menimbang</w:t>
            </w:r>
          </w:p>
        </w:tc>
        <w:tc>
          <w:tcPr>
            <w:tcW w:w="284" w:type="dxa"/>
          </w:tcPr>
          <w:p w14:paraId="45ABCB65" w14:textId="77777777" w:rsidR="008A5F5A" w:rsidRPr="00EF6082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EF6082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49" w:type="dxa"/>
          </w:tcPr>
          <w:p w14:paraId="30E18799" w14:textId="23279B0C" w:rsidR="00A34757" w:rsidRPr="00EF6082" w:rsidRDefault="00A34757" w:rsidP="00341D33">
            <w:pPr>
              <w:pStyle w:val="TableParagraph"/>
              <w:numPr>
                <w:ilvl w:val="0"/>
                <w:numId w:val="1"/>
              </w:numPr>
              <w:tabs>
                <w:tab w:val="left" w:pos="1701"/>
                <w:tab w:val="left" w:pos="1985"/>
              </w:tabs>
              <w:jc w:val="both"/>
            </w:pPr>
            <w:proofErr w:type="spellStart"/>
            <w:r w:rsidRPr="00EF6082">
              <w:rPr>
                <w:bCs/>
              </w:rPr>
              <w:t>bahwa</w:t>
            </w:r>
            <w:proofErr w:type="spellEnd"/>
            <w:r w:rsidRPr="00EF6082">
              <w:rPr>
                <w:bCs/>
              </w:rPr>
              <w:t xml:space="preserve"> </w:t>
            </w:r>
            <w:proofErr w:type="spellStart"/>
            <w:r w:rsidR="00341D33">
              <w:t>untuk</w:t>
            </w:r>
            <w:proofErr w:type="spellEnd"/>
            <w:r w:rsidR="00341D33">
              <w:t xml:space="preserve"> </w:t>
            </w:r>
            <w:proofErr w:type="spellStart"/>
            <w:r w:rsidR="00341D33">
              <w:t>pelaksanaan</w:t>
            </w:r>
            <w:proofErr w:type="spellEnd"/>
            <w:r w:rsidR="00341D33">
              <w:t xml:space="preserve"> dan </w:t>
            </w:r>
            <w:proofErr w:type="spellStart"/>
            <w:r w:rsidR="00341D33">
              <w:t>kelancaran</w:t>
            </w:r>
            <w:proofErr w:type="spellEnd"/>
            <w:r w:rsidR="00341D33">
              <w:t xml:space="preserve"> </w:t>
            </w:r>
            <w:proofErr w:type="spellStart"/>
            <w:r w:rsidR="00341D33">
              <w:t>kegiatan</w:t>
            </w:r>
            <w:proofErr w:type="spellEnd"/>
            <w:r w:rsidR="00341D33">
              <w:t xml:space="preserve"> </w:t>
            </w:r>
            <w:proofErr w:type="spellStart"/>
            <w:r w:rsidR="00341D33">
              <w:t>pendidikan</w:t>
            </w:r>
            <w:proofErr w:type="spellEnd"/>
            <w:r w:rsidR="00341D33">
              <w:t xml:space="preserve"> dan </w:t>
            </w:r>
            <w:proofErr w:type="spellStart"/>
            <w:r w:rsidR="00341D33">
              <w:t>pengajaran</w:t>
            </w:r>
            <w:proofErr w:type="spellEnd"/>
            <w:r w:rsidR="00341D33">
              <w:t xml:space="preserve"> di Program Studi Sarjana, Magister dan </w:t>
            </w:r>
            <w:proofErr w:type="spellStart"/>
            <w:r w:rsidR="00341D33">
              <w:t>Doktor</w:t>
            </w:r>
            <w:proofErr w:type="spellEnd"/>
            <w:r w:rsidR="00341D33">
              <w:t xml:space="preserve"> </w:t>
            </w:r>
            <w:proofErr w:type="spellStart"/>
            <w:r w:rsidR="00341D33">
              <w:t>Sekolah</w:t>
            </w:r>
            <w:proofErr w:type="spellEnd"/>
            <w:r w:rsidR="00341D33">
              <w:t xml:space="preserve"> Teknik </w:t>
            </w:r>
            <w:proofErr w:type="spellStart"/>
            <w:r w:rsidR="00341D33">
              <w:t>Elektro</w:t>
            </w:r>
            <w:proofErr w:type="spellEnd"/>
            <w:r w:rsidR="00341D33">
              <w:t xml:space="preserve"> dan </w:t>
            </w:r>
            <w:proofErr w:type="spellStart"/>
            <w:r w:rsidR="00341D33">
              <w:t>Informatika</w:t>
            </w:r>
            <w:proofErr w:type="spellEnd"/>
            <w:r w:rsidR="00341D33">
              <w:t xml:space="preserve"> ITB pada Semester {semester}-{</w:t>
            </w:r>
            <w:proofErr w:type="spellStart"/>
            <w:r w:rsidR="00341D33">
              <w:t>tahun_akademik</w:t>
            </w:r>
            <w:proofErr w:type="spellEnd"/>
            <w:r w:rsidR="00341D33">
              <w:t xml:space="preserve">}, </w:t>
            </w:r>
            <w:proofErr w:type="spellStart"/>
            <w:r w:rsidR="00341D33">
              <w:t>perlu</w:t>
            </w:r>
            <w:proofErr w:type="spellEnd"/>
            <w:r w:rsidR="00341D33">
              <w:t xml:space="preserve"> </w:t>
            </w:r>
            <w:proofErr w:type="spellStart"/>
            <w:r w:rsidR="00341D33">
              <w:t>dilakukan</w:t>
            </w:r>
            <w:proofErr w:type="spellEnd"/>
            <w:r w:rsidR="00341D33">
              <w:t xml:space="preserve"> </w:t>
            </w:r>
            <w:proofErr w:type="spellStart"/>
            <w:r w:rsidR="00341D33">
              <w:t>penugasan</w:t>
            </w:r>
            <w:proofErr w:type="spellEnd"/>
            <w:r w:rsidR="00341D33">
              <w:t xml:space="preserve"> </w:t>
            </w:r>
            <w:proofErr w:type="spellStart"/>
            <w:r w:rsidR="00341D33">
              <w:t>dosen</w:t>
            </w:r>
            <w:proofErr w:type="spellEnd"/>
            <w:r w:rsidR="00341D33">
              <w:t xml:space="preserve"> </w:t>
            </w:r>
            <w:proofErr w:type="spellStart"/>
            <w:r w:rsidR="00341D33">
              <w:t>Sekolah</w:t>
            </w:r>
            <w:proofErr w:type="spellEnd"/>
            <w:r w:rsidR="00341D33">
              <w:t xml:space="preserve"> Teknik </w:t>
            </w:r>
            <w:proofErr w:type="spellStart"/>
            <w:r w:rsidR="00341D33">
              <w:t>Elektro</w:t>
            </w:r>
            <w:proofErr w:type="spellEnd"/>
            <w:r w:rsidR="00341D33">
              <w:t xml:space="preserve"> dan </w:t>
            </w:r>
            <w:proofErr w:type="spellStart"/>
            <w:r w:rsidR="00341D33">
              <w:t>Informatika</w:t>
            </w:r>
            <w:proofErr w:type="spellEnd"/>
            <w:r w:rsidR="00341D33">
              <w:t xml:space="preserve"> ITB </w:t>
            </w:r>
            <w:proofErr w:type="spellStart"/>
            <w:r w:rsidR="00341D33">
              <w:t>untuk</w:t>
            </w:r>
            <w:proofErr w:type="spellEnd"/>
            <w:r w:rsidR="00341D33">
              <w:t xml:space="preserve"> </w:t>
            </w:r>
            <w:proofErr w:type="spellStart"/>
            <w:r w:rsidR="00341D33">
              <w:t>memberikan</w:t>
            </w:r>
            <w:proofErr w:type="spellEnd"/>
            <w:r w:rsidR="00341D33">
              <w:t xml:space="preserve"> </w:t>
            </w:r>
            <w:proofErr w:type="spellStart"/>
            <w:r w:rsidR="00341D33">
              <w:t>kuliah</w:t>
            </w:r>
            <w:proofErr w:type="spellEnd"/>
            <w:r w:rsidR="00341D33">
              <w:t xml:space="preserve"> pada Program Studi Sarjana, Magister dan </w:t>
            </w:r>
            <w:proofErr w:type="spellStart"/>
            <w:r w:rsidR="00341D33">
              <w:t>Doktor</w:t>
            </w:r>
            <w:proofErr w:type="spellEnd"/>
            <w:r w:rsidR="00341D33">
              <w:t xml:space="preserve"> </w:t>
            </w:r>
            <w:proofErr w:type="spellStart"/>
            <w:r w:rsidR="00341D33">
              <w:t>Sekolah</w:t>
            </w:r>
            <w:proofErr w:type="spellEnd"/>
            <w:r w:rsidR="00341D33">
              <w:t xml:space="preserve"> Teknik </w:t>
            </w:r>
            <w:proofErr w:type="spellStart"/>
            <w:r w:rsidR="00341D33">
              <w:t>Elektro</w:t>
            </w:r>
            <w:proofErr w:type="spellEnd"/>
            <w:r w:rsidR="00341D33">
              <w:t xml:space="preserve"> dan </w:t>
            </w:r>
            <w:proofErr w:type="spellStart"/>
            <w:r w:rsidR="00341D33">
              <w:t>Informatika</w:t>
            </w:r>
            <w:proofErr w:type="spellEnd"/>
            <w:r w:rsidR="00341D33">
              <w:t xml:space="preserve"> </w:t>
            </w:r>
            <w:proofErr w:type="gramStart"/>
            <w:r w:rsidR="00341D33">
              <w:t>ITB;</w:t>
            </w:r>
            <w:proofErr w:type="gramEnd"/>
          </w:p>
          <w:p w14:paraId="571BB652" w14:textId="2CF84EB8" w:rsidR="00A34757" w:rsidRPr="00341D33" w:rsidRDefault="00341D33" w:rsidP="00341D33">
            <w:pPr>
              <w:pStyle w:val="TableParagraph"/>
              <w:numPr>
                <w:ilvl w:val="0"/>
                <w:numId w:val="1"/>
              </w:numPr>
              <w:tabs>
                <w:tab w:val="left" w:pos="1701"/>
                <w:tab w:val="left" w:pos="1985"/>
              </w:tabs>
              <w:jc w:val="both"/>
              <w:rPr>
                <w:lang w:val="sv-SE"/>
              </w:rPr>
            </w:pPr>
            <w:r w:rsidRPr="00341D33">
              <w:rPr>
                <w:lang w:val="sv-SE"/>
              </w:rPr>
              <w:t>bahwa dalam penugasan tersebut perlu memperhatikan faktor kelayakan dan</w:t>
            </w:r>
            <w:r>
              <w:rPr>
                <w:lang w:val="sv-SE"/>
              </w:rPr>
              <w:t xml:space="preserve"> </w:t>
            </w:r>
            <w:r w:rsidRPr="00341D33">
              <w:rPr>
                <w:lang w:val="sv-SE"/>
              </w:rPr>
              <w:t>pemerataan beban staf pengajar;</w:t>
            </w:r>
          </w:p>
          <w:p w14:paraId="19D8AF1E" w14:textId="6000068A" w:rsidR="008A5F5A" w:rsidRPr="00341D33" w:rsidRDefault="00341D33" w:rsidP="00341D33">
            <w:pPr>
              <w:numPr>
                <w:ilvl w:val="0"/>
                <w:numId w:val="1"/>
              </w:num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bCs/>
                <w:sz w:val="22"/>
                <w:szCs w:val="22"/>
              </w:rPr>
              <w:t>bahwa sebagai tindak lanjut butir a dan b di atas, perlu ditetapkan keputusan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Dekan</w:t>
            </w:r>
            <w:r w:rsidR="0020611D" w:rsidRPr="00341D33">
              <w:rPr>
                <w:rFonts w:ascii="Tahoma" w:hAnsi="Tahoma" w:cs="Tahoma"/>
                <w:bCs/>
                <w:sz w:val="22"/>
                <w:szCs w:val="22"/>
              </w:rPr>
              <w:t>.</w:t>
            </w:r>
          </w:p>
        </w:tc>
      </w:tr>
      <w:tr w:rsidR="00B538A4" w:rsidRPr="00B538A4" w14:paraId="5C8C9969" w14:textId="77777777" w:rsidTr="00BB0502">
        <w:trPr>
          <w:cantSplit/>
          <w:trHeight w:val="244"/>
        </w:trPr>
        <w:tc>
          <w:tcPr>
            <w:tcW w:w="1548" w:type="dxa"/>
          </w:tcPr>
          <w:p w14:paraId="56ACDC6C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  <w:tc>
          <w:tcPr>
            <w:tcW w:w="284" w:type="dxa"/>
          </w:tcPr>
          <w:p w14:paraId="4090EE7B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  <w:tc>
          <w:tcPr>
            <w:tcW w:w="7949" w:type="dxa"/>
          </w:tcPr>
          <w:p w14:paraId="1319B6F5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A85F6C" w:rsidRPr="00B538A4" w14:paraId="338C83D3" w14:textId="77777777" w:rsidTr="00BB0502">
        <w:trPr>
          <w:cantSplit/>
          <w:trHeight w:val="1487"/>
        </w:trPr>
        <w:tc>
          <w:tcPr>
            <w:tcW w:w="1548" w:type="dxa"/>
          </w:tcPr>
          <w:p w14:paraId="18E64B21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Mengingat</w:t>
            </w:r>
          </w:p>
        </w:tc>
        <w:tc>
          <w:tcPr>
            <w:tcW w:w="284" w:type="dxa"/>
          </w:tcPr>
          <w:p w14:paraId="55DCFFBD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49" w:type="dxa"/>
          </w:tcPr>
          <w:p w14:paraId="1A4BCBD5" w14:textId="77777777" w:rsidR="006F0C3E" w:rsidRPr="00EF6082" w:rsidRDefault="006F0C3E" w:rsidP="006F0C3E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Undang Undang </w:t>
            </w:r>
            <w:r w:rsidR="00A865DB" w:rsidRPr="00EF6082">
              <w:rPr>
                <w:rFonts w:ascii="Tahoma" w:hAnsi="Tahoma" w:cs="Tahoma"/>
                <w:bCs/>
                <w:sz w:val="22"/>
                <w:szCs w:val="22"/>
              </w:rPr>
              <w:t>RI</w:t>
            </w:r>
            <w:r w:rsidR="008D4EFB"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EF6082">
              <w:rPr>
                <w:rFonts w:ascii="Tahoma" w:hAnsi="Tahoma" w:cs="Tahoma"/>
                <w:bCs/>
                <w:sz w:val="22"/>
                <w:szCs w:val="22"/>
              </w:rPr>
              <w:t>No</w:t>
            </w:r>
            <w:r w:rsidR="008D4EFB" w:rsidRPr="00EF6082">
              <w:rPr>
                <w:rFonts w:ascii="Tahoma" w:hAnsi="Tahoma" w:cs="Tahoma"/>
                <w:bCs/>
                <w:sz w:val="22"/>
                <w:szCs w:val="22"/>
              </w:rPr>
              <w:t>mor</w:t>
            </w:r>
            <w:r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 20 Tahun 2003 tentang </w:t>
            </w:r>
            <w:r w:rsidR="008D4EFB"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Sistem </w:t>
            </w:r>
            <w:r w:rsidRPr="00EF6082">
              <w:rPr>
                <w:rFonts w:ascii="Tahoma" w:hAnsi="Tahoma" w:cs="Tahoma"/>
                <w:bCs/>
                <w:sz w:val="22"/>
                <w:szCs w:val="22"/>
              </w:rPr>
              <w:t>Pendidikan Nasional;</w:t>
            </w:r>
          </w:p>
          <w:p w14:paraId="61E6D145" w14:textId="77777777" w:rsidR="00341D33" w:rsidRDefault="008D4EFB" w:rsidP="00341D33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Undang Undang </w:t>
            </w:r>
            <w:r w:rsidR="00A865DB" w:rsidRPr="00EF6082">
              <w:rPr>
                <w:rFonts w:ascii="Tahoma" w:hAnsi="Tahoma" w:cs="Tahoma"/>
                <w:bCs/>
                <w:sz w:val="22"/>
                <w:szCs w:val="22"/>
              </w:rPr>
              <w:t>RI</w:t>
            </w:r>
            <w:r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 Nomor 12 Tahun 2012 tentang Pendidikan Tinggi;</w:t>
            </w:r>
          </w:p>
          <w:p w14:paraId="0BDD2454" w14:textId="77777777" w:rsidR="00341D33" w:rsidRDefault="00341D33" w:rsidP="00341D33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bCs/>
                <w:sz w:val="22"/>
                <w:szCs w:val="22"/>
              </w:rPr>
              <w:t>Peraturan Pemerintah RI Nomor 66 tahun 2010 tentang Perubahan Atas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Peraturan Pemerintah Nomor 17 Tahun 2010 tentang Pengelolaan dan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Penyelenggaraan Pendidikan;</w:t>
            </w:r>
          </w:p>
          <w:p w14:paraId="5065AC46" w14:textId="77777777" w:rsidR="00341D33" w:rsidRDefault="006F0C3E" w:rsidP="00341D33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bCs/>
                <w:sz w:val="22"/>
                <w:szCs w:val="22"/>
              </w:rPr>
              <w:t xml:space="preserve">Peraturan Pemerintah </w:t>
            </w:r>
            <w:r w:rsidR="00A865DB" w:rsidRPr="00341D33">
              <w:rPr>
                <w:rFonts w:ascii="Tahoma" w:hAnsi="Tahoma" w:cs="Tahoma"/>
                <w:bCs/>
                <w:sz w:val="22"/>
                <w:szCs w:val="22"/>
              </w:rPr>
              <w:t xml:space="preserve">RI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Nomor 65 Tahun 2013 tentang Statuta Institut Teknologi Bandung</w:t>
            </w:r>
            <w:r w:rsidR="00341D33">
              <w:rPr>
                <w:rFonts w:ascii="Tahoma" w:hAnsi="Tahoma" w:cs="Tahoma"/>
                <w:bCs/>
                <w:sz w:val="22"/>
                <w:szCs w:val="22"/>
              </w:rPr>
              <w:t xml:space="preserve"> sebagai Perguruan Tinggi Badan Hukum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;</w:t>
            </w:r>
          </w:p>
          <w:p w14:paraId="4DE63DA3" w14:textId="77777777" w:rsidR="00341D33" w:rsidRDefault="00341D33" w:rsidP="00341D33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bCs/>
                <w:sz w:val="22"/>
                <w:szCs w:val="22"/>
              </w:rPr>
              <w:t>Keputusan Rektor ITB Nomor 222/SK/K01/OT/2005 tentang Pengelolaan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Satuan Akademik di Lingkungan Institut Teknologi Bandung;</w:t>
            </w:r>
          </w:p>
          <w:p w14:paraId="43B74317" w14:textId="77777777" w:rsidR="00341D33" w:rsidRDefault="00341D33" w:rsidP="00341D33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bCs/>
                <w:sz w:val="22"/>
                <w:szCs w:val="22"/>
              </w:rPr>
              <w:t>Keputusan Rektor ITB Nomor 060/SK/I1.A/KP/2013 tentang Pendelegasian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Kewenangan Surat Keputusan dan Surat Tugas di Lingkungan Institut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Teknologi Bandung;</w:t>
            </w:r>
          </w:p>
          <w:p w14:paraId="7119BC2C" w14:textId="77777777" w:rsidR="00341D33" w:rsidRDefault="00440C03" w:rsidP="00341D33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bCs/>
                <w:sz w:val="22"/>
                <w:szCs w:val="22"/>
              </w:rPr>
              <w:t>Keputusan Rektor ITB Nomor 054A/PER/I1.A/TU/2020 tentang Pedoman Tata Naskah Dinas di Lingkungan Institut Teknologi Bandung;</w:t>
            </w:r>
          </w:p>
          <w:p w14:paraId="195CADD0" w14:textId="77777777" w:rsidR="00341D33" w:rsidRDefault="006F3535" w:rsidP="00341D33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sz w:val="22"/>
                <w:szCs w:val="22"/>
              </w:rPr>
              <w:t>Peraturan Rektor ITB Nomor 33/IT1.A/PER/2023 tentang Standar Biaya Institut Teknologi Bandung;</w:t>
            </w:r>
          </w:p>
          <w:p w14:paraId="1704F089" w14:textId="06EBE2B2" w:rsidR="00665B64" w:rsidRPr="00341D33" w:rsidRDefault="00341D33" w:rsidP="00341D33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sz w:val="22"/>
                <w:szCs w:val="22"/>
                <w:lang w:val="sv-SE"/>
              </w:rPr>
              <w:t>Keputusan Rektor ITB Nomor 212/IT1.A/SK/KP/2020 tentang Pengangkatan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sz w:val="22"/>
                <w:szCs w:val="22"/>
                <w:lang w:val="sv-SE"/>
              </w:rPr>
              <w:t>Dekan Fakultas dan Sekolah di Lingkungan ITB Periode 2020 - 2024.</w:t>
            </w:r>
          </w:p>
        </w:tc>
      </w:tr>
    </w:tbl>
    <w:p w14:paraId="2177F079" w14:textId="2B73C063" w:rsidR="00440C03" w:rsidRPr="00B538A4" w:rsidRDefault="00440C03" w:rsidP="004963ED">
      <w:pPr>
        <w:pStyle w:val="Heading1"/>
        <w:ind w:firstLine="2070"/>
        <w:rPr>
          <w:rFonts w:ascii="Tahoma" w:hAnsi="Tahoma" w:cs="Tahoma"/>
          <w:b w:val="0"/>
          <w:sz w:val="22"/>
          <w:szCs w:val="22"/>
          <w:lang w:val="pt-PT"/>
        </w:rPr>
      </w:pPr>
    </w:p>
    <w:p w14:paraId="12A853EF" w14:textId="13CD639F" w:rsidR="00791C8D" w:rsidRPr="00B538A4" w:rsidRDefault="00791C8D">
      <w:pPr>
        <w:rPr>
          <w:rFonts w:ascii="Tahoma" w:hAnsi="Tahoma" w:cs="Tahoma"/>
          <w:sz w:val="22"/>
          <w:szCs w:val="22"/>
          <w:lang w:val="pt-PT"/>
        </w:rPr>
      </w:pPr>
    </w:p>
    <w:p w14:paraId="49738581" w14:textId="77777777" w:rsidR="00CF3418" w:rsidRPr="00B538A4" w:rsidRDefault="00CF3418" w:rsidP="00BB0502">
      <w:pPr>
        <w:rPr>
          <w:rFonts w:ascii="Tahoma" w:hAnsi="Tahoma" w:cs="Tahoma"/>
          <w:sz w:val="22"/>
          <w:szCs w:val="22"/>
          <w:lang w:val="pt-PT"/>
        </w:rPr>
      </w:pPr>
    </w:p>
    <w:p w14:paraId="11081379" w14:textId="77777777" w:rsidR="00791C8D" w:rsidRPr="00B538A4" w:rsidRDefault="00791C8D" w:rsidP="00BB0502">
      <w:pPr>
        <w:rPr>
          <w:rFonts w:ascii="Tahoma" w:hAnsi="Tahoma" w:cs="Tahoma"/>
          <w:b/>
          <w:sz w:val="22"/>
          <w:szCs w:val="22"/>
          <w:lang w:val="pt-PT"/>
        </w:rPr>
      </w:pPr>
    </w:p>
    <w:p w14:paraId="30A9F724" w14:textId="5EA8B39E" w:rsidR="008A5F5A" w:rsidRPr="00B538A4" w:rsidRDefault="0024711E" w:rsidP="00BB0502">
      <w:pPr>
        <w:pStyle w:val="Heading1"/>
        <w:rPr>
          <w:rFonts w:ascii="Tahoma" w:hAnsi="Tahoma" w:cs="Tahoma"/>
          <w:sz w:val="22"/>
          <w:szCs w:val="22"/>
          <w:lang w:val="pt-PT"/>
        </w:rPr>
      </w:pPr>
      <w:r w:rsidRPr="00B538A4">
        <w:rPr>
          <w:rFonts w:ascii="Tahoma" w:hAnsi="Tahoma" w:cs="Tahoma"/>
          <w:sz w:val="22"/>
          <w:szCs w:val="22"/>
          <w:lang w:val="pt-PT"/>
        </w:rPr>
        <w:lastRenderedPageBreak/>
        <w:t>M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E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M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U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T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U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S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K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A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N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="006E2430" w:rsidRPr="00B538A4">
        <w:rPr>
          <w:rFonts w:ascii="Tahoma" w:hAnsi="Tahoma" w:cs="Tahoma"/>
          <w:sz w:val="22"/>
          <w:szCs w:val="22"/>
          <w:lang w:val="pt-PT"/>
        </w:rPr>
        <w:t>:</w:t>
      </w:r>
    </w:p>
    <w:p w14:paraId="08FF8C4B" w14:textId="77777777" w:rsidR="00791C8D" w:rsidRPr="00B538A4" w:rsidRDefault="00791C8D" w:rsidP="00BB0502">
      <w:pPr>
        <w:rPr>
          <w:rFonts w:ascii="Tahoma" w:hAnsi="Tahoma" w:cs="Tahoma"/>
          <w:b/>
          <w:sz w:val="22"/>
          <w:szCs w:val="22"/>
          <w:lang w:val="pt-PT"/>
        </w:rPr>
      </w:pPr>
    </w:p>
    <w:tbl>
      <w:tblPr>
        <w:tblW w:w="9781" w:type="dxa"/>
        <w:tblLayout w:type="fixed"/>
        <w:tblLook w:val="00A0" w:firstRow="1" w:lastRow="0" w:firstColumn="1" w:lastColumn="0" w:noHBand="0" w:noVBand="0"/>
      </w:tblPr>
      <w:tblGrid>
        <w:gridCol w:w="1548"/>
        <w:gridCol w:w="270"/>
        <w:gridCol w:w="7963"/>
      </w:tblGrid>
      <w:tr w:rsidR="00B538A4" w:rsidRPr="00B538A4" w14:paraId="69FDE40F" w14:textId="77777777" w:rsidTr="00BB0502">
        <w:trPr>
          <w:cantSplit/>
          <w:trHeight w:val="256"/>
        </w:trPr>
        <w:tc>
          <w:tcPr>
            <w:tcW w:w="1548" w:type="dxa"/>
          </w:tcPr>
          <w:p w14:paraId="037AF07B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Menetapkan</w:t>
            </w:r>
          </w:p>
        </w:tc>
        <w:tc>
          <w:tcPr>
            <w:tcW w:w="270" w:type="dxa"/>
          </w:tcPr>
          <w:p w14:paraId="1E684E57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63" w:type="dxa"/>
          </w:tcPr>
          <w:p w14:paraId="2292272A" w14:textId="77777777" w:rsidR="004963ED" w:rsidRPr="00B538A4" w:rsidRDefault="004963ED" w:rsidP="004963ED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</w:p>
          <w:p w14:paraId="5BF53BA4" w14:textId="77777777" w:rsidR="00812D22" w:rsidRPr="00B538A4" w:rsidRDefault="00812D22" w:rsidP="004963ED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B538A4" w:rsidRPr="00B538A4" w14:paraId="3FBE0043" w14:textId="77777777" w:rsidTr="00BB0502">
        <w:trPr>
          <w:cantSplit/>
          <w:trHeight w:val="256"/>
        </w:trPr>
        <w:tc>
          <w:tcPr>
            <w:tcW w:w="1548" w:type="dxa"/>
          </w:tcPr>
          <w:p w14:paraId="4C22F95A" w14:textId="77777777" w:rsidR="00812D22" w:rsidRPr="00B538A4" w:rsidRDefault="00812D22" w:rsidP="00467852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PERTAMA</w:t>
            </w:r>
          </w:p>
        </w:tc>
        <w:tc>
          <w:tcPr>
            <w:tcW w:w="270" w:type="dxa"/>
          </w:tcPr>
          <w:p w14:paraId="74C4CCBB" w14:textId="77777777" w:rsidR="00812D22" w:rsidRPr="00B538A4" w:rsidRDefault="00812D22" w:rsidP="00467852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63" w:type="dxa"/>
          </w:tcPr>
          <w:p w14:paraId="165EFF77" w14:textId="7E038675" w:rsidR="00791C8D" w:rsidRDefault="00341D33" w:rsidP="00341D33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bCs/>
                <w:sz w:val="22"/>
                <w:szCs w:val="22"/>
              </w:rPr>
              <w:t>Menugaskan kepada dosen Sekolah Teknik Elektro dan Informatika ITB untuk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memberikan kuliah atau membantu memberikan kuliah dan melakukan penilaian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prestasi mahasiswa pada mata kuliah yang ditugaskan sebagaimana tercantum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pada lampiran keputusan ini.</w:t>
            </w:r>
          </w:p>
          <w:p w14:paraId="3B3A1ED7" w14:textId="0722ED88" w:rsidR="00341D33" w:rsidRPr="00B538A4" w:rsidRDefault="00341D33" w:rsidP="00341D3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  <w:lang w:val="en-US"/>
              </w:rPr>
            </w:pPr>
          </w:p>
        </w:tc>
      </w:tr>
      <w:tr w:rsidR="00B538A4" w:rsidRPr="00B538A4" w14:paraId="3F233AA9" w14:textId="77777777" w:rsidTr="00BB0502">
        <w:trPr>
          <w:cantSplit/>
          <w:trHeight w:val="256"/>
        </w:trPr>
        <w:tc>
          <w:tcPr>
            <w:tcW w:w="1548" w:type="dxa"/>
          </w:tcPr>
          <w:p w14:paraId="771CE23A" w14:textId="77777777" w:rsidR="0027012D" w:rsidRPr="00B538A4" w:rsidRDefault="0027012D" w:rsidP="00467852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KEDUA</w:t>
            </w:r>
          </w:p>
        </w:tc>
        <w:tc>
          <w:tcPr>
            <w:tcW w:w="270" w:type="dxa"/>
          </w:tcPr>
          <w:p w14:paraId="2A1FCDBF" w14:textId="77777777" w:rsidR="0027012D" w:rsidRPr="00B538A4" w:rsidRDefault="0027012D" w:rsidP="00467852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63" w:type="dxa"/>
          </w:tcPr>
          <w:p w14:paraId="47E7BCF3" w14:textId="77777777" w:rsidR="00112BB7" w:rsidRDefault="00341D33" w:rsidP="00341D33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bCs/>
                <w:sz w:val="22"/>
                <w:szCs w:val="22"/>
              </w:rPr>
              <w:t>Tugas Dosen Pengajar sebagai berikut:</w:t>
            </w:r>
          </w:p>
          <w:p w14:paraId="5BD13B25" w14:textId="49028EE7" w:rsidR="00341D33" w:rsidRDefault="00341D33" w:rsidP="00341D33">
            <w:pPr>
              <w:pStyle w:val="ListParagraph"/>
              <w:numPr>
                <w:ilvl w:val="0"/>
                <w:numId w:val="39"/>
              </w:num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bCs/>
                <w:sz w:val="22"/>
                <w:szCs w:val="22"/>
              </w:rPr>
              <w:t>Melaksanakan kegiatan penyelenggaraan perkuliahan dan praktikum sesuai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 xml:space="preserve">dengan jadwal akademik ITB Semester </w:t>
            </w:r>
            <w:r w:rsidR="006A24A1">
              <w:rPr>
                <w:rFonts w:ascii="Tahoma" w:hAnsi="Tahoma" w:cs="Tahoma"/>
                <w:bCs/>
                <w:sz w:val="22"/>
                <w:szCs w:val="22"/>
              </w:rPr>
              <w:t>{semester}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-</w:t>
            </w:r>
            <w:r w:rsidR="006A24A1">
              <w:rPr>
                <w:rFonts w:ascii="Tahoma" w:hAnsi="Tahoma" w:cs="Tahoma"/>
                <w:bCs/>
                <w:sz w:val="22"/>
                <w:szCs w:val="22"/>
              </w:rPr>
              <w:t>{tahun_akademik}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;</w:t>
            </w:r>
          </w:p>
          <w:p w14:paraId="24BFEE4F" w14:textId="77777777" w:rsidR="00341D33" w:rsidRDefault="00341D33" w:rsidP="00341D33">
            <w:pPr>
              <w:pStyle w:val="ListParagraph"/>
              <w:numPr>
                <w:ilvl w:val="0"/>
                <w:numId w:val="39"/>
              </w:num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bCs/>
                <w:sz w:val="22"/>
                <w:szCs w:val="22"/>
              </w:rPr>
              <w:t>Memberikan ujian dan melakukan penilaian prestasi mahasiswa pada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matakuliah yang ditugaskan;</w:t>
            </w:r>
          </w:p>
          <w:p w14:paraId="1FCAF530" w14:textId="617CB7E0" w:rsidR="00341D33" w:rsidRDefault="00D62C33" w:rsidP="00D62C33">
            <w:pPr>
              <w:pStyle w:val="ListParagraph"/>
              <w:numPr>
                <w:ilvl w:val="0"/>
                <w:numId w:val="39"/>
              </w:num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D62C33">
              <w:rPr>
                <w:rFonts w:ascii="Tahoma" w:hAnsi="Tahoma" w:cs="Tahoma"/>
                <w:bCs/>
                <w:sz w:val="22"/>
                <w:szCs w:val="22"/>
              </w:rPr>
              <w:t>Menyerahkan hasil penilaian akhir prestasi mahasiswa dalam bentuk Daftar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D62C33">
              <w:rPr>
                <w:rFonts w:ascii="Tahoma" w:hAnsi="Tahoma" w:cs="Tahoma"/>
                <w:bCs/>
                <w:sz w:val="22"/>
                <w:szCs w:val="22"/>
              </w:rPr>
              <w:t>Nilai Akhir (DNA) sesuai dengan jadwal yang tertera pada Kalender Pendidikan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D62C33">
              <w:rPr>
                <w:rFonts w:ascii="Tahoma" w:hAnsi="Tahoma" w:cs="Tahoma"/>
                <w:bCs/>
                <w:sz w:val="22"/>
                <w:szCs w:val="22"/>
              </w:rPr>
              <w:t xml:space="preserve">ITB. Untuk Semester </w:t>
            </w:r>
            <w:r w:rsidR="006A24A1">
              <w:rPr>
                <w:rFonts w:ascii="Tahoma" w:hAnsi="Tahoma" w:cs="Tahoma"/>
                <w:bCs/>
                <w:sz w:val="22"/>
                <w:szCs w:val="22"/>
              </w:rPr>
              <w:t>{semester}</w:t>
            </w:r>
            <w:r w:rsidR="006A24A1" w:rsidRPr="00341D33">
              <w:rPr>
                <w:rFonts w:ascii="Tahoma" w:hAnsi="Tahoma" w:cs="Tahoma"/>
                <w:bCs/>
                <w:sz w:val="22"/>
                <w:szCs w:val="22"/>
              </w:rPr>
              <w:t>-</w:t>
            </w:r>
            <w:r w:rsidR="006A24A1">
              <w:rPr>
                <w:rFonts w:ascii="Tahoma" w:hAnsi="Tahoma" w:cs="Tahoma"/>
                <w:bCs/>
                <w:sz w:val="22"/>
                <w:szCs w:val="22"/>
              </w:rPr>
              <w:t>{tahun_akademik}</w:t>
            </w:r>
            <w:r w:rsidRPr="00D62C33">
              <w:rPr>
                <w:rFonts w:ascii="Tahoma" w:hAnsi="Tahoma" w:cs="Tahoma"/>
                <w:bCs/>
                <w:sz w:val="22"/>
                <w:szCs w:val="22"/>
              </w:rPr>
              <w:t xml:space="preserve"> batas akhir pemasukan nilai mata kuliah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D62C33">
              <w:rPr>
                <w:rFonts w:ascii="Tahoma" w:hAnsi="Tahoma" w:cs="Tahoma"/>
                <w:bCs/>
                <w:sz w:val="22"/>
                <w:szCs w:val="22"/>
              </w:rPr>
              <w:t>(DNA) adalah tanggal 30 Januari 2025;</w:t>
            </w:r>
          </w:p>
          <w:p w14:paraId="454E202F" w14:textId="2A939AC6" w:rsidR="00D62C33" w:rsidRDefault="00D62C33" w:rsidP="00D62C33">
            <w:pPr>
              <w:pStyle w:val="ListParagraph"/>
              <w:numPr>
                <w:ilvl w:val="0"/>
                <w:numId w:val="39"/>
              </w:num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D62C33">
              <w:rPr>
                <w:rFonts w:ascii="Tahoma" w:hAnsi="Tahoma" w:cs="Tahoma"/>
                <w:bCs/>
                <w:sz w:val="22"/>
                <w:szCs w:val="22"/>
              </w:rPr>
              <w:t xml:space="preserve">Mengisi dan melengkapi portofolio perkuliahan Semester </w:t>
            </w:r>
            <w:r w:rsidR="006A24A1">
              <w:rPr>
                <w:rFonts w:ascii="Tahoma" w:hAnsi="Tahoma" w:cs="Tahoma"/>
                <w:bCs/>
                <w:sz w:val="22"/>
                <w:szCs w:val="22"/>
              </w:rPr>
              <w:t>{semester}</w:t>
            </w:r>
            <w:r w:rsidR="006A24A1" w:rsidRPr="00341D33">
              <w:rPr>
                <w:rFonts w:ascii="Tahoma" w:hAnsi="Tahoma" w:cs="Tahoma"/>
                <w:bCs/>
                <w:sz w:val="22"/>
                <w:szCs w:val="22"/>
              </w:rPr>
              <w:t>-</w:t>
            </w:r>
            <w:r w:rsidR="006A24A1">
              <w:rPr>
                <w:rFonts w:ascii="Tahoma" w:hAnsi="Tahoma" w:cs="Tahoma"/>
                <w:bCs/>
                <w:sz w:val="22"/>
                <w:szCs w:val="22"/>
              </w:rPr>
              <w:t>{tahun_akademik}</w:t>
            </w:r>
            <w:r w:rsidRPr="00D62C33">
              <w:rPr>
                <w:rFonts w:ascii="Tahoma" w:hAnsi="Tahoma" w:cs="Tahoma"/>
                <w:bCs/>
                <w:sz w:val="22"/>
                <w:szCs w:val="22"/>
              </w:rPr>
              <w:t>;</w:t>
            </w:r>
          </w:p>
          <w:p w14:paraId="742A4829" w14:textId="77777777" w:rsidR="00D62C33" w:rsidRDefault="00D62C33" w:rsidP="00D62C33">
            <w:pPr>
              <w:pStyle w:val="ListParagraph"/>
              <w:numPr>
                <w:ilvl w:val="0"/>
                <w:numId w:val="39"/>
              </w:num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D62C33">
              <w:rPr>
                <w:rFonts w:ascii="Tahoma" w:hAnsi="Tahoma" w:cs="Tahoma"/>
                <w:bCs/>
                <w:sz w:val="22"/>
                <w:szCs w:val="22"/>
              </w:rPr>
              <w:t>Ketentuan tambahan dalam menjalankan tugas adalah sebagai berikut:</w:t>
            </w:r>
          </w:p>
          <w:p w14:paraId="592F65D9" w14:textId="77777777" w:rsidR="00D62C33" w:rsidRDefault="00D62C33" w:rsidP="00D62C33">
            <w:pPr>
              <w:pStyle w:val="ListParagraph"/>
              <w:numPr>
                <w:ilvl w:val="0"/>
                <w:numId w:val="40"/>
              </w:num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D62C33">
              <w:rPr>
                <w:rFonts w:ascii="Tahoma" w:hAnsi="Tahoma" w:cs="Tahoma"/>
                <w:bCs/>
                <w:sz w:val="22"/>
                <w:szCs w:val="22"/>
              </w:rPr>
              <w:t>Pertemuan kelas yang seharusnya diberikan oleh dosen pengajar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D62C33">
              <w:rPr>
                <w:rFonts w:ascii="Tahoma" w:hAnsi="Tahoma" w:cs="Tahoma"/>
                <w:bCs/>
                <w:sz w:val="22"/>
                <w:szCs w:val="22"/>
              </w:rPr>
              <w:t>tidak dapat digantikan oleh asisten mahasiswa;</w:t>
            </w:r>
          </w:p>
          <w:p w14:paraId="65ECE043" w14:textId="77777777" w:rsidR="00D62C33" w:rsidRDefault="00D62C33" w:rsidP="00D62C33">
            <w:pPr>
              <w:pStyle w:val="ListParagraph"/>
              <w:numPr>
                <w:ilvl w:val="0"/>
                <w:numId w:val="40"/>
              </w:num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D62C33">
              <w:rPr>
                <w:rFonts w:ascii="Tahoma" w:hAnsi="Tahoma" w:cs="Tahoma"/>
                <w:bCs/>
                <w:sz w:val="22"/>
                <w:szCs w:val="22"/>
              </w:rPr>
              <w:t>Menganti pertemuan kelas regular yang batal atau ditiadakan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D62C33">
              <w:rPr>
                <w:rFonts w:ascii="Tahoma" w:hAnsi="Tahoma" w:cs="Tahoma"/>
                <w:bCs/>
                <w:sz w:val="22"/>
                <w:szCs w:val="22"/>
              </w:rPr>
              <w:t>karena suatu sebab;</w:t>
            </w:r>
          </w:p>
          <w:p w14:paraId="3F6008F0" w14:textId="77777777" w:rsidR="00D62C33" w:rsidRDefault="00D62C33" w:rsidP="00D62C33">
            <w:pPr>
              <w:pStyle w:val="ListParagraph"/>
              <w:numPr>
                <w:ilvl w:val="0"/>
                <w:numId w:val="40"/>
              </w:num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D62C33">
              <w:rPr>
                <w:rFonts w:ascii="Tahoma" w:hAnsi="Tahoma" w:cs="Tahoma"/>
                <w:bCs/>
                <w:sz w:val="22"/>
                <w:szCs w:val="22"/>
              </w:rPr>
              <w:t>Monitoring pelaksanaan perkuliahan oleh Ketua Program Studi atau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D62C33">
              <w:rPr>
                <w:rFonts w:ascii="Tahoma" w:hAnsi="Tahoma" w:cs="Tahoma"/>
                <w:bCs/>
                <w:sz w:val="22"/>
                <w:szCs w:val="22"/>
              </w:rPr>
              <w:t>Dekanat dapat dilakukan dengan meminta masukan dari mahasiswa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D62C33">
              <w:rPr>
                <w:rFonts w:ascii="Tahoma" w:hAnsi="Tahoma" w:cs="Tahoma"/>
                <w:bCs/>
                <w:sz w:val="22"/>
                <w:szCs w:val="22"/>
              </w:rPr>
              <w:t>peserta kelas bilamana diperlukan.</w:t>
            </w:r>
          </w:p>
          <w:p w14:paraId="202B7B3B" w14:textId="2108F851" w:rsidR="00D62C33" w:rsidRPr="00D62C33" w:rsidRDefault="00D62C33" w:rsidP="00D62C33">
            <w:pPr>
              <w:pStyle w:val="ListParagraph"/>
              <w:tabs>
                <w:tab w:val="left" w:pos="3850"/>
              </w:tabs>
              <w:ind w:left="1080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B538A4" w:rsidRPr="00B538A4" w14:paraId="08E20A85" w14:textId="77777777" w:rsidTr="00BB0502">
        <w:trPr>
          <w:cantSplit/>
          <w:trHeight w:val="256"/>
        </w:trPr>
        <w:tc>
          <w:tcPr>
            <w:tcW w:w="1548" w:type="dxa"/>
          </w:tcPr>
          <w:p w14:paraId="458E3006" w14:textId="77777777" w:rsidR="00812D22" w:rsidRPr="00B538A4" w:rsidRDefault="00462E18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KETIGA</w:t>
            </w:r>
          </w:p>
        </w:tc>
        <w:tc>
          <w:tcPr>
            <w:tcW w:w="270" w:type="dxa"/>
          </w:tcPr>
          <w:p w14:paraId="7AD52CB8" w14:textId="77777777" w:rsidR="00812D22" w:rsidRPr="00B538A4" w:rsidRDefault="00462E18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63" w:type="dxa"/>
          </w:tcPr>
          <w:p w14:paraId="61BEBEAD" w14:textId="0B871675" w:rsidR="005272E3" w:rsidRDefault="00D62C33" w:rsidP="00D62C33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D62C33">
              <w:rPr>
                <w:rFonts w:ascii="Tahoma" w:hAnsi="Tahoma" w:cs="Tahoma"/>
                <w:bCs/>
                <w:sz w:val="22"/>
                <w:szCs w:val="22"/>
              </w:rPr>
              <w:t xml:space="preserve">Keputusan ini berlaku selama periode Semester </w:t>
            </w:r>
            <w:r w:rsidR="006A24A1">
              <w:rPr>
                <w:rFonts w:ascii="Tahoma" w:hAnsi="Tahoma" w:cs="Tahoma"/>
                <w:bCs/>
                <w:sz w:val="22"/>
                <w:szCs w:val="22"/>
              </w:rPr>
              <w:t>{semester}</w:t>
            </w:r>
            <w:r w:rsidR="006A24A1" w:rsidRPr="00341D33">
              <w:rPr>
                <w:rFonts w:ascii="Tahoma" w:hAnsi="Tahoma" w:cs="Tahoma"/>
                <w:bCs/>
                <w:sz w:val="22"/>
                <w:szCs w:val="22"/>
              </w:rPr>
              <w:t>-</w:t>
            </w:r>
            <w:r w:rsidR="006A24A1">
              <w:rPr>
                <w:rFonts w:ascii="Tahoma" w:hAnsi="Tahoma" w:cs="Tahoma"/>
                <w:bCs/>
                <w:sz w:val="22"/>
                <w:szCs w:val="22"/>
              </w:rPr>
              <w:t>{tahun_akademik}</w:t>
            </w:r>
            <w:r w:rsidRPr="00D62C33">
              <w:rPr>
                <w:rFonts w:ascii="Tahoma" w:hAnsi="Tahoma" w:cs="Tahoma"/>
                <w:bCs/>
                <w:sz w:val="22"/>
                <w:szCs w:val="22"/>
              </w:rPr>
              <w:t xml:space="preserve"> dengan ketentua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n </w:t>
            </w:r>
            <w:r w:rsidRPr="00D62C33">
              <w:rPr>
                <w:rFonts w:ascii="Tahoma" w:hAnsi="Tahoma" w:cs="Tahoma"/>
                <w:bCs/>
                <w:sz w:val="22"/>
                <w:szCs w:val="22"/>
              </w:rPr>
              <w:t>akan diperbaiki sebagaimana mestinya apabila terdapat kekeliruan dalam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D62C33">
              <w:rPr>
                <w:rFonts w:ascii="Tahoma" w:hAnsi="Tahoma" w:cs="Tahoma"/>
                <w:bCs/>
                <w:sz w:val="22"/>
                <w:szCs w:val="22"/>
              </w:rPr>
              <w:t>penetapannya.</w:t>
            </w:r>
          </w:p>
          <w:p w14:paraId="244BBEC3" w14:textId="235DDBB7" w:rsidR="00D62C33" w:rsidRPr="00B538A4" w:rsidRDefault="00D62C33" w:rsidP="00D62C33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</w:tbl>
    <w:p w14:paraId="219130C7" w14:textId="7248F53E" w:rsidR="00CF13B6" w:rsidRPr="00B538A4" w:rsidRDefault="00CF13B6">
      <w:pPr>
        <w:rPr>
          <w:rFonts w:ascii="Tahoma" w:hAnsi="Tahoma" w:cs="Tahoma"/>
          <w:bCs/>
          <w:sz w:val="22"/>
          <w:szCs w:val="22"/>
        </w:rPr>
      </w:pPr>
    </w:p>
    <w:p w14:paraId="73F5414F" w14:textId="76205406" w:rsidR="00791C8D" w:rsidRPr="00B538A4" w:rsidRDefault="00791C8D">
      <w:pPr>
        <w:rPr>
          <w:rFonts w:ascii="Tahoma" w:hAnsi="Tahoma" w:cs="Tahoma"/>
          <w:bCs/>
          <w:sz w:val="22"/>
          <w:szCs w:val="22"/>
        </w:rPr>
      </w:pPr>
    </w:p>
    <w:p w14:paraId="74B89D36" w14:textId="4B362AA2" w:rsidR="00791C8D" w:rsidRPr="00B538A4" w:rsidRDefault="00791C8D" w:rsidP="00BB0502">
      <w:pPr>
        <w:ind w:left="5954"/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Ditetapkan di Bandung</w:t>
      </w:r>
    </w:p>
    <w:p w14:paraId="6974119B" w14:textId="392C487F" w:rsidR="00791C8D" w:rsidRPr="00B538A4" w:rsidRDefault="00791C8D" w:rsidP="00BB0502">
      <w:pPr>
        <w:ind w:left="5954"/>
        <w:rPr>
          <w:rFonts w:ascii="Tahoma" w:hAnsi="Tahoma" w:cs="Tahoma"/>
          <w:bCs/>
          <w:sz w:val="22"/>
          <w:szCs w:val="22"/>
          <w:lang w:val="en-US"/>
        </w:rPr>
      </w:pPr>
      <w:r w:rsidRPr="00B538A4">
        <w:rPr>
          <w:rFonts w:ascii="Tahoma" w:hAnsi="Tahoma" w:cs="Tahoma"/>
          <w:bCs/>
          <w:sz w:val="22"/>
          <w:szCs w:val="22"/>
        </w:rPr>
        <w:t xml:space="preserve">pada tanggal </w:t>
      </w:r>
      <w:r w:rsidR="00D63B15">
        <w:rPr>
          <w:rFonts w:ascii="Tahoma" w:hAnsi="Tahoma" w:cs="Tahoma"/>
          <w:bCs/>
          <w:sz w:val="22"/>
          <w:szCs w:val="22"/>
          <w:lang w:val="en-US"/>
        </w:rPr>
        <w:t>{</w:t>
      </w:r>
      <w:proofErr w:type="spellStart"/>
      <w:r w:rsidR="00D63B15">
        <w:rPr>
          <w:rFonts w:ascii="Tahoma" w:hAnsi="Tahoma" w:cs="Tahoma"/>
          <w:bCs/>
          <w:sz w:val="22"/>
          <w:szCs w:val="22"/>
          <w:lang w:val="en-US"/>
        </w:rPr>
        <w:t>tanggal</w:t>
      </w:r>
      <w:proofErr w:type="spellEnd"/>
      <w:r w:rsidR="00D63B15">
        <w:rPr>
          <w:rFonts w:ascii="Tahoma" w:hAnsi="Tahoma" w:cs="Tahoma"/>
          <w:bCs/>
          <w:sz w:val="22"/>
          <w:szCs w:val="22"/>
          <w:lang w:val="en-US"/>
        </w:rPr>
        <w:t>}</w:t>
      </w:r>
    </w:p>
    <w:p w14:paraId="24D46437" w14:textId="72E60F5E" w:rsidR="00791C8D" w:rsidRPr="00B538A4" w:rsidRDefault="00791C8D" w:rsidP="00BB0502">
      <w:pPr>
        <w:ind w:left="5954"/>
        <w:rPr>
          <w:rFonts w:ascii="Tahoma" w:hAnsi="Tahoma" w:cs="Tahoma"/>
          <w:bCs/>
          <w:sz w:val="22"/>
          <w:szCs w:val="22"/>
        </w:rPr>
      </w:pPr>
    </w:p>
    <w:p w14:paraId="2B010BE6" w14:textId="77777777" w:rsidR="00D63B15" w:rsidRDefault="00791C8D" w:rsidP="00D63B15">
      <w:pPr>
        <w:ind w:left="5954"/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DEKAN</w:t>
      </w:r>
    </w:p>
    <w:p w14:paraId="35A36DA8" w14:textId="711AEAC6" w:rsidR="00791C8D" w:rsidRPr="00B538A4" w:rsidRDefault="00D63B15" w:rsidP="00D63B15">
      <w:pPr>
        <w:ind w:left="5954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{%ttd}</w:t>
      </w:r>
    </w:p>
    <w:p w14:paraId="59B296E1" w14:textId="569437BD" w:rsidR="00791C8D" w:rsidRPr="00B538A4" w:rsidRDefault="00D63B15" w:rsidP="00BB0502">
      <w:pPr>
        <w:ind w:left="5954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{nama_dekan}</w:t>
      </w:r>
      <w:r w:rsidR="00164EA5" w:rsidRPr="00164EA5">
        <w:rPr>
          <w:rFonts w:ascii="Tahoma" w:hAnsi="Tahoma" w:cs="Tahoma"/>
          <w:noProof/>
          <w:u w:val="single"/>
        </w:rPr>
        <w:t xml:space="preserve"> </w:t>
      </w:r>
    </w:p>
    <w:p w14:paraId="5A08F40B" w14:textId="51EFA1B1" w:rsidR="000B52D2" w:rsidRPr="00B538A4" w:rsidRDefault="00791C8D" w:rsidP="00BB0502">
      <w:pPr>
        <w:ind w:left="5954"/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NIP</w:t>
      </w:r>
      <w:r w:rsidR="00D63B15">
        <w:rPr>
          <w:rFonts w:ascii="Tahoma" w:hAnsi="Tahoma" w:cs="Tahoma"/>
          <w:bCs/>
          <w:sz w:val="22"/>
          <w:szCs w:val="22"/>
        </w:rPr>
        <w:t xml:space="preserve"> {nip_dekan}</w:t>
      </w:r>
    </w:p>
    <w:p w14:paraId="1BA3F0A9" w14:textId="3C001C9D" w:rsidR="000B52D2" w:rsidRPr="00B538A4" w:rsidRDefault="000B52D2">
      <w:pPr>
        <w:rPr>
          <w:rFonts w:ascii="Tahoma" w:hAnsi="Tahoma" w:cs="Tahoma"/>
          <w:bCs/>
          <w:sz w:val="22"/>
          <w:szCs w:val="22"/>
        </w:rPr>
      </w:pPr>
    </w:p>
    <w:p w14:paraId="7E0649A2" w14:textId="6E74118D" w:rsidR="00791C8D" w:rsidRPr="00B538A4" w:rsidRDefault="00CF13B6" w:rsidP="00D62C33">
      <w:p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Tembusan Yth.:</w:t>
      </w:r>
    </w:p>
    <w:p w14:paraId="09D55475" w14:textId="7D5FEBAF" w:rsidR="00CF13B6" w:rsidRPr="00B538A4" w:rsidRDefault="00CF13B6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Wakil Rektor Bidang Akademik dan Kemahasiswaan</w:t>
      </w:r>
      <w:r w:rsidR="00D62C33">
        <w:rPr>
          <w:rFonts w:ascii="Tahoma" w:hAnsi="Tahoma" w:cs="Tahoma"/>
          <w:bCs/>
          <w:sz w:val="22"/>
          <w:szCs w:val="22"/>
        </w:rPr>
        <w:t xml:space="preserve"> ITB</w:t>
      </w:r>
      <w:r w:rsidRPr="00B538A4">
        <w:rPr>
          <w:rFonts w:ascii="Tahoma" w:hAnsi="Tahoma" w:cs="Tahoma"/>
          <w:bCs/>
          <w:sz w:val="22"/>
          <w:szCs w:val="22"/>
        </w:rPr>
        <w:t>;</w:t>
      </w:r>
    </w:p>
    <w:p w14:paraId="5815D3D6" w14:textId="1313D5D3" w:rsidR="00CF13B6" w:rsidRPr="00B538A4" w:rsidRDefault="00CF13B6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Wakil Rektor Bidang Sumber</w:t>
      </w:r>
      <w:r w:rsidR="00586009" w:rsidRPr="00B538A4">
        <w:rPr>
          <w:rFonts w:ascii="Tahoma" w:hAnsi="Tahoma" w:cs="Tahoma"/>
          <w:bCs/>
          <w:sz w:val="22"/>
          <w:szCs w:val="22"/>
          <w:lang w:val="en-US"/>
        </w:rPr>
        <w:t xml:space="preserve"> D</w:t>
      </w:r>
      <w:r w:rsidRPr="00B538A4">
        <w:rPr>
          <w:rFonts w:ascii="Tahoma" w:hAnsi="Tahoma" w:cs="Tahoma"/>
          <w:bCs/>
          <w:sz w:val="22"/>
          <w:szCs w:val="22"/>
        </w:rPr>
        <w:t>aya</w:t>
      </w:r>
      <w:r w:rsidR="00D62C33">
        <w:rPr>
          <w:rFonts w:ascii="Tahoma" w:hAnsi="Tahoma" w:cs="Tahoma"/>
          <w:bCs/>
          <w:sz w:val="22"/>
          <w:szCs w:val="22"/>
        </w:rPr>
        <w:t xml:space="preserve"> ITB</w:t>
      </w:r>
      <w:r w:rsidRPr="00B538A4">
        <w:rPr>
          <w:rFonts w:ascii="Tahoma" w:hAnsi="Tahoma" w:cs="Tahoma"/>
          <w:bCs/>
          <w:sz w:val="22"/>
          <w:szCs w:val="22"/>
        </w:rPr>
        <w:t>;</w:t>
      </w:r>
    </w:p>
    <w:p w14:paraId="586C8F95" w14:textId="52DA288B" w:rsidR="00CF13B6" w:rsidRPr="00B538A4" w:rsidRDefault="00CF13B6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Direktur Pendidikan</w:t>
      </w:r>
      <w:r w:rsidR="00D62C33">
        <w:rPr>
          <w:rFonts w:ascii="Tahoma" w:hAnsi="Tahoma" w:cs="Tahoma"/>
          <w:bCs/>
          <w:sz w:val="22"/>
          <w:szCs w:val="22"/>
        </w:rPr>
        <w:t xml:space="preserve"> ITB</w:t>
      </w:r>
      <w:r w:rsidRPr="00B538A4">
        <w:rPr>
          <w:rFonts w:ascii="Tahoma" w:hAnsi="Tahoma" w:cs="Tahoma"/>
          <w:bCs/>
          <w:sz w:val="22"/>
          <w:szCs w:val="22"/>
        </w:rPr>
        <w:t>;</w:t>
      </w:r>
    </w:p>
    <w:p w14:paraId="57CD34F9" w14:textId="7745954E" w:rsidR="00CF13B6" w:rsidRPr="00B538A4" w:rsidRDefault="00CF13B6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Para Ketua Program Studi di lingkungan STEI</w:t>
      </w:r>
      <w:r w:rsidR="00D62C33">
        <w:rPr>
          <w:rFonts w:ascii="Tahoma" w:hAnsi="Tahoma" w:cs="Tahoma"/>
          <w:bCs/>
          <w:sz w:val="22"/>
          <w:szCs w:val="22"/>
        </w:rPr>
        <w:t xml:space="preserve"> ITB</w:t>
      </w:r>
      <w:r w:rsidRPr="00B538A4">
        <w:rPr>
          <w:rFonts w:ascii="Tahoma" w:hAnsi="Tahoma" w:cs="Tahoma"/>
          <w:bCs/>
          <w:sz w:val="22"/>
          <w:szCs w:val="22"/>
        </w:rPr>
        <w:t>;</w:t>
      </w:r>
    </w:p>
    <w:p w14:paraId="7676193C" w14:textId="0CEA79FD" w:rsidR="00CF13B6" w:rsidRPr="00B538A4" w:rsidRDefault="00CF13B6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Para Ketua Kelompok Keahlian</w:t>
      </w:r>
      <w:r w:rsidR="004E5B52" w:rsidRPr="00B538A4">
        <w:rPr>
          <w:rFonts w:ascii="Tahoma" w:hAnsi="Tahoma" w:cs="Tahoma"/>
          <w:bCs/>
          <w:sz w:val="22"/>
          <w:szCs w:val="22"/>
          <w:lang w:val="en-US"/>
        </w:rPr>
        <w:t>/</w:t>
      </w:r>
      <w:proofErr w:type="spellStart"/>
      <w:r w:rsidR="004E5B52" w:rsidRPr="00B538A4">
        <w:rPr>
          <w:rFonts w:ascii="Tahoma" w:hAnsi="Tahoma" w:cs="Tahoma"/>
          <w:bCs/>
          <w:sz w:val="22"/>
          <w:szCs w:val="22"/>
          <w:lang w:val="en-US"/>
        </w:rPr>
        <w:t>Keilmuan</w:t>
      </w:r>
      <w:proofErr w:type="spellEnd"/>
      <w:r w:rsidRPr="00B538A4">
        <w:rPr>
          <w:rFonts w:ascii="Tahoma" w:hAnsi="Tahoma" w:cs="Tahoma"/>
          <w:bCs/>
          <w:sz w:val="22"/>
          <w:szCs w:val="22"/>
        </w:rPr>
        <w:t xml:space="preserve"> di lingkungan STEI</w:t>
      </w:r>
      <w:r w:rsidR="00D62C33">
        <w:rPr>
          <w:rFonts w:ascii="Tahoma" w:hAnsi="Tahoma" w:cs="Tahoma"/>
          <w:bCs/>
          <w:sz w:val="22"/>
          <w:szCs w:val="22"/>
        </w:rPr>
        <w:t xml:space="preserve"> ITB</w:t>
      </w:r>
      <w:r w:rsidRPr="00B538A4">
        <w:rPr>
          <w:rFonts w:ascii="Tahoma" w:hAnsi="Tahoma" w:cs="Tahoma"/>
          <w:bCs/>
          <w:sz w:val="22"/>
          <w:szCs w:val="22"/>
        </w:rPr>
        <w:t>;</w:t>
      </w:r>
    </w:p>
    <w:p w14:paraId="2BB2F867" w14:textId="1FE2156D" w:rsidR="00CF13B6" w:rsidRPr="00B538A4" w:rsidRDefault="00791C8D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  <w:lang w:val="en-US"/>
        </w:rPr>
        <w:t>Masing-masing y</w:t>
      </w:r>
      <w:r w:rsidR="00CF13B6" w:rsidRPr="00B538A4">
        <w:rPr>
          <w:rFonts w:ascii="Tahoma" w:hAnsi="Tahoma" w:cs="Tahoma"/>
          <w:bCs/>
          <w:sz w:val="22"/>
          <w:szCs w:val="22"/>
        </w:rPr>
        <w:t>ang Bersangkutan.</w:t>
      </w:r>
    </w:p>
    <w:p w14:paraId="1BD0A0B1" w14:textId="77777777" w:rsidR="000B52D2" w:rsidRPr="00B538A4" w:rsidRDefault="000B52D2">
      <w:pPr>
        <w:rPr>
          <w:rFonts w:ascii="Tahoma" w:hAnsi="Tahoma" w:cs="Tahoma"/>
          <w:bCs/>
          <w:sz w:val="22"/>
          <w:szCs w:val="22"/>
        </w:rPr>
        <w:sectPr w:rsidR="000B52D2" w:rsidRPr="00B538A4" w:rsidSect="003A5987">
          <w:headerReference w:type="default" r:id="rId9"/>
          <w:footerReference w:type="default" r:id="rId10"/>
          <w:pgSz w:w="11907" w:h="16840" w:code="9"/>
          <w:pgMar w:top="1008" w:right="1138" w:bottom="432" w:left="1138" w:header="850" w:footer="430" w:gutter="0"/>
          <w:cols w:space="720"/>
          <w:docGrid w:linePitch="299"/>
        </w:sectPr>
      </w:pPr>
    </w:p>
    <w:p w14:paraId="176B8AE2" w14:textId="383516F0" w:rsidR="002D38CB" w:rsidRPr="00676909" w:rsidRDefault="000B52D2" w:rsidP="00591033">
      <w:pPr>
        <w:rPr>
          <w:rFonts w:ascii="Tahoma" w:hAnsi="Tahoma" w:cs="Tahoma"/>
          <w:bCs/>
          <w:sz w:val="22"/>
          <w:szCs w:val="22"/>
        </w:rPr>
      </w:pPr>
      <w:bookmarkStart w:id="0" w:name="_Hlk53766053"/>
      <w:r w:rsidRPr="00676909">
        <w:rPr>
          <w:rFonts w:ascii="Tahoma" w:hAnsi="Tahoma" w:cs="Tahoma"/>
          <w:bCs/>
          <w:sz w:val="22"/>
          <w:szCs w:val="22"/>
        </w:rPr>
        <w:lastRenderedPageBreak/>
        <w:t xml:space="preserve">LAMPIRAN KEPUTUSAN DEKAN SEKOLAH TEKNIK ELEKTRO DAN INFORMATIKA </w:t>
      </w:r>
    </w:p>
    <w:p w14:paraId="2DB1629F" w14:textId="67BDD35F" w:rsidR="000B52D2" w:rsidRPr="00676909" w:rsidRDefault="002D38CB" w:rsidP="00591033">
      <w:pPr>
        <w:rPr>
          <w:rFonts w:ascii="Tahoma" w:hAnsi="Tahoma" w:cs="Tahoma"/>
          <w:bCs/>
          <w:sz w:val="22"/>
          <w:szCs w:val="22"/>
        </w:rPr>
      </w:pPr>
      <w:r w:rsidRPr="00676909">
        <w:rPr>
          <w:rFonts w:ascii="Tahoma" w:hAnsi="Tahoma" w:cs="Tahoma"/>
          <w:sz w:val="22"/>
          <w:szCs w:val="22"/>
          <w:lang w:val="sv-SE"/>
        </w:rPr>
        <w:t>INSTITUT TEKNOLOGI BANDUNG</w:t>
      </w:r>
      <w:r w:rsidRPr="00676909" w:rsidDel="002D38CB">
        <w:rPr>
          <w:rFonts w:ascii="Tahoma" w:hAnsi="Tahoma" w:cs="Tahoma"/>
          <w:bCs/>
          <w:sz w:val="22"/>
          <w:szCs w:val="22"/>
        </w:rPr>
        <w:t xml:space="preserve"> </w:t>
      </w:r>
    </w:p>
    <w:p w14:paraId="092129B5" w14:textId="4A159745" w:rsidR="000B52D2" w:rsidRPr="00676909" w:rsidRDefault="002D38CB" w:rsidP="00591033">
      <w:pPr>
        <w:pStyle w:val="Heading1"/>
        <w:ind w:right="39"/>
        <w:jc w:val="left"/>
        <w:rPr>
          <w:rFonts w:ascii="Tahoma" w:hAnsi="Tahoma" w:cs="Tahoma"/>
          <w:b w:val="0"/>
          <w:sz w:val="22"/>
          <w:szCs w:val="22"/>
        </w:rPr>
      </w:pPr>
      <w:r w:rsidRPr="00676909">
        <w:rPr>
          <w:rFonts w:ascii="Tahoma" w:hAnsi="Tahoma" w:cs="Tahoma"/>
          <w:b w:val="0"/>
          <w:sz w:val="22"/>
          <w:szCs w:val="22"/>
        </w:rPr>
        <w:t>NOMOR</w:t>
      </w:r>
      <w:r w:rsidR="000B52D2" w:rsidRPr="00676909">
        <w:rPr>
          <w:rFonts w:ascii="Tahoma" w:hAnsi="Tahoma" w:cs="Tahoma"/>
          <w:b w:val="0"/>
          <w:sz w:val="22"/>
          <w:szCs w:val="22"/>
        </w:rPr>
        <w:tab/>
      </w:r>
      <w:r w:rsidRPr="00676909">
        <w:rPr>
          <w:rFonts w:ascii="Tahoma" w:hAnsi="Tahoma" w:cs="Tahoma"/>
          <w:b w:val="0"/>
          <w:sz w:val="22"/>
          <w:szCs w:val="22"/>
        </w:rPr>
        <w:tab/>
      </w:r>
      <w:r w:rsidR="000B52D2" w:rsidRPr="00676909">
        <w:rPr>
          <w:rFonts w:ascii="Tahoma" w:hAnsi="Tahoma" w:cs="Tahoma"/>
          <w:b w:val="0"/>
          <w:sz w:val="22"/>
          <w:szCs w:val="22"/>
        </w:rPr>
        <w:t>:</w:t>
      </w:r>
      <w:r w:rsidR="000B52D2" w:rsidRPr="00A136D7">
        <w:rPr>
          <w:rFonts w:ascii="Tahoma" w:hAnsi="Tahoma" w:cs="Tahoma"/>
          <w:b w:val="0"/>
          <w:sz w:val="22"/>
          <w:szCs w:val="22"/>
        </w:rPr>
        <w:t xml:space="preserve"> </w:t>
      </w:r>
      <w:r w:rsidR="00D63B15" w:rsidRPr="00A136D7">
        <w:rPr>
          <w:rStyle w:val="text-muted"/>
          <w:rFonts w:ascii="Tahoma" w:hAnsi="Tahoma" w:cs="Tahoma"/>
          <w:b w:val="0"/>
          <w:bCs w:val="0"/>
          <w:sz w:val="22"/>
          <w:szCs w:val="22"/>
        </w:rPr>
        <w:t>{no_sk}</w:t>
      </w:r>
    </w:p>
    <w:p w14:paraId="5849C438" w14:textId="03A6B0C7" w:rsidR="000B52D2" w:rsidRPr="00676909" w:rsidRDefault="002D38CB" w:rsidP="00591033">
      <w:pPr>
        <w:pStyle w:val="Heading1"/>
        <w:ind w:right="39"/>
        <w:jc w:val="left"/>
        <w:rPr>
          <w:rFonts w:ascii="Tahoma" w:hAnsi="Tahoma" w:cs="Tahoma"/>
          <w:b w:val="0"/>
          <w:sz w:val="22"/>
          <w:szCs w:val="22"/>
          <w:lang w:val="en-US"/>
        </w:rPr>
      </w:pPr>
      <w:r w:rsidRPr="00676909">
        <w:rPr>
          <w:rFonts w:ascii="Tahoma" w:hAnsi="Tahoma" w:cs="Tahoma"/>
          <w:b w:val="0"/>
          <w:sz w:val="22"/>
          <w:szCs w:val="22"/>
        </w:rPr>
        <w:t>TANGGAL</w:t>
      </w:r>
      <w:r w:rsidR="000B52D2" w:rsidRPr="00676909">
        <w:rPr>
          <w:rFonts w:ascii="Tahoma" w:hAnsi="Tahoma" w:cs="Tahoma"/>
          <w:b w:val="0"/>
          <w:sz w:val="22"/>
          <w:szCs w:val="22"/>
        </w:rPr>
        <w:tab/>
        <w:t xml:space="preserve">: </w:t>
      </w:r>
      <w:r w:rsidR="00D63B15">
        <w:rPr>
          <w:rFonts w:ascii="Tahoma" w:hAnsi="Tahoma" w:cs="Tahoma"/>
          <w:b w:val="0"/>
          <w:sz w:val="22"/>
          <w:szCs w:val="22"/>
          <w:lang w:val="en-US"/>
        </w:rPr>
        <w:t>{</w:t>
      </w:r>
      <w:proofErr w:type="spellStart"/>
      <w:r w:rsidR="00D63B15">
        <w:rPr>
          <w:rFonts w:ascii="Tahoma" w:hAnsi="Tahoma" w:cs="Tahoma"/>
          <w:b w:val="0"/>
          <w:sz w:val="22"/>
          <w:szCs w:val="22"/>
          <w:lang w:val="en-US"/>
        </w:rPr>
        <w:t>tanggal</w:t>
      </w:r>
      <w:proofErr w:type="spellEnd"/>
      <w:r w:rsidR="00D63B15">
        <w:rPr>
          <w:rFonts w:ascii="Tahoma" w:hAnsi="Tahoma" w:cs="Tahoma"/>
          <w:b w:val="0"/>
          <w:sz w:val="22"/>
          <w:szCs w:val="22"/>
          <w:lang w:val="en-US"/>
        </w:rPr>
        <w:t>}</w:t>
      </w:r>
    </w:p>
    <w:bookmarkEnd w:id="0"/>
    <w:p w14:paraId="42EB6239" w14:textId="55E97CF6" w:rsidR="007924B2" w:rsidRPr="003905DA" w:rsidRDefault="00031D6A" w:rsidP="003D4B7B">
      <w:pPr>
        <w:ind w:right="1"/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{#tabel.teknik_elektro}</w:t>
      </w:r>
      <w:r w:rsidR="00E86E86" w:rsidRPr="00E86E86">
        <w:rPr>
          <w:rFonts w:ascii="Tahoma" w:hAnsi="Tahoma" w:cs="Tahoma"/>
          <w:sz w:val="22"/>
          <w:szCs w:val="22"/>
        </w:rPr>
        <w:t>{#tetap.length&gt;0 || tidak_tetap.length&gt;0 || luar.length&gt;0}</w:t>
      </w:r>
    </w:p>
    <w:p w14:paraId="077F021D" w14:textId="4EB2C998" w:rsidR="00E26BDC" w:rsidRPr="003D4B7B" w:rsidRDefault="002D2872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 w:rsidRPr="003D4B7B">
        <w:rPr>
          <w:rFonts w:ascii="Tahoma" w:hAnsi="Tahoma" w:cs="Tahoma"/>
          <w:sz w:val="22"/>
          <w:szCs w:val="22"/>
        </w:rPr>
        <w:t>Program Studi Teknik Elektro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B86C66" w14:paraId="41712F9B" w14:textId="77777777" w:rsidTr="00D63892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44D7D9F0" w14:textId="77777777" w:rsidR="003D4B7B" w:rsidRDefault="003D4B7B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27D0A38E" w14:textId="77777777" w:rsidR="003D4B7B" w:rsidRDefault="003D4B7B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A1F507C" w14:textId="77777777" w:rsidR="003D4B7B" w:rsidRDefault="003D4B7B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6E5F6CFA" w14:textId="77777777" w:rsidR="003D4B7B" w:rsidRDefault="003D4B7B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5DE49B0B" w14:textId="77777777" w:rsidR="003D4B7B" w:rsidRDefault="003D4B7B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261CE850" w14:textId="77777777" w:rsidR="003D4B7B" w:rsidRDefault="003D4B7B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E090D72" w14:textId="77777777" w:rsidR="003D4B7B" w:rsidRDefault="003D4B7B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7C5593B8" w14:textId="77777777" w:rsidR="003D4B7B" w:rsidRDefault="003D4B7B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7A10FAB8" w14:textId="77777777" w:rsidR="003D4B7B" w:rsidRDefault="003D4B7B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786F4EDD" w14:textId="77777777" w:rsidR="003D4B7B" w:rsidRDefault="003D4B7B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61317563" w14:textId="77777777" w:rsidR="003D4B7B" w:rsidRDefault="003D4B7B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Keterangan</w:t>
            </w:r>
          </w:p>
        </w:tc>
      </w:tr>
      <w:tr w:rsidR="003D4B7B" w:rsidRPr="003D4B7B" w14:paraId="5407565D" w14:textId="77777777" w:rsidTr="00D63892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2E3C2294" w14:textId="5CB414DF" w:rsidR="003D4B7B" w:rsidRPr="003D4B7B" w:rsidRDefault="006F7B89" w:rsidP="0043589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</w:t>
            </w:r>
            <w:r w:rsidR="00344C88">
              <w:rPr>
                <w:rFonts w:ascii="Calibri" w:hAnsi="Calibri" w:cs="Calibri"/>
                <w:b/>
                <w:bCs/>
                <w:sz w:val="22"/>
                <w:szCs w:val="22"/>
              </w:rPr>
              <w:t>tetap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}</w:t>
            </w:r>
            <w:r w:rsidR="00344C88">
              <w:rPr>
                <w:rFonts w:ascii="Calibri" w:hAnsi="Calibri" w:cs="Calibri"/>
                <w:b/>
                <w:bCs/>
                <w:sz w:val="22"/>
                <w:szCs w:val="22"/>
              </w:rPr>
              <w:t>{kk}</w:t>
            </w:r>
          </w:p>
        </w:tc>
      </w:tr>
      <w:tr w:rsidR="00B86C66" w:rsidRPr="003D4B7B" w14:paraId="5CA4A9BC" w14:textId="77777777" w:rsidTr="00D63892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38891C61" w14:textId="5E7326FD" w:rsidR="003D4B7B" w:rsidRPr="003D4B7B" w:rsidRDefault="006F7B89" w:rsidP="004358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</w:t>
            </w:r>
            <w:r w:rsidR="00344C88">
              <w:rPr>
                <w:rFonts w:ascii="Calibri" w:hAnsi="Calibri" w:cs="Calibri"/>
                <w:sz w:val="22"/>
                <w:szCs w:val="22"/>
              </w:rPr>
              <w:t>isi</w:t>
            </w:r>
            <w:r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5F97C77C" w14:textId="77777777" w:rsidR="003D4B7B" w:rsidRDefault="006F7B89" w:rsidP="0043589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7F1292F8" w14:textId="727BAADE" w:rsidR="006F7B89" w:rsidRPr="003D4B7B" w:rsidRDefault="006F7B89" w:rsidP="0043589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136518D1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2875BAEE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69D3D37" w14:textId="47910E5C" w:rsidR="003D4B7B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22F0C03A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090B3350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9422A0A" w14:textId="0DBC270F" w:rsidR="003D4B7B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031CE635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06B83FB2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A53B146" w14:textId="65704B3C" w:rsidR="003D4B7B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7459EC71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38D0A91E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7C4BCFE" w14:textId="37F4C216" w:rsidR="003D4B7B" w:rsidRPr="003D4B7B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2C8F745B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166F9882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1935210" w14:textId="523A77B6" w:rsidR="003D4B7B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5207BBA8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0DB6F4AD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BBFF7F7" w14:textId="3ED53FC1" w:rsidR="003D4B7B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48F70F66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49169E10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E98BBDD" w14:textId="03BAACC6" w:rsidR="003D4B7B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407BF470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6E5D318B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46BCDF4" w14:textId="08429EEE" w:rsidR="003D4B7B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63F893DE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524D8CFB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6C8B3C1" w14:textId="28D1C91C" w:rsidR="003D4B7B" w:rsidRPr="003D4B7B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 w:rsidR="00344C88"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="00344C88">
              <w:rPr>
                <w:rFonts w:ascii="Calibri" w:hAnsi="Calibri" w:cs="Calibri"/>
                <w:sz w:val="22"/>
                <w:szCs w:val="22"/>
              </w:rPr>
              <w:t>tetap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7CED3732" w14:textId="131CF5AA" w:rsidR="006F7B89" w:rsidRPr="006118C3" w:rsidRDefault="006F7B89" w:rsidP="006118C3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2BD8D7A8" w14:textId="1F733115" w:rsidR="003D4B7B" w:rsidRDefault="00344C88" w:rsidP="003D4B7B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A136D7" w14:paraId="3064DD29" w14:textId="77777777" w:rsidTr="00A67BC3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1FC7B619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4BA1A683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37DC9BB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5BB0D21D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297991CE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37DB5B8F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55460FA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41194377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013E14C2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45AF18DD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6959AD93" w14:textId="189F0CF0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136D7" w:rsidRPr="003D4B7B" w14:paraId="0C64F466" w14:textId="77777777" w:rsidTr="00A67BC3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63A94D4C" w14:textId="6EEA3541" w:rsidR="00A136D7" w:rsidRPr="003D4B7B" w:rsidRDefault="006F7B89" w:rsidP="00A67BC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 w:rsidR="00344C88"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389D58AE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71075744" w14:textId="075FD0E6" w:rsidR="00A136D7" w:rsidRPr="003D4B7B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7AAD526E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66403800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3AF0967" w14:textId="48B14386" w:rsidR="00A136D7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41ABB2CE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490BE237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67F23BC8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2F76046" w14:textId="52EC65C2" w:rsidR="00A136D7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6EB265FA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4CFF2673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7355CA9" w14:textId="7372E2B7" w:rsidR="00A136D7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03660206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7B684B8F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530835A" w14:textId="6B27B3AB" w:rsidR="00A136D7" w:rsidRPr="003D4B7B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0E9CFD3A" w14:textId="77777777" w:rsidR="006F7B89" w:rsidRPr="006F7B89" w:rsidRDefault="006F7B89" w:rsidP="00AF0AB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37AB5F61" w14:textId="77777777" w:rsidR="006F7B89" w:rsidRPr="006F7B89" w:rsidRDefault="006F7B89" w:rsidP="00AF0AB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12C0A3B" w14:textId="4476E6C0" w:rsidR="00A136D7" w:rsidRPr="003D4B7B" w:rsidRDefault="006F7B89" w:rsidP="00AF0AB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0A4A9CFD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6B753DFF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191610F" w14:textId="0BD8404C" w:rsidR="00A136D7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1364F0A6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2270C7AE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1455E4E" w14:textId="5BA91A9A" w:rsidR="00A136D7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72EEB4CD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4A9AFE7B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D3FB8DF" w14:textId="37217EA4" w:rsidR="00A136D7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4C2C0653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4FFB8DDF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0A3F117" w14:textId="48047958" w:rsidR="00A136D7" w:rsidRPr="003D4B7B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 w:rsidR="00344C88"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08057ACB" w14:textId="77777777" w:rsidR="00344C88" w:rsidRDefault="00344C88" w:rsidP="00344C88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7076A931" w14:textId="45F66C72" w:rsidR="00344C88" w:rsidRDefault="006F7B89" w:rsidP="00344C88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 w:rsidR="00344C88">
        <w:rPr>
          <w:rFonts w:ascii="Tahoma" w:hAnsi="Tahoma" w:cs="Tahoma"/>
          <w:sz w:val="22"/>
          <w:szCs w:val="22"/>
          <w:lang w:val="en-ID" w:eastAsia="en-ID"/>
        </w:rPr>
        <w:t>tidak_</w:t>
      </w:r>
      <w:proofErr w:type="gramStart"/>
      <w:r w:rsidR="00344C88">
        <w:rPr>
          <w:rFonts w:ascii="Tahoma" w:hAnsi="Tahoma" w:cs="Tahoma"/>
          <w:sz w:val="22"/>
          <w:szCs w:val="22"/>
          <w:lang w:val="en-ID" w:eastAsia="en-ID"/>
        </w:rPr>
        <w:t>tetap</w:t>
      </w:r>
      <w:proofErr w:type="spellEnd"/>
      <w:r w:rsidR="00344C88">
        <w:rPr>
          <w:rFonts w:ascii="Tahoma" w:hAnsi="Tahoma" w:cs="Tahoma"/>
          <w:sz w:val="22"/>
          <w:szCs w:val="22"/>
          <w:lang w:val="en-ID" w:eastAsia="en-ID"/>
        </w:rPr>
        <w:t>}{</w:t>
      </w:r>
      <w:proofErr w:type="gramEnd"/>
      <w:r w:rsidR="00344C88">
        <w:rPr>
          <w:rFonts w:ascii="Tahoma" w:hAnsi="Tahoma" w:cs="Tahoma"/>
          <w:sz w:val="22"/>
          <w:szCs w:val="22"/>
          <w:lang w:val="en-ID" w:eastAsia="en-ID"/>
        </w:rPr>
        <w:t>#luar}{jenis}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4C88" w14:paraId="64A799CB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0FB62A8E" w14:textId="77777777" w:rsidR="00344C88" w:rsidRDefault="00344C88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5A8B430E" w14:textId="77777777" w:rsidR="00344C88" w:rsidRDefault="00344C88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B985624" w14:textId="77777777" w:rsidR="00344C88" w:rsidRDefault="00344C88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0E2D65B1" w14:textId="77777777" w:rsidR="00344C88" w:rsidRDefault="00344C88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7EA2FD21" w14:textId="77777777" w:rsidR="00344C88" w:rsidRDefault="00344C88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4DD5E648" w14:textId="77777777" w:rsidR="00344C88" w:rsidRDefault="00344C88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1F02569" w14:textId="77777777" w:rsidR="00344C88" w:rsidRDefault="00344C88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14D7EB0A" w14:textId="77777777" w:rsidR="00344C88" w:rsidRDefault="00344C88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3A609375" w14:textId="77777777" w:rsidR="00344C88" w:rsidRDefault="00344C88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2605CB85" w14:textId="77777777" w:rsidR="00344C88" w:rsidRDefault="00344C88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475D62E4" w14:textId="77777777" w:rsidR="00344C88" w:rsidRDefault="00344C88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4C88" w:rsidRPr="003D4B7B" w14:paraId="26E333B0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0CC40034" w14:textId="77777777" w:rsidR="00344C88" w:rsidRPr="003D4B7B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56487D3E" w14:textId="77777777" w:rsidR="00344C88" w:rsidRPr="006F7B89" w:rsidRDefault="00344C88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35F98FC3" w14:textId="77777777" w:rsidR="00344C88" w:rsidRPr="003D4B7B" w:rsidRDefault="00344C88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420CF652" w14:textId="77777777" w:rsidR="00344C88" w:rsidRPr="006F7B89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06527066" w14:textId="77777777" w:rsidR="00344C88" w:rsidRPr="006F7B89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3AEACE8" w14:textId="77777777" w:rsidR="00344C88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7F2C0E6E" w14:textId="77777777" w:rsidR="00344C88" w:rsidRPr="006F7B89" w:rsidRDefault="00344C88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58327D1B" w14:textId="77777777" w:rsidR="00344C88" w:rsidRPr="006F7B89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23F66B6C" w14:textId="77777777" w:rsidR="00344C88" w:rsidRPr="006F7B89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F83D651" w14:textId="77777777" w:rsidR="00344C88" w:rsidRPr="003D4B7B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3FC1B13A" w14:textId="77777777" w:rsidR="00344C88" w:rsidRPr="006F7B89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04B8C2B5" w14:textId="77777777" w:rsidR="00344C88" w:rsidRPr="006F7B89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F125BEA" w14:textId="77777777" w:rsidR="00344C88" w:rsidRPr="003D4B7B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3E5D08C2" w14:textId="77777777" w:rsidR="00344C88" w:rsidRPr="006F7B89" w:rsidRDefault="00344C88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1225D1C5" w14:textId="77777777" w:rsidR="00344C88" w:rsidRPr="006F7B89" w:rsidRDefault="00344C88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FED3D7E" w14:textId="77777777" w:rsidR="00344C88" w:rsidRPr="003D4B7B" w:rsidRDefault="00344C88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5B5CFD30" w14:textId="77777777" w:rsidR="00344C88" w:rsidRPr="006F7B89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196A024A" w14:textId="77777777" w:rsidR="00344C88" w:rsidRPr="006F7B89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2E6A149" w14:textId="77777777" w:rsidR="00344C88" w:rsidRPr="003D4B7B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34C61D2D" w14:textId="77777777" w:rsidR="00344C88" w:rsidRPr="006F7B89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2F5A0EE8" w14:textId="77777777" w:rsidR="00344C88" w:rsidRPr="006F7B89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CFA9FAB" w14:textId="77777777" w:rsidR="00344C88" w:rsidRPr="003D4B7B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25CC1E3E" w14:textId="77777777" w:rsidR="00344C88" w:rsidRPr="006F7B89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22B0F011" w14:textId="77777777" w:rsidR="00344C88" w:rsidRPr="006F7B89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8F670D9" w14:textId="77777777" w:rsidR="00344C88" w:rsidRPr="003D4B7B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21542946" w14:textId="77777777" w:rsidR="00344C88" w:rsidRPr="006F7B89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34C02065" w14:textId="77777777" w:rsidR="00344C88" w:rsidRPr="006F7B89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9A7A4D9" w14:textId="77777777" w:rsidR="00344C88" w:rsidRPr="003D4B7B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3F6BF0B9" w14:textId="77777777" w:rsidR="00344C88" w:rsidRPr="006F7B89" w:rsidRDefault="00344C88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2AFEC585" w14:textId="77777777" w:rsidR="00344C88" w:rsidRPr="006F7B89" w:rsidRDefault="00344C88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AEC50C4" w14:textId="77777777" w:rsidR="00344C88" w:rsidRPr="003D4B7B" w:rsidRDefault="00344C88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548506DB" w14:textId="77777777" w:rsidR="00344C88" w:rsidRPr="00A136D7" w:rsidRDefault="00344C88" w:rsidP="00344C88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43754E31" w14:textId="45CA6BD0" w:rsidR="009E2AB2" w:rsidRPr="00A136D7" w:rsidRDefault="00344C88" w:rsidP="00A136D7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luar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</w:t>
      </w:r>
      <w:r w:rsidR="00E86E86" w:rsidRPr="00675886">
        <w:rPr>
          <w:rFonts w:ascii="Tahoma" w:hAnsi="Tahoma" w:cs="Tahoma"/>
          <w:sz w:val="22"/>
          <w:szCs w:val="22"/>
          <w:lang w:val="en-US"/>
        </w:rPr>
        <w:t>{</w:t>
      </w:r>
      <w:proofErr w:type="gramEnd"/>
      <w:r w:rsidR="00E86E86">
        <w:rPr>
          <w:rFonts w:ascii="Tahoma" w:hAnsi="Tahoma" w:cs="Tahoma"/>
          <w:sz w:val="22"/>
          <w:szCs w:val="22"/>
          <w:lang w:val="en-US"/>
        </w:rPr>
        <w:t>/</w:t>
      </w:r>
      <w:proofErr w:type="spellStart"/>
      <w:r w:rsidR="00E86E86" w:rsidRPr="00675886">
        <w:rPr>
          <w:rFonts w:ascii="Tahoma" w:hAnsi="Tahoma" w:cs="Tahoma"/>
          <w:sz w:val="22"/>
          <w:szCs w:val="22"/>
          <w:lang w:val="en-US"/>
        </w:rPr>
        <w:t>tetap.length</w:t>
      </w:r>
      <w:proofErr w:type="spellEnd"/>
      <w:r w:rsidR="00E86E86" w:rsidRPr="00675886">
        <w:rPr>
          <w:rFonts w:ascii="Tahoma" w:hAnsi="Tahoma" w:cs="Tahoma"/>
          <w:sz w:val="22"/>
          <w:szCs w:val="22"/>
          <w:lang w:val="en-US"/>
        </w:rPr>
        <w:t xml:space="preserve">&gt;0 || </w:t>
      </w:r>
      <w:proofErr w:type="spellStart"/>
      <w:r w:rsidR="00E86E86" w:rsidRPr="00675886">
        <w:rPr>
          <w:rFonts w:ascii="Tahoma" w:hAnsi="Tahoma" w:cs="Tahoma"/>
          <w:sz w:val="22"/>
          <w:szCs w:val="22"/>
          <w:lang w:val="en-US"/>
        </w:rPr>
        <w:t>tidak_tetap.length</w:t>
      </w:r>
      <w:proofErr w:type="spellEnd"/>
      <w:r w:rsidR="00E86E86" w:rsidRPr="00675886">
        <w:rPr>
          <w:rFonts w:ascii="Tahoma" w:hAnsi="Tahoma" w:cs="Tahoma"/>
          <w:sz w:val="22"/>
          <w:szCs w:val="22"/>
          <w:lang w:val="en-US"/>
        </w:rPr>
        <w:t xml:space="preserve">&gt;0 || </w:t>
      </w:r>
      <w:proofErr w:type="spellStart"/>
      <w:r w:rsidR="00E86E86" w:rsidRPr="00675886">
        <w:rPr>
          <w:rFonts w:ascii="Tahoma" w:hAnsi="Tahoma" w:cs="Tahoma"/>
          <w:sz w:val="22"/>
          <w:szCs w:val="22"/>
          <w:lang w:val="en-US"/>
        </w:rPr>
        <w:t>luar.length</w:t>
      </w:r>
      <w:proofErr w:type="spellEnd"/>
      <w:r w:rsidR="00E86E86" w:rsidRPr="00675886">
        <w:rPr>
          <w:rFonts w:ascii="Tahoma" w:hAnsi="Tahoma" w:cs="Tahoma"/>
          <w:sz w:val="22"/>
          <w:szCs w:val="22"/>
          <w:lang w:val="en-US"/>
        </w:rPr>
        <w:t>&gt;0}</w:t>
      </w:r>
      <w:r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tabel.teknik_elektro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</w:t>
      </w:r>
      <w:r>
        <w:rPr>
          <w:rFonts w:ascii="Tahoma" w:hAnsi="Tahoma" w:cs="Tahoma"/>
          <w:sz w:val="22"/>
          <w:szCs w:val="22"/>
        </w:rPr>
        <w:t>{#tabel.teknik_informatika}</w:t>
      </w:r>
      <w:r w:rsidR="00A375CF" w:rsidRPr="00E86E86">
        <w:rPr>
          <w:rFonts w:ascii="Tahoma" w:hAnsi="Tahoma" w:cs="Tahoma"/>
          <w:sz w:val="22"/>
          <w:szCs w:val="22"/>
        </w:rPr>
        <w:t>{#tetap.length&gt;0 || tidak_tetap.length&gt;0 || luar.length&gt;0}</w:t>
      </w:r>
    </w:p>
    <w:p w14:paraId="60F07BD5" w14:textId="405A8201" w:rsidR="003D4B7B" w:rsidRPr="00B86C66" w:rsidRDefault="003D4B7B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 w:rsidRPr="003D4B7B">
        <w:rPr>
          <w:rFonts w:ascii="Tahoma" w:hAnsi="Tahoma" w:cs="Tahoma"/>
          <w:sz w:val="22"/>
          <w:szCs w:val="22"/>
        </w:rPr>
        <w:t>Program Studi Teknik Informatika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6425FFF6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21F0EA66" w14:textId="77777777" w:rsidR="003434FE" w:rsidRPr="003434FE" w:rsidRDefault="003434FE" w:rsidP="003434F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434FE"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325D09F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655454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005016E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1B8C634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73C98B2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5ED83F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53ED226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4B4DAAA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7D997FD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04CA68E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Keterangan</w:t>
            </w:r>
          </w:p>
        </w:tc>
      </w:tr>
      <w:tr w:rsidR="003434FE" w:rsidRPr="003D4B7B" w14:paraId="508870D8" w14:textId="77777777" w:rsidTr="008B5DB9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20D96F1D" w14:textId="77777777" w:rsidR="003434FE" w:rsidRPr="003D4B7B" w:rsidRDefault="003434FE" w:rsidP="008B5DB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3434FE" w:rsidRPr="003D4B7B" w14:paraId="163852BF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1D5DE8F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726" w:type="dxa"/>
            <w:shd w:val="clear" w:color="auto" w:fill="auto"/>
          </w:tcPr>
          <w:p w14:paraId="36BFCF35" w14:textId="77777777" w:rsidR="003434FE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777CFEEA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114C4EF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377E529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433442D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3DCB133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32AE016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87871A8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1FAD1E7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4F75717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78E1C8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51EA038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1996DFCA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C13F843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3527FEC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5A66DDD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759FD2A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12520F9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712D242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BD15950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595C4E3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4531936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9F1E20B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6F7975D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21ABB67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384C88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280DCB32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34390313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A37B570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{/tetap}</w:t>
            </w:r>
          </w:p>
        </w:tc>
      </w:tr>
    </w:tbl>
    <w:p w14:paraId="09CB20B0" w14:textId="77777777" w:rsidR="003434FE" w:rsidRPr="006118C3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50B1B55C" w14:textId="77777777" w:rsidR="003434FE" w:rsidRDefault="003434FE" w:rsidP="003434FE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06C3EEC5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4C8777D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040C6E4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BEEB1F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3F2D4DD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480FB1C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1D24117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BBF94F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4FC3B10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216B7B2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3360CC6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238D8214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3CB305BF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25ABA335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44A0DF1A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6A9BC0C9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743FBEC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4C86B76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735CB0B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15BB57CA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4F239E5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247E9E7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892F94E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2972DB4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365350F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555FE94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3F144E5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090EC3B1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6760D7C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49EFF9A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164970E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A7E3E9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78330DE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59AA215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ECE5508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7CA0FDD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47378E6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95EE926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0923279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24B22B4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23282A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46CB2E4A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7BBB9CC1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7798A14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3AF03A1E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2CF2608C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#luar}{jenis}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184672DE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696EB7E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5792A32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F895DB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43DD13D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134E06B4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3363EFB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BEF645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49EA48C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3BF70A4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0F533086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05794486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42C26950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61B16C3D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6E9245D6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7C8E0F3C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70EB719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1371DDB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25374F3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26BA3BFC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519C04B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696ED0D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B4E2CC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6117DCD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6B8070E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977783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374B1E29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57D0D85F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2098750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4298B08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76B8E1D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DBBF74D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1F0B1FD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08D2216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05918A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7513B88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1099EDA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C3FF2B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3C4F53C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4A4D2E4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DF5AD8B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250F6D1D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5BD9AD2D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8D587AA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374EF2C3" w14:textId="77777777" w:rsidR="003434FE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09C91D25" w14:textId="640A3160" w:rsidR="00AC4EA8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luar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</w:t>
      </w:r>
      <w:r w:rsidR="00A375CF" w:rsidRPr="00675886">
        <w:rPr>
          <w:rFonts w:ascii="Tahoma" w:hAnsi="Tahoma" w:cs="Tahoma"/>
          <w:sz w:val="22"/>
          <w:szCs w:val="22"/>
          <w:lang w:val="en-US"/>
        </w:rPr>
        <w:t>{</w:t>
      </w:r>
      <w:proofErr w:type="gramEnd"/>
      <w:r w:rsidR="00A375CF">
        <w:rPr>
          <w:rFonts w:ascii="Tahoma" w:hAnsi="Tahoma" w:cs="Tahoma"/>
          <w:sz w:val="22"/>
          <w:szCs w:val="22"/>
          <w:lang w:val="en-US"/>
        </w:rPr>
        <w:t>/</w:t>
      </w:r>
      <w:proofErr w:type="spellStart"/>
      <w:r w:rsidR="00A375CF" w:rsidRPr="00675886">
        <w:rPr>
          <w:rFonts w:ascii="Tahoma" w:hAnsi="Tahoma" w:cs="Tahoma"/>
          <w:sz w:val="22"/>
          <w:szCs w:val="22"/>
          <w:lang w:val="en-US"/>
        </w:rPr>
        <w:t>tetap.length</w:t>
      </w:r>
      <w:proofErr w:type="spellEnd"/>
      <w:r w:rsidR="00A375CF" w:rsidRPr="00675886">
        <w:rPr>
          <w:rFonts w:ascii="Tahoma" w:hAnsi="Tahoma" w:cs="Tahoma"/>
          <w:sz w:val="22"/>
          <w:szCs w:val="22"/>
          <w:lang w:val="en-US"/>
        </w:rPr>
        <w:t xml:space="preserve">&gt;0 || </w:t>
      </w:r>
      <w:proofErr w:type="spellStart"/>
      <w:r w:rsidR="00A375CF" w:rsidRPr="00675886">
        <w:rPr>
          <w:rFonts w:ascii="Tahoma" w:hAnsi="Tahoma" w:cs="Tahoma"/>
          <w:sz w:val="22"/>
          <w:szCs w:val="22"/>
          <w:lang w:val="en-US"/>
        </w:rPr>
        <w:t>tidak_tetap.length</w:t>
      </w:r>
      <w:proofErr w:type="spellEnd"/>
      <w:r w:rsidR="00A375CF" w:rsidRPr="00675886">
        <w:rPr>
          <w:rFonts w:ascii="Tahoma" w:hAnsi="Tahoma" w:cs="Tahoma"/>
          <w:sz w:val="22"/>
          <w:szCs w:val="22"/>
          <w:lang w:val="en-US"/>
        </w:rPr>
        <w:t xml:space="preserve">&gt;0 || </w:t>
      </w:r>
      <w:proofErr w:type="spellStart"/>
      <w:r w:rsidR="00A375CF" w:rsidRPr="00675886">
        <w:rPr>
          <w:rFonts w:ascii="Tahoma" w:hAnsi="Tahoma" w:cs="Tahoma"/>
          <w:sz w:val="22"/>
          <w:szCs w:val="22"/>
          <w:lang w:val="en-US"/>
        </w:rPr>
        <w:t>luar.length</w:t>
      </w:r>
      <w:proofErr w:type="spellEnd"/>
      <w:r w:rsidR="00A375CF" w:rsidRPr="00675886">
        <w:rPr>
          <w:rFonts w:ascii="Tahoma" w:hAnsi="Tahoma" w:cs="Tahoma"/>
          <w:sz w:val="22"/>
          <w:szCs w:val="22"/>
          <w:lang w:val="en-US"/>
        </w:rPr>
        <w:t>&gt;0}</w:t>
      </w:r>
      <w:r w:rsidR="003B0061">
        <w:rPr>
          <w:rFonts w:ascii="Tahoma" w:hAnsi="Tahoma" w:cs="Tahoma"/>
          <w:sz w:val="22"/>
          <w:szCs w:val="22"/>
        </w:rPr>
        <w:t>{/tabel.teknik_informatika}{#tabel.teknik_tenaga_listrik}</w:t>
      </w:r>
      <w:r w:rsidR="00A375CF" w:rsidRPr="00E86E86">
        <w:rPr>
          <w:rFonts w:ascii="Tahoma" w:hAnsi="Tahoma" w:cs="Tahoma"/>
          <w:sz w:val="22"/>
          <w:szCs w:val="22"/>
        </w:rPr>
        <w:t>{#tetap.length&gt;0 || tidak_tetap.length&gt;0 || luar.length&gt;0}</w:t>
      </w:r>
    </w:p>
    <w:p w14:paraId="5AE7D1A5" w14:textId="1B107455" w:rsidR="003D4B7B" w:rsidRPr="003D4B7B" w:rsidRDefault="003D4B7B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 w:rsidRPr="003D4B7B">
        <w:rPr>
          <w:rFonts w:ascii="Tahoma" w:hAnsi="Tahoma" w:cs="Tahoma"/>
          <w:sz w:val="22"/>
          <w:szCs w:val="22"/>
        </w:rPr>
        <w:t>Program Studi Teknik Tenaga Listrik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6024CC8B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48CBFEEB" w14:textId="77777777" w:rsidR="003434FE" w:rsidRPr="003434FE" w:rsidRDefault="003434FE" w:rsidP="003434F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434FE"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54FF5B8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3683CC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30F0E1E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24184B6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5312072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5AA829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295FF57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61592C7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350B1D8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0678B78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Keterangan</w:t>
            </w:r>
          </w:p>
        </w:tc>
      </w:tr>
      <w:tr w:rsidR="003434FE" w:rsidRPr="003D4B7B" w14:paraId="531A065C" w14:textId="77777777" w:rsidTr="008B5DB9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7EC7D3EC" w14:textId="77777777" w:rsidR="003434FE" w:rsidRPr="003D4B7B" w:rsidRDefault="003434FE" w:rsidP="008B5DB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3434FE" w:rsidRPr="003D4B7B" w14:paraId="698BC73B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2872DA8E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726" w:type="dxa"/>
            <w:shd w:val="clear" w:color="auto" w:fill="auto"/>
          </w:tcPr>
          <w:p w14:paraId="593738F9" w14:textId="77777777" w:rsidR="003434FE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36919BEC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0B17830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200B6D2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1674C6E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22EBFAF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5206C77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91E165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424CBF3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1551254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51015BE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351F0B04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02F66F00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30CFE9C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6490759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14FB5D2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A313EFE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1E4A54F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24AB490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A1D403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2F35AAC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38E4F5C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2B66FB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6BE8D32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5DF9CC9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32BCBFF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523DE67A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2BBFC54A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7008218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{/tetap}</w:t>
            </w:r>
          </w:p>
        </w:tc>
      </w:tr>
    </w:tbl>
    <w:p w14:paraId="32670DA8" w14:textId="77777777" w:rsidR="003434FE" w:rsidRPr="006118C3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3683BD19" w14:textId="77777777" w:rsidR="003434FE" w:rsidRDefault="003434FE" w:rsidP="003434FE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0A003A40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76FA447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7A218802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36B9B7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02378C2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28098ED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11BA791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9C38EA4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1E440106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31E7F5A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2AC8FE6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7BD3DE3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55B727E6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45C75622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0B4028A0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37634689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7695C96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6B5BD01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C4A6582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0D2508C4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60CE073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5AF6C14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761E93B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123D62D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5806776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B1E7578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2A8D3D09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076B3DD7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8302418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29E56F0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61E1563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CB5E47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090B34B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0DF2889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C6E7AC5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2568ABB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3B903E4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7B22FD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79E2233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736E0C8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FE4B578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6412AF9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3BE7C68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5B8984A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6E82744D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1DB48E55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#luar}{jenis}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200B3753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32C51D22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4EFB7B6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0BA7816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2C9DB10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389CDC2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74B71EC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025C61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342D2092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42474E1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448AB186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17C9493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66E99E5F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69562B4A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29C7A24E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6AAA5DCE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24DD8F0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62C4447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E84B73F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6476B012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384D879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1158938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E1FDDA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77866FE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7B80123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B488AD8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290374D6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04A5ECA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C751510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62B608D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7C7CF31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086D042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2EF06D9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58A8E5C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283549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6351DEA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56D7A1C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9664BD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5477B32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0F2075F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B59A725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696E154C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3F340350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96FF3D2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2B6D8F9C" w14:textId="77777777" w:rsidR="003434FE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197ADAB4" w14:textId="1D8C8327" w:rsidR="00AC4EA8" w:rsidRPr="00A136D7" w:rsidRDefault="003434FE" w:rsidP="003434FE">
      <w:pPr>
        <w:ind w:right="1" w:firstLine="284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luar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</w:t>
      </w:r>
      <w:r w:rsidR="00A375CF" w:rsidRPr="00675886">
        <w:rPr>
          <w:rFonts w:ascii="Tahoma" w:hAnsi="Tahoma" w:cs="Tahoma"/>
          <w:sz w:val="22"/>
          <w:szCs w:val="22"/>
          <w:lang w:val="en-US"/>
        </w:rPr>
        <w:t>{</w:t>
      </w:r>
      <w:proofErr w:type="gramEnd"/>
      <w:r w:rsidR="00A375CF">
        <w:rPr>
          <w:rFonts w:ascii="Tahoma" w:hAnsi="Tahoma" w:cs="Tahoma"/>
          <w:sz w:val="22"/>
          <w:szCs w:val="22"/>
          <w:lang w:val="en-US"/>
        </w:rPr>
        <w:t>/</w:t>
      </w:r>
      <w:proofErr w:type="spellStart"/>
      <w:r w:rsidR="00A375CF" w:rsidRPr="00675886">
        <w:rPr>
          <w:rFonts w:ascii="Tahoma" w:hAnsi="Tahoma" w:cs="Tahoma"/>
          <w:sz w:val="22"/>
          <w:szCs w:val="22"/>
          <w:lang w:val="en-US"/>
        </w:rPr>
        <w:t>tetap.length</w:t>
      </w:r>
      <w:proofErr w:type="spellEnd"/>
      <w:r w:rsidR="00A375CF" w:rsidRPr="00675886">
        <w:rPr>
          <w:rFonts w:ascii="Tahoma" w:hAnsi="Tahoma" w:cs="Tahoma"/>
          <w:sz w:val="22"/>
          <w:szCs w:val="22"/>
          <w:lang w:val="en-US"/>
        </w:rPr>
        <w:t xml:space="preserve">&gt;0 || </w:t>
      </w:r>
      <w:proofErr w:type="spellStart"/>
      <w:r w:rsidR="00A375CF" w:rsidRPr="00675886">
        <w:rPr>
          <w:rFonts w:ascii="Tahoma" w:hAnsi="Tahoma" w:cs="Tahoma"/>
          <w:sz w:val="22"/>
          <w:szCs w:val="22"/>
          <w:lang w:val="en-US"/>
        </w:rPr>
        <w:t>tidak_tetap.length</w:t>
      </w:r>
      <w:proofErr w:type="spellEnd"/>
      <w:r w:rsidR="00A375CF" w:rsidRPr="00675886">
        <w:rPr>
          <w:rFonts w:ascii="Tahoma" w:hAnsi="Tahoma" w:cs="Tahoma"/>
          <w:sz w:val="22"/>
          <w:szCs w:val="22"/>
          <w:lang w:val="en-US"/>
        </w:rPr>
        <w:t xml:space="preserve">&gt;0 || </w:t>
      </w:r>
      <w:proofErr w:type="spellStart"/>
      <w:r w:rsidR="00A375CF" w:rsidRPr="00675886">
        <w:rPr>
          <w:rFonts w:ascii="Tahoma" w:hAnsi="Tahoma" w:cs="Tahoma"/>
          <w:sz w:val="22"/>
          <w:szCs w:val="22"/>
          <w:lang w:val="en-US"/>
        </w:rPr>
        <w:t>luar.length</w:t>
      </w:r>
      <w:proofErr w:type="spellEnd"/>
      <w:r w:rsidR="00A375CF" w:rsidRPr="00675886">
        <w:rPr>
          <w:rFonts w:ascii="Tahoma" w:hAnsi="Tahoma" w:cs="Tahoma"/>
          <w:sz w:val="22"/>
          <w:szCs w:val="22"/>
          <w:lang w:val="en-US"/>
        </w:rPr>
        <w:t>&gt;0}</w:t>
      </w:r>
      <w:r w:rsidR="003B0061">
        <w:rPr>
          <w:rFonts w:ascii="Tahoma" w:hAnsi="Tahoma" w:cs="Tahoma"/>
          <w:sz w:val="22"/>
          <w:szCs w:val="22"/>
        </w:rPr>
        <w:t>{/tabel.teknik_tenaga_listrik}{#tabel.teknik_telekomunikasi}</w:t>
      </w:r>
      <w:r w:rsidR="00A375CF" w:rsidRPr="00E86E86">
        <w:rPr>
          <w:rFonts w:ascii="Tahoma" w:hAnsi="Tahoma" w:cs="Tahoma"/>
          <w:sz w:val="22"/>
          <w:szCs w:val="22"/>
        </w:rPr>
        <w:t>{#tetap.length&gt;0 || tidak_tetap.length&gt;0 || luar.length&gt;0}</w:t>
      </w:r>
    </w:p>
    <w:p w14:paraId="374B2C05" w14:textId="11740D58" w:rsidR="003D4B7B" w:rsidRPr="003D4B7B" w:rsidRDefault="003D4B7B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 w:rsidRPr="003D4B7B">
        <w:rPr>
          <w:rFonts w:ascii="Tahoma" w:hAnsi="Tahoma" w:cs="Tahoma"/>
          <w:sz w:val="22"/>
          <w:szCs w:val="22"/>
        </w:rPr>
        <w:t>Program Studi Teknik Telekomunikasi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6CC03AA2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4B941D30" w14:textId="77777777" w:rsidR="003434FE" w:rsidRPr="003434FE" w:rsidRDefault="003434FE" w:rsidP="003434F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434FE"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0C30854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C76535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2267A97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7DDDF06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465DABD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2971986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49BAF42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2435918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361BB5B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6016FBA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Keterangan</w:t>
            </w:r>
          </w:p>
        </w:tc>
      </w:tr>
      <w:tr w:rsidR="003434FE" w:rsidRPr="003D4B7B" w14:paraId="126D90A6" w14:textId="77777777" w:rsidTr="008B5DB9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25964F51" w14:textId="77777777" w:rsidR="003434FE" w:rsidRPr="003D4B7B" w:rsidRDefault="003434FE" w:rsidP="008B5DB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3434FE" w:rsidRPr="003D4B7B" w14:paraId="6418FB77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1052E8F4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726" w:type="dxa"/>
            <w:shd w:val="clear" w:color="auto" w:fill="auto"/>
          </w:tcPr>
          <w:p w14:paraId="57BF9867" w14:textId="77777777" w:rsidR="003434FE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6C46975C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6B298C7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33FFC98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6E29DA6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6EC6DB3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5DD3EA9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5DBDCE8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7EB6644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3631FA3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659FF8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35ABCFAE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1B4B1B8F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B6CEC28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0CAC7EA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508337B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4FC3A2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6B507EA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0A17B04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9D14A2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7D16E89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72E6306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3DB3B15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0C76448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302F0BB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7E03E5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10C3B266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3E9FA808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DFDFE7F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{/tetap}</w:t>
            </w:r>
          </w:p>
        </w:tc>
      </w:tr>
    </w:tbl>
    <w:p w14:paraId="2D740050" w14:textId="77777777" w:rsidR="003434FE" w:rsidRPr="006118C3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563CCF1C" w14:textId="77777777" w:rsidR="003434FE" w:rsidRDefault="003434FE" w:rsidP="003434FE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23165E0B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75E23B0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02FFCE9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AA6511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498213C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1E3DDF7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46B36D3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C72AB2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061CE9E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1E45608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6695550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09EB4DD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3EBA716D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2C22882A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43CE87A1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6535F331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61BF987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0E49A64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A7D252C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6E07DCFA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3EB5546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4D74281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C3211E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27E5C32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347D83B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E32F2A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13949F9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47BBBF18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89EE7FE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5336C0C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768F8E4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C513145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51DC265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05B8B93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AA56CDD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574E088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67A98C9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E825DA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1A4EEA3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607C1C3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4535AD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5CD01942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3665D331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B63CCF3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119E32D9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7D1176E9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#luar}{jenis}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36A78E14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220BBEC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37A3CFE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26BE6C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20811E9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147E2B9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475C13C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270A3A6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2642DAA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6DCB90E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35831CB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01F1DC92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4EBE5C96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55026238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577EDDBA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390D0B2D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447298A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7B585B8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7BBF761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510DF3A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1F49C02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6B5CD07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2B61F3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7FD8BE5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390A503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BB434B5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2B56DEB8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3EAAFFF3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129F594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01BF029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17D3FE5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AD0A65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7189856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43CFDD0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85ED492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090DB10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6D4CC75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58802C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3DDEC87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26BE082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34A8D9D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3E279FA5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11244E18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8D49755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77F2D5FB" w14:textId="77777777" w:rsidR="003434FE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0C5245E2" w14:textId="4E2F2194" w:rsidR="00AC4EA8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luar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</w:t>
      </w:r>
      <w:r w:rsidR="00A375CF" w:rsidRPr="00675886">
        <w:rPr>
          <w:rFonts w:ascii="Tahoma" w:hAnsi="Tahoma" w:cs="Tahoma"/>
          <w:sz w:val="22"/>
          <w:szCs w:val="22"/>
          <w:lang w:val="en-US"/>
        </w:rPr>
        <w:t>{</w:t>
      </w:r>
      <w:proofErr w:type="gramEnd"/>
      <w:r w:rsidR="00A375CF">
        <w:rPr>
          <w:rFonts w:ascii="Tahoma" w:hAnsi="Tahoma" w:cs="Tahoma"/>
          <w:sz w:val="22"/>
          <w:szCs w:val="22"/>
          <w:lang w:val="en-US"/>
        </w:rPr>
        <w:t>/</w:t>
      </w:r>
      <w:proofErr w:type="spellStart"/>
      <w:r w:rsidR="00A375CF" w:rsidRPr="00675886">
        <w:rPr>
          <w:rFonts w:ascii="Tahoma" w:hAnsi="Tahoma" w:cs="Tahoma"/>
          <w:sz w:val="22"/>
          <w:szCs w:val="22"/>
          <w:lang w:val="en-US"/>
        </w:rPr>
        <w:t>tetap.length</w:t>
      </w:r>
      <w:proofErr w:type="spellEnd"/>
      <w:r w:rsidR="00A375CF" w:rsidRPr="00675886">
        <w:rPr>
          <w:rFonts w:ascii="Tahoma" w:hAnsi="Tahoma" w:cs="Tahoma"/>
          <w:sz w:val="22"/>
          <w:szCs w:val="22"/>
          <w:lang w:val="en-US"/>
        </w:rPr>
        <w:t xml:space="preserve">&gt;0 || </w:t>
      </w:r>
      <w:proofErr w:type="spellStart"/>
      <w:r w:rsidR="00A375CF" w:rsidRPr="00675886">
        <w:rPr>
          <w:rFonts w:ascii="Tahoma" w:hAnsi="Tahoma" w:cs="Tahoma"/>
          <w:sz w:val="22"/>
          <w:szCs w:val="22"/>
          <w:lang w:val="en-US"/>
        </w:rPr>
        <w:t>tidak_tetap.length</w:t>
      </w:r>
      <w:proofErr w:type="spellEnd"/>
      <w:r w:rsidR="00A375CF" w:rsidRPr="00675886">
        <w:rPr>
          <w:rFonts w:ascii="Tahoma" w:hAnsi="Tahoma" w:cs="Tahoma"/>
          <w:sz w:val="22"/>
          <w:szCs w:val="22"/>
          <w:lang w:val="en-US"/>
        </w:rPr>
        <w:t xml:space="preserve">&gt;0 || </w:t>
      </w:r>
      <w:proofErr w:type="spellStart"/>
      <w:r w:rsidR="00A375CF" w:rsidRPr="00675886">
        <w:rPr>
          <w:rFonts w:ascii="Tahoma" w:hAnsi="Tahoma" w:cs="Tahoma"/>
          <w:sz w:val="22"/>
          <w:szCs w:val="22"/>
          <w:lang w:val="en-US"/>
        </w:rPr>
        <w:t>luar.length</w:t>
      </w:r>
      <w:proofErr w:type="spellEnd"/>
      <w:r w:rsidR="00A375CF" w:rsidRPr="00675886">
        <w:rPr>
          <w:rFonts w:ascii="Tahoma" w:hAnsi="Tahoma" w:cs="Tahoma"/>
          <w:sz w:val="22"/>
          <w:szCs w:val="22"/>
          <w:lang w:val="en-US"/>
        </w:rPr>
        <w:t>&gt;0}</w:t>
      </w:r>
      <w:r w:rsidR="003B0061">
        <w:rPr>
          <w:rFonts w:ascii="Tahoma" w:hAnsi="Tahoma" w:cs="Tahoma"/>
          <w:sz w:val="22"/>
          <w:szCs w:val="22"/>
        </w:rPr>
        <w:t>{/tabel.teknik_telekomunikasi}</w:t>
      </w:r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{#tabel.sistem_teknologi_informasi}</w:t>
      </w:r>
      <w:r w:rsidR="00A375CF" w:rsidRPr="00E86E86">
        <w:rPr>
          <w:rFonts w:ascii="Tahoma" w:hAnsi="Tahoma" w:cs="Tahoma"/>
          <w:sz w:val="22"/>
          <w:szCs w:val="22"/>
        </w:rPr>
        <w:t>{#tetap.length&gt;0 || tidak_tetap.length&gt;0 || luar.length&gt;0}</w:t>
      </w:r>
    </w:p>
    <w:p w14:paraId="731FF7F4" w14:textId="79CDEEDC" w:rsidR="003D4B7B" w:rsidRPr="003D4B7B" w:rsidRDefault="003D4B7B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b/>
          <w:sz w:val="22"/>
          <w:szCs w:val="22"/>
          <w:lang w:val="en-ID" w:eastAsia="en-ID"/>
        </w:rPr>
      </w:pPr>
      <w:r>
        <w:rPr>
          <w:rFonts w:ascii="Tahoma" w:hAnsi="Tahoma" w:cs="Tahoma"/>
          <w:bCs/>
          <w:sz w:val="22"/>
          <w:szCs w:val="22"/>
          <w:lang w:val="en-ID" w:eastAsia="en-ID"/>
        </w:rPr>
        <w:t xml:space="preserve">Program Studi </w:t>
      </w:r>
      <w:proofErr w:type="spellStart"/>
      <w:r>
        <w:rPr>
          <w:rFonts w:ascii="Tahoma" w:hAnsi="Tahoma" w:cs="Tahoma"/>
          <w:bCs/>
          <w:sz w:val="22"/>
          <w:szCs w:val="22"/>
          <w:lang w:val="en-ID" w:eastAsia="en-ID"/>
        </w:rPr>
        <w:t>Sistem</w:t>
      </w:r>
      <w:proofErr w:type="spellEnd"/>
      <w:r>
        <w:rPr>
          <w:rFonts w:ascii="Tahoma" w:hAnsi="Tahoma" w:cs="Tahoma"/>
          <w:bCs/>
          <w:sz w:val="22"/>
          <w:szCs w:val="22"/>
          <w:lang w:val="en-ID" w:eastAsia="en-ID"/>
        </w:rPr>
        <w:t xml:space="preserve"> dan </w:t>
      </w:r>
      <w:proofErr w:type="spellStart"/>
      <w:r>
        <w:rPr>
          <w:rFonts w:ascii="Tahoma" w:hAnsi="Tahoma" w:cs="Tahoma"/>
          <w:bCs/>
          <w:sz w:val="22"/>
          <w:szCs w:val="22"/>
          <w:lang w:val="en-ID" w:eastAsia="en-ID"/>
        </w:rPr>
        <w:t>Teknologi</w:t>
      </w:r>
      <w:proofErr w:type="spellEnd"/>
      <w:r>
        <w:rPr>
          <w:rFonts w:ascii="Tahoma" w:hAnsi="Tahoma" w:cs="Tahoma"/>
          <w:bCs/>
          <w:sz w:val="22"/>
          <w:szCs w:val="22"/>
          <w:lang w:val="en-ID" w:eastAsia="en-ID"/>
        </w:rPr>
        <w:t xml:space="preserve"> </w:t>
      </w:r>
      <w:proofErr w:type="spellStart"/>
      <w:r>
        <w:rPr>
          <w:rFonts w:ascii="Tahoma" w:hAnsi="Tahoma" w:cs="Tahoma"/>
          <w:bCs/>
          <w:sz w:val="22"/>
          <w:szCs w:val="22"/>
          <w:lang w:val="en-ID" w:eastAsia="en-ID"/>
        </w:rPr>
        <w:t>Informasi</w:t>
      </w:r>
      <w:proofErr w:type="spellEnd"/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0B56180F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56E4C107" w14:textId="77777777" w:rsidR="003434FE" w:rsidRPr="003434FE" w:rsidRDefault="003434FE" w:rsidP="003434F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434FE"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20CE03A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A7017C2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594C366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5BCF1D5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33A4DD2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6C61A5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08EDFD7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2D206624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4EFB2C3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14DD5D6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Keterangan</w:t>
            </w:r>
          </w:p>
        </w:tc>
      </w:tr>
      <w:tr w:rsidR="003434FE" w:rsidRPr="003D4B7B" w14:paraId="0861DAAD" w14:textId="77777777" w:rsidTr="008B5DB9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00E5BBCA" w14:textId="77777777" w:rsidR="003434FE" w:rsidRPr="003D4B7B" w:rsidRDefault="003434FE" w:rsidP="008B5DB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3434FE" w:rsidRPr="003D4B7B" w14:paraId="484D7036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2D0ECB5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726" w:type="dxa"/>
            <w:shd w:val="clear" w:color="auto" w:fill="auto"/>
          </w:tcPr>
          <w:p w14:paraId="2B9C435B" w14:textId="77777777" w:rsidR="003434FE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24D0BB5C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76B08A9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6DC1434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A3E74BA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3910C22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52F485E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9C1591E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59848CD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4D1C161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988E944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2469BF47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07DBDE03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8E0DD0D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058D0BE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0F0E37A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F7A6F0B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0702BD4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0F2352A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926F46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467A4F6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5D443F2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E370812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403D52A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0B98F91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699673D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461A4E40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7A38C4D7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EE452E8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{/tetap}</w:t>
            </w:r>
          </w:p>
        </w:tc>
      </w:tr>
    </w:tbl>
    <w:p w14:paraId="5DD6B10A" w14:textId="77777777" w:rsidR="003434FE" w:rsidRPr="006118C3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1052BC47" w14:textId="77777777" w:rsidR="003434FE" w:rsidRDefault="003434FE" w:rsidP="003434FE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18F48E06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510DBBF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16F1F51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B532EF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213DB6D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579CFCC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3C9B0702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268BCF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2725C5B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6F1DE41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68C49A4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595E7D2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19C50D0F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78F946E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0E21299E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294639E3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062788B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35B59B3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3117889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2049DF89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4D11545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2CDDC26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277F515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5F0216A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6E2BA6F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BB1F2BB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14B9BA0A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3422DDC3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8A24A4C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450911E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080007D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43A46F6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4AC0FC2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6895FAC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CC3386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4857AE8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66CEFBC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D9D1A58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7F0865C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00356BE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C78F98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680A4307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6CBA6398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58BA851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3792C5ED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14BFE7E5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#luar}{jenis}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0A05BFE0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21300B0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4B23759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A62F33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3119DBF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4817D7F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55C5CF2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0A9585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1BAE285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034F6B2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18CF6CB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6889D03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781B3D79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199EAB7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772421A8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402C23CA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7865DCA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76CF4F4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A20673A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1824E43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5A545BD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7154079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FB5214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22CB45D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6B430BC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628378D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4FE7D6BE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0C260B8C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A95A924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4A86952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2814F98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7B542ED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0FD54F4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054DF2D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A6ACCFF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0E471BC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590112D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93C4D0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39648CC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6179190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DC171CF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01381DB8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60D8D7B6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9D83FF9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48123B46" w14:textId="77777777" w:rsidR="003434FE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164BB13E" w14:textId="5D3F805F" w:rsidR="00AC4EA8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lastRenderedPageBreak/>
        <w:t>{/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luar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</w:t>
      </w:r>
      <w:r w:rsidR="00A375CF" w:rsidRPr="00675886">
        <w:rPr>
          <w:rFonts w:ascii="Tahoma" w:hAnsi="Tahoma" w:cs="Tahoma"/>
          <w:sz w:val="22"/>
          <w:szCs w:val="22"/>
          <w:lang w:val="en-US"/>
        </w:rPr>
        <w:t>{</w:t>
      </w:r>
      <w:proofErr w:type="gramEnd"/>
      <w:r w:rsidR="00A375CF">
        <w:rPr>
          <w:rFonts w:ascii="Tahoma" w:hAnsi="Tahoma" w:cs="Tahoma"/>
          <w:sz w:val="22"/>
          <w:szCs w:val="22"/>
          <w:lang w:val="en-US"/>
        </w:rPr>
        <w:t>/</w:t>
      </w:r>
      <w:proofErr w:type="spellStart"/>
      <w:r w:rsidR="00A375CF" w:rsidRPr="00675886">
        <w:rPr>
          <w:rFonts w:ascii="Tahoma" w:hAnsi="Tahoma" w:cs="Tahoma"/>
          <w:sz w:val="22"/>
          <w:szCs w:val="22"/>
          <w:lang w:val="en-US"/>
        </w:rPr>
        <w:t>tetap.length</w:t>
      </w:r>
      <w:proofErr w:type="spellEnd"/>
      <w:r w:rsidR="00A375CF" w:rsidRPr="00675886">
        <w:rPr>
          <w:rFonts w:ascii="Tahoma" w:hAnsi="Tahoma" w:cs="Tahoma"/>
          <w:sz w:val="22"/>
          <w:szCs w:val="22"/>
          <w:lang w:val="en-US"/>
        </w:rPr>
        <w:t xml:space="preserve">&gt;0 || </w:t>
      </w:r>
      <w:proofErr w:type="spellStart"/>
      <w:r w:rsidR="00A375CF" w:rsidRPr="00675886">
        <w:rPr>
          <w:rFonts w:ascii="Tahoma" w:hAnsi="Tahoma" w:cs="Tahoma"/>
          <w:sz w:val="22"/>
          <w:szCs w:val="22"/>
          <w:lang w:val="en-US"/>
        </w:rPr>
        <w:t>tidak_tetap.length</w:t>
      </w:r>
      <w:proofErr w:type="spellEnd"/>
      <w:r w:rsidR="00A375CF" w:rsidRPr="00675886">
        <w:rPr>
          <w:rFonts w:ascii="Tahoma" w:hAnsi="Tahoma" w:cs="Tahoma"/>
          <w:sz w:val="22"/>
          <w:szCs w:val="22"/>
          <w:lang w:val="en-US"/>
        </w:rPr>
        <w:t xml:space="preserve">&gt;0 || </w:t>
      </w:r>
      <w:proofErr w:type="spellStart"/>
      <w:r w:rsidR="00A375CF" w:rsidRPr="00675886">
        <w:rPr>
          <w:rFonts w:ascii="Tahoma" w:hAnsi="Tahoma" w:cs="Tahoma"/>
          <w:sz w:val="22"/>
          <w:szCs w:val="22"/>
          <w:lang w:val="en-US"/>
        </w:rPr>
        <w:t>luar.length</w:t>
      </w:r>
      <w:proofErr w:type="spellEnd"/>
      <w:r w:rsidR="00A375CF" w:rsidRPr="00675886">
        <w:rPr>
          <w:rFonts w:ascii="Tahoma" w:hAnsi="Tahoma" w:cs="Tahoma"/>
          <w:sz w:val="22"/>
          <w:szCs w:val="22"/>
          <w:lang w:val="en-US"/>
        </w:rPr>
        <w:t>&gt;0}</w:t>
      </w:r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{/</w:t>
      </w:r>
      <w:proofErr w:type="spellStart"/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tabel.sistem_teknologi_informasi</w:t>
      </w:r>
      <w:proofErr w:type="spellEnd"/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}{#tabel.teknik_biomedis}</w:t>
      </w:r>
      <w:r w:rsidR="00A375CF" w:rsidRPr="00E86E86">
        <w:rPr>
          <w:rFonts w:ascii="Tahoma" w:hAnsi="Tahoma" w:cs="Tahoma"/>
          <w:sz w:val="22"/>
          <w:szCs w:val="22"/>
        </w:rPr>
        <w:t>{#tetap.length&gt;0 || tidak_tetap.length&gt;0 || luar.length&gt;0}</w:t>
      </w:r>
    </w:p>
    <w:p w14:paraId="0FE92FAD" w14:textId="7E9656B5" w:rsidR="003D4B7B" w:rsidRPr="003D4B7B" w:rsidRDefault="003D4B7B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b/>
          <w:sz w:val="22"/>
          <w:szCs w:val="22"/>
          <w:lang w:val="en-ID" w:eastAsia="en-ID"/>
        </w:rPr>
      </w:pPr>
      <w:r>
        <w:rPr>
          <w:rFonts w:ascii="Tahoma" w:hAnsi="Tahoma" w:cs="Tahoma"/>
          <w:bCs/>
          <w:sz w:val="22"/>
          <w:szCs w:val="22"/>
          <w:lang w:val="en-ID" w:eastAsia="en-ID"/>
        </w:rPr>
        <w:t xml:space="preserve">Program Studi Teknik </w:t>
      </w:r>
      <w:proofErr w:type="spellStart"/>
      <w:r>
        <w:rPr>
          <w:rFonts w:ascii="Tahoma" w:hAnsi="Tahoma" w:cs="Tahoma"/>
          <w:bCs/>
          <w:sz w:val="22"/>
          <w:szCs w:val="22"/>
          <w:lang w:val="en-ID" w:eastAsia="en-ID"/>
        </w:rPr>
        <w:t>Biomedis</w:t>
      </w:r>
      <w:proofErr w:type="spellEnd"/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61034C11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71DD218C" w14:textId="77777777" w:rsidR="003434FE" w:rsidRPr="003434FE" w:rsidRDefault="003434FE" w:rsidP="003434F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434FE"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4B5CF6F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87A316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12C6ED14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7481E0D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359CA53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57B703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7B8CFF7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6B3254D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04EECF9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589ED94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Keterangan</w:t>
            </w:r>
          </w:p>
        </w:tc>
      </w:tr>
      <w:tr w:rsidR="003434FE" w:rsidRPr="003D4B7B" w14:paraId="0A2E0617" w14:textId="77777777" w:rsidTr="008B5DB9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568A13FF" w14:textId="77777777" w:rsidR="003434FE" w:rsidRPr="003D4B7B" w:rsidRDefault="003434FE" w:rsidP="008B5DB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3434FE" w:rsidRPr="003D4B7B" w14:paraId="17760762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22AC5BC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726" w:type="dxa"/>
            <w:shd w:val="clear" w:color="auto" w:fill="auto"/>
          </w:tcPr>
          <w:p w14:paraId="49499658" w14:textId="77777777" w:rsidR="003434FE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27197886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17317C4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60789FB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E93B148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5304D86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7BEF62B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9AB5BF4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2DF3662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6DA296B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17D05A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044EDEC5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60C4CBC9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8CABBE7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14977D9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12BAAAB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E339DD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3D3B5B3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2927D8A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8AE451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509CA04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23BE7F0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E1B9C82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6450222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713C41A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FB0C3E5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2B5802A2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6A69BD8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5995C47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{/tetap}</w:t>
            </w:r>
          </w:p>
        </w:tc>
      </w:tr>
    </w:tbl>
    <w:p w14:paraId="2605EA2F" w14:textId="77777777" w:rsidR="003434FE" w:rsidRPr="006118C3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4BF5CDA9" w14:textId="77777777" w:rsidR="003434FE" w:rsidRDefault="003434FE" w:rsidP="003434FE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2DED714D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2FDFBC44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3546377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1C9F9D6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1C82766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5404802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4BB5C10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6BBB18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3995EBB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4780D8B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3506F3B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66C1A54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06667245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092063C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3AA083BD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3AEAB736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59836C6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21E1B64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B1BABD8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1F9C71AF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4FC215E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63CFE64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9C2596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6FECD14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6B25A39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E013850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2FDA1CEC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5D9444A0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C19A57D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1EEE6D7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3BE9A1B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CEE4B5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2CCC27B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2F1D31D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E0CBC3A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199DB15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51AA5B1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F76139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3FDA809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3C83060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98C169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5E4B479D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09074B0C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7D6CC3F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233A6B67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133719F3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#luar}{jenis}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2BCEAB8D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43EB365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3190E194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E2ABE2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68CE0B1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438CC6F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0ABA393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530D482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5D55528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2D4C9E1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6F5A0BB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6C80FF4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062D25A2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329808D4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0D97873C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092BB096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6C222F4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767C86E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24FB96A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6788D03A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06A92E2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235CED1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F0000B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7E284E4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6B4F3BC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9B425AA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6F15E0C4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355CC2A1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2A3650B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1168269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639C852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6AC37E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17E8740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4BB705D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76884F0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0FC0D7F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742AAE7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47510B6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3A0ED03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6555928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EE2739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70797D69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7FCD1442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98F3690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0D0959F3" w14:textId="77777777" w:rsidR="003434FE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54BE9737" w14:textId="393D4198" w:rsidR="00AC4EA8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luar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</w:t>
      </w:r>
      <w:r w:rsidR="00A375CF" w:rsidRPr="00675886">
        <w:rPr>
          <w:rFonts w:ascii="Tahoma" w:hAnsi="Tahoma" w:cs="Tahoma"/>
          <w:sz w:val="22"/>
          <w:szCs w:val="22"/>
          <w:lang w:val="en-US"/>
        </w:rPr>
        <w:t>{</w:t>
      </w:r>
      <w:proofErr w:type="gramEnd"/>
      <w:r w:rsidR="00A375CF">
        <w:rPr>
          <w:rFonts w:ascii="Tahoma" w:hAnsi="Tahoma" w:cs="Tahoma"/>
          <w:sz w:val="22"/>
          <w:szCs w:val="22"/>
          <w:lang w:val="en-US"/>
        </w:rPr>
        <w:t>/</w:t>
      </w:r>
      <w:proofErr w:type="spellStart"/>
      <w:r w:rsidR="00A375CF" w:rsidRPr="00675886">
        <w:rPr>
          <w:rFonts w:ascii="Tahoma" w:hAnsi="Tahoma" w:cs="Tahoma"/>
          <w:sz w:val="22"/>
          <w:szCs w:val="22"/>
          <w:lang w:val="en-US"/>
        </w:rPr>
        <w:t>tetap.length</w:t>
      </w:r>
      <w:proofErr w:type="spellEnd"/>
      <w:r w:rsidR="00A375CF" w:rsidRPr="00675886">
        <w:rPr>
          <w:rFonts w:ascii="Tahoma" w:hAnsi="Tahoma" w:cs="Tahoma"/>
          <w:sz w:val="22"/>
          <w:szCs w:val="22"/>
          <w:lang w:val="en-US"/>
        </w:rPr>
        <w:t xml:space="preserve">&gt;0 || </w:t>
      </w:r>
      <w:proofErr w:type="spellStart"/>
      <w:r w:rsidR="00A375CF" w:rsidRPr="00675886">
        <w:rPr>
          <w:rFonts w:ascii="Tahoma" w:hAnsi="Tahoma" w:cs="Tahoma"/>
          <w:sz w:val="22"/>
          <w:szCs w:val="22"/>
          <w:lang w:val="en-US"/>
        </w:rPr>
        <w:t>tidak_tetap.length</w:t>
      </w:r>
      <w:proofErr w:type="spellEnd"/>
      <w:r w:rsidR="00A375CF" w:rsidRPr="00675886">
        <w:rPr>
          <w:rFonts w:ascii="Tahoma" w:hAnsi="Tahoma" w:cs="Tahoma"/>
          <w:sz w:val="22"/>
          <w:szCs w:val="22"/>
          <w:lang w:val="en-US"/>
        </w:rPr>
        <w:t xml:space="preserve">&gt;0 || </w:t>
      </w:r>
      <w:proofErr w:type="spellStart"/>
      <w:r w:rsidR="00A375CF" w:rsidRPr="00675886">
        <w:rPr>
          <w:rFonts w:ascii="Tahoma" w:hAnsi="Tahoma" w:cs="Tahoma"/>
          <w:sz w:val="22"/>
          <w:szCs w:val="22"/>
          <w:lang w:val="en-US"/>
        </w:rPr>
        <w:t>luar.length</w:t>
      </w:r>
      <w:proofErr w:type="spellEnd"/>
      <w:r w:rsidR="00A375CF" w:rsidRPr="00675886">
        <w:rPr>
          <w:rFonts w:ascii="Tahoma" w:hAnsi="Tahoma" w:cs="Tahoma"/>
          <w:sz w:val="22"/>
          <w:szCs w:val="22"/>
          <w:lang w:val="en-US"/>
        </w:rPr>
        <w:t>&gt;0}</w:t>
      </w:r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{/</w:t>
      </w:r>
      <w:proofErr w:type="spellStart"/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tabel.teknik_biomedis</w:t>
      </w:r>
      <w:proofErr w:type="spellEnd"/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}{#tabel.magister_teknik_elektro}</w:t>
      </w:r>
      <w:r w:rsidR="00A375CF" w:rsidRPr="00E86E86">
        <w:rPr>
          <w:rFonts w:ascii="Tahoma" w:hAnsi="Tahoma" w:cs="Tahoma"/>
          <w:sz w:val="22"/>
          <w:szCs w:val="22"/>
        </w:rPr>
        <w:t>{#tetap.length&gt;0 || tidak_tetap.length&gt;0 || luar.length&gt;0}</w:t>
      </w:r>
    </w:p>
    <w:p w14:paraId="30BFF14F" w14:textId="7AAD55BC" w:rsidR="003D4B7B" w:rsidRPr="003D4B7B" w:rsidRDefault="003D4B7B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b/>
          <w:sz w:val="22"/>
          <w:szCs w:val="22"/>
          <w:lang w:val="en-ID" w:eastAsia="en-ID"/>
        </w:rPr>
      </w:pPr>
      <w:r>
        <w:rPr>
          <w:rFonts w:ascii="Tahoma" w:hAnsi="Tahoma" w:cs="Tahoma"/>
          <w:bCs/>
          <w:sz w:val="22"/>
          <w:szCs w:val="22"/>
          <w:lang w:val="en-ID" w:eastAsia="en-ID"/>
        </w:rPr>
        <w:t xml:space="preserve">Program Studi Magister Teknik </w:t>
      </w:r>
      <w:proofErr w:type="spellStart"/>
      <w:r>
        <w:rPr>
          <w:rFonts w:ascii="Tahoma" w:hAnsi="Tahoma" w:cs="Tahoma"/>
          <w:bCs/>
          <w:sz w:val="22"/>
          <w:szCs w:val="22"/>
          <w:lang w:val="en-ID" w:eastAsia="en-ID"/>
        </w:rPr>
        <w:t>Elektro</w:t>
      </w:r>
      <w:proofErr w:type="spellEnd"/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57E0F3D2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1DA2DDBD" w14:textId="77777777" w:rsidR="003434FE" w:rsidRPr="003434FE" w:rsidRDefault="003434FE" w:rsidP="003434F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434FE"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0C216E4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9918D9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5FF198D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528273B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719DD8A4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F8D0F6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7193C33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4CB42F8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37902A4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30B2D6A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Keterangan</w:t>
            </w:r>
          </w:p>
        </w:tc>
      </w:tr>
      <w:tr w:rsidR="003434FE" w:rsidRPr="003D4B7B" w14:paraId="6E6BB803" w14:textId="77777777" w:rsidTr="008B5DB9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6BF69980" w14:textId="77777777" w:rsidR="003434FE" w:rsidRPr="003D4B7B" w:rsidRDefault="003434FE" w:rsidP="008B5DB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3434FE" w:rsidRPr="003D4B7B" w14:paraId="63E8F9C7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357F3650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726" w:type="dxa"/>
            <w:shd w:val="clear" w:color="auto" w:fill="auto"/>
          </w:tcPr>
          <w:p w14:paraId="6C537234" w14:textId="77777777" w:rsidR="003434FE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5851183F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3A1BFD5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5ED2748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ACE3AC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64B20AA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1D4ECBF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2F441EF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1F92614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4DAB2A4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A81A9D4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1B5D0129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5A023EE3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3335EC3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04C71F9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6613483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CC5F21F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20E6531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3F0DC22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DDDA870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0B937D8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34423C7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C158394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1065BE6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2A453B3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CFDC516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6E7EAC7D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0CAC2CE7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4434633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{/tetap}</w:t>
            </w:r>
          </w:p>
        </w:tc>
      </w:tr>
    </w:tbl>
    <w:p w14:paraId="7BC32CAB" w14:textId="77777777" w:rsidR="003434FE" w:rsidRPr="006118C3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0995931C" w14:textId="77777777" w:rsidR="003434FE" w:rsidRDefault="003434FE" w:rsidP="003434FE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057F05D7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4A395DB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15CDB07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EF8984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71F6D912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25F27C5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6299696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26E678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50871D6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6A7F02E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25A0457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1096D53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436A72C0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750FAE9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75A8E9F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6C254561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6CE39C8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72F92F2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C93B17B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290C9753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6316043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5EADCE7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CD65C15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56977BF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0C7B0FD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81A860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5C95018D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5B6968D8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5E81283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631B28F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23FEA16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A82F648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0D2F30C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666E14A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81C5CB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631E65F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203BCF5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18DFF1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2F7F0D7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3833487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270FC9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639604A4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0D3CE9BD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4DFA92F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65C10132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3857C603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#luar}{jenis}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0B1E0B34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1A543BA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2C824CD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DCAAAA6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0301744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69D696B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685FE86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263C20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0817AE76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0F8C9A8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201095E4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375320C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7B6A53A1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1AA07C3F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19CB32C3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23672D52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48426B6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371EDBE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5E7216F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7EFA641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66DF564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20FD75A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697405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638B233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6BD1D86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C66E950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43118771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1285CAC0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1BFF347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2BE4C83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02E2465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DB064D2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3318AC8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549E7DA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F47FAC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676CDFE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56D6E74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D727AE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7BE11AD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05D0D70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7D4C36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78588321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76AB84D7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D14360D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39174F8F" w14:textId="77777777" w:rsidR="003434FE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43ED854A" w14:textId="14005E06" w:rsidR="00AC4EA8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luar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</w:t>
      </w:r>
      <w:r w:rsidR="00A375CF" w:rsidRPr="00675886">
        <w:rPr>
          <w:rFonts w:ascii="Tahoma" w:hAnsi="Tahoma" w:cs="Tahoma"/>
          <w:sz w:val="22"/>
          <w:szCs w:val="22"/>
          <w:lang w:val="en-US"/>
        </w:rPr>
        <w:t>{</w:t>
      </w:r>
      <w:proofErr w:type="gramEnd"/>
      <w:r w:rsidR="00A375CF">
        <w:rPr>
          <w:rFonts w:ascii="Tahoma" w:hAnsi="Tahoma" w:cs="Tahoma"/>
          <w:sz w:val="22"/>
          <w:szCs w:val="22"/>
          <w:lang w:val="en-US"/>
        </w:rPr>
        <w:t>/</w:t>
      </w:r>
      <w:proofErr w:type="spellStart"/>
      <w:r w:rsidR="00A375CF" w:rsidRPr="00675886">
        <w:rPr>
          <w:rFonts w:ascii="Tahoma" w:hAnsi="Tahoma" w:cs="Tahoma"/>
          <w:sz w:val="22"/>
          <w:szCs w:val="22"/>
          <w:lang w:val="en-US"/>
        </w:rPr>
        <w:t>tetap.length</w:t>
      </w:r>
      <w:proofErr w:type="spellEnd"/>
      <w:r w:rsidR="00A375CF" w:rsidRPr="00675886">
        <w:rPr>
          <w:rFonts w:ascii="Tahoma" w:hAnsi="Tahoma" w:cs="Tahoma"/>
          <w:sz w:val="22"/>
          <w:szCs w:val="22"/>
          <w:lang w:val="en-US"/>
        </w:rPr>
        <w:t xml:space="preserve">&gt;0 || </w:t>
      </w:r>
      <w:proofErr w:type="spellStart"/>
      <w:r w:rsidR="00A375CF" w:rsidRPr="00675886">
        <w:rPr>
          <w:rFonts w:ascii="Tahoma" w:hAnsi="Tahoma" w:cs="Tahoma"/>
          <w:sz w:val="22"/>
          <w:szCs w:val="22"/>
          <w:lang w:val="en-US"/>
        </w:rPr>
        <w:t>tidak_tetap.length</w:t>
      </w:r>
      <w:proofErr w:type="spellEnd"/>
      <w:r w:rsidR="00A375CF" w:rsidRPr="00675886">
        <w:rPr>
          <w:rFonts w:ascii="Tahoma" w:hAnsi="Tahoma" w:cs="Tahoma"/>
          <w:sz w:val="22"/>
          <w:szCs w:val="22"/>
          <w:lang w:val="en-US"/>
        </w:rPr>
        <w:t xml:space="preserve">&gt;0 || </w:t>
      </w:r>
      <w:proofErr w:type="spellStart"/>
      <w:r w:rsidR="00A375CF" w:rsidRPr="00675886">
        <w:rPr>
          <w:rFonts w:ascii="Tahoma" w:hAnsi="Tahoma" w:cs="Tahoma"/>
          <w:sz w:val="22"/>
          <w:szCs w:val="22"/>
          <w:lang w:val="en-US"/>
        </w:rPr>
        <w:t>luar.length</w:t>
      </w:r>
      <w:proofErr w:type="spellEnd"/>
      <w:r w:rsidR="00A375CF" w:rsidRPr="00675886">
        <w:rPr>
          <w:rFonts w:ascii="Tahoma" w:hAnsi="Tahoma" w:cs="Tahoma"/>
          <w:sz w:val="22"/>
          <w:szCs w:val="22"/>
          <w:lang w:val="en-US"/>
        </w:rPr>
        <w:t>&gt;0}</w:t>
      </w:r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{/tabel.magister_teknik_elektro}{#tabel.magister_teknik_informatika}</w:t>
      </w:r>
      <w:r w:rsidR="00A375CF" w:rsidRPr="00E86E86">
        <w:rPr>
          <w:rFonts w:ascii="Tahoma" w:hAnsi="Tahoma" w:cs="Tahoma"/>
          <w:sz w:val="22"/>
          <w:szCs w:val="22"/>
        </w:rPr>
        <w:t>{#tetap.length&gt;0 || tidak_tetap.length&gt;0 || luar.length&gt;0}</w:t>
      </w:r>
    </w:p>
    <w:p w14:paraId="3E9543D0" w14:textId="3DCACEAA" w:rsidR="003D4B7B" w:rsidRPr="003D4B7B" w:rsidRDefault="003D4B7B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b/>
          <w:sz w:val="22"/>
          <w:szCs w:val="22"/>
          <w:lang w:val="en-ID" w:eastAsia="en-ID"/>
        </w:rPr>
      </w:pPr>
      <w:r>
        <w:rPr>
          <w:rFonts w:ascii="Tahoma" w:hAnsi="Tahoma" w:cs="Tahoma"/>
          <w:bCs/>
          <w:sz w:val="22"/>
          <w:szCs w:val="22"/>
          <w:lang w:val="en-ID" w:eastAsia="en-ID"/>
        </w:rPr>
        <w:t xml:space="preserve">Program Studi Magister </w:t>
      </w:r>
      <w:proofErr w:type="spellStart"/>
      <w:r>
        <w:rPr>
          <w:rFonts w:ascii="Tahoma" w:hAnsi="Tahoma" w:cs="Tahoma"/>
          <w:bCs/>
          <w:sz w:val="22"/>
          <w:szCs w:val="22"/>
          <w:lang w:val="en-ID" w:eastAsia="en-ID"/>
        </w:rPr>
        <w:t>Informatika</w:t>
      </w:r>
      <w:proofErr w:type="spellEnd"/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5B92E956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3F8E9ABB" w14:textId="77777777" w:rsidR="003434FE" w:rsidRPr="003434FE" w:rsidRDefault="003434FE" w:rsidP="003434F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434FE"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5CD2D31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EFA284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7DE7E15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43BDA81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5DE7602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060055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4EBABB24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6CAA45A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5B3F990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31DF38C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Keterangan</w:t>
            </w:r>
          </w:p>
        </w:tc>
      </w:tr>
      <w:tr w:rsidR="003434FE" w:rsidRPr="003D4B7B" w14:paraId="7B48351B" w14:textId="77777777" w:rsidTr="008B5DB9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2E0E726B" w14:textId="77777777" w:rsidR="003434FE" w:rsidRPr="003D4B7B" w:rsidRDefault="003434FE" w:rsidP="008B5DB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3434FE" w:rsidRPr="003D4B7B" w14:paraId="342D717A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1C2A3C8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726" w:type="dxa"/>
            <w:shd w:val="clear" w:color="auto" w:fill="auto"/>
          </w:tcPr>
          <w:p w14:paraId="1B60DA4A" w14:textId="77777777" w:rsidR="003434FE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6DA31B27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255591F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5ECC9E3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ADFAC9A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21ED885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3094E10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A88A3F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4706912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61FB198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90FF948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74DB2ECC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179F3AD4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2A08E16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7477CF3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33562A8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BAB69DF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4A09532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62C7A90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0AD462B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3269AF6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1B7B86D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CF1DB2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15720FB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53D276B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C220986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50D443DA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7A3BEAC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7AB5D76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{/tetap}</w:t>
            </w:r>
          </w:p>
        </w:tc>
      </w:tr>
    </w:tbl>
    <w:p w14:paraId="4E672797" w14:textId="77777777" w:rsidR="003434FE" w:rsidRPr="006118C3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6666B6A0" w14:textId="77777777" w:rsidR="003434FE" w:rsidRDefault="003434FE" w:rsidP="003434FE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549001C1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0D79121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78B88AE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AB655E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200A549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475AE364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04D24D52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2ECFC0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288DB66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5F9BF5D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7D334A8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33BF7FA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1172DA0F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33A020C8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21166011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7270239F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5313747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2C689E4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48CCC7B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688D577C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116210D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7A2D6F1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C0C5EF0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41A2E80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21ACB31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95EF23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4A7FDE2F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267B8A9E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C818532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3FDFB90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04CA817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7D4602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5978C5E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094D08B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B52EC4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673F3D4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001FA73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95DABB6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799145B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552BD16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D0DFD92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6CC57BA4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6F2525D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F2A3652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7E242512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4BAF2983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#luar}{jenis}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61B0C012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19D857B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1BAABCA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0137DE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06D2B63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5CA5B3B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5BEBBF5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E18A17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11F7D7F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6C24979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52D9320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716242F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6C9FC51B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54C55C90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327CDAFA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7AE97A6A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6A0A2D4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2378689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D515A98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150D6F15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3F6B47C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11AC89C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32DBEBB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2CFACAF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2C489CE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8B80E7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48103FE0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326F6166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5F8448B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506A751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1F19EEA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0E588EF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40C313D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16DDD35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702549A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0F746C2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0066676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39942E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59A7FD5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1CAE089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B8C1524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2813FE31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220B57CC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833F737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48598BA1" w14:textId="77777777" w:rsidR="003434FE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05B5979E" w14:textId="0144CBBD" w:rsidR="00AC4EA8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luar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</w:t>
      </w:r>
      <w:r w:rsidR="00A375CF" w:rsidRPr="00675886">
        <w:rPr>
          <w:rFonts w:ascii="Tahoma" w:hAnsi="Tahoma" w:cs="Tahoma"/>
          <w:sz w:val="22"/>
          <w:szCs w:val="22"/>
          <w:lang w:val="en-US"/>
        </w:rPr>
        <w:t>{</w:t>
      </w:r>
      <w:proofErr w:type="gramEnd"/>
      <w:r w:rsidR="00A375CF">
        <w:rPr>
          <w:rFonts w:ascii="Tahoma" w:hAnsi="Tahoma" w:cs="Tahoma"/>
          <w:sz w:val="22"/>
          <w:szCs w:val="22"/>
          <w:lang w:val="en-US"/>
        </w:rPr>
        <w:t>/</w:t>
      </w:r>
      <w:proofErr w:type="spellStart"/>
      <w:r w:rsidR="00A375CF" w:rsidRPr="00675886">
        <w:rPr>
          <w:rFonts w:ascii="Tahoma" w:hAnsi="Tahoma" w:cs="Tahoma"/>
          <w:sz w:val="22"/>
          <w:szCs w:val="22"/>
          <w:lang w:val="en-US"/>
        </w:rPr>
        <w:t>tetap.length</w:t>
      </w:r>
      <w:proofErr w:type="spellEnd"/>
      <w:r w:rsidR="00A375CF" w:rsidRPr="00675886">
        <w:rPr>
          <w:rFonts w:ascii="Tahoma" w:hAnsi="Tahoma" w:cs="Tahoma"/>
          <w:sz w:val="22"/>
          <w:szCs w:val="22"/>
          <w:lang w:val="en-US"/>
        </w:rPr>
        <w:t xml:space="preserve">&gt;0 || </w:t>
      </w:r>
      <w:proofErr w:type="spellStart"/>
      <w:r w:rsidR="00A375CF" w:rsidRPr="00675886">
        <w:rPr>
          <w:rFonts w:ascii="Tahoma" w:hAnsi="Tahoma" w:cs="Tahoma"/>
          <w:sz w:val="22"/>
          <w:szCs w:val="22"/>
          <w:lang w:val="en-US"/>
        </w:rPr>
        <w:t>tidak_tetap.length</w:t>
      </w:r>
      <w:proofErr w:type="spellEnd"/>
      <w:r w:rsidR="00A375CF" w:rsidRPr="00675886">
        <w:rPr>
          <w:rFonts w:ascii="Tahoma" w:hAnsi="Tahoma" w:cs="Tahoma"/>
          <w:sz w:val="22"/>
          <w:szCs w:val="22"/>
          <w:lang w:val="en-US"/>
        </w:rPr>
        <w:t xml:space="preserve">&gt;0 || </w:t>
      </w:r>
      <w:proofErr w:type="spellStart"/>
      <w:r w:rsidR="00A375CF" w:rsidRPr="00675886">
        <w:rPr>
          <w:rFonts w:ascii="Tahoma" w:hAnsi="Tahoma" w:cs="Tahoma"/>
          <w:sz w:val="22"/>
          <w:szCs w:val="22"/>
          <w:lang w:val="en-US"/>
        </w:rPr>
        <w:t>luar.length</w:t>
      </w:r>
      <w:proofErr w:type="spellEnd"/>
      <w:r w:rsidR="00A375CF" w:rsidRPr="00675886">
        <w:rPr>
          <w:rFonts w:ascii="Tahoma" w:hAnsi="Tahoma" w:cs="Tahoma"/>
          <w:sz w:val="22"/>
          <w:szCs w:val="22"/>
          <w:lang w:val="en-US"/>
        </w:rPr>
        <w:t>&gt;0}</w:t>
      </w:r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{/tabel.magister_teknik_informatika}{#tabel.doktor_elektro_informatika}</w:t>
      </w:r>
      <w:r w:rsidR="00A375CF" w:rsidRPr="00E86E86">
        <w:rPr>
          <w:rFonts w:ascii="Tahoma" w:hAnsi="Tahoma" w:cs="Tahoma"/>
          <w:sz w:val="22"/>
          <w:szCs w:val="22"/>
        </w:rPr>
        <w:t>{#tetap.length&gt;0 || tidak_tetap.length&gt;0 || luar.length&gt;0}</w:t>
      </w:r>
    </w:p>
    <w:p w14:paraId="7773FD20" w14:textId="16025BFF" w:rsidR="003D4B7B" w:rsidRPr="003D4B7B" w:rsidRDefault="003D4B7B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b/>
          <w:sz w:val="22"/>
          <w:szCs w:val="22"/>
          <w:lang w:val="en-ID" w:eastAsia="en-ID"/>
        </w:rPr>
      </w:pPr>
      <w:r>
        <w:rPr>
          <w:rFonts w:ascii="Tahoma" w:hAnsi="Tahoma" w:cs="Tahoma"/>
          <w:bCs/>
          <w:sz w:val="22"/>
          <w:szCs w:val="22"/>
          <w:lang w:val="en-ID" w:eastAsia="en-ID"/>
        </w:rPr>
        <w:t xml:space="preserve">Program Studi </w:t>
      </w:r>
      <w:proofErr w:type="spellStart"/>
      <w:r>
        <w:rPr>
          <w:rFonts w:ascii="Tahoma" w:hAnsi="Tahoma" w:cs="Tahoma"/>
          <w:bCs/>
          <w:sz w:val="22"/>
          <w:szCs w:val="22"/>
          <w:lang w:val="en-ID" w:eastAsia="en-ID"/>
        </w:rPr>
        <w:t>Doktor</w:t>
      </w:r>
      <w:proofErr w:type="spellEnd"/>
      <w:r>
        <w:rPr>
          <w:rFonts w:ascii="Tahoma" w:hAnsi="Tahoma" w:cs="Tahoma"/>
          <w:bCs/>
          <w:sz w:val="22"/>
          <w:szCs w:val="22"/>
          <w:lang w:val="en-ID" w:eastAsia="en-ID"/>
        </w:rPr>
        <w:t xml:space="preserve"> Teknik </w:t>
      </w:r>
      <w:proofErr w:type="spellStart"/>
      <w:r>
        <w:rPr>
          <w:rFonts w:ascii="Tahoma" w:hAnsi="Tahoma" w:cs="Tahoma"/>
          <w:bCs/>
          <w:sz w:val="22"/>
          <w:szCs w:val="22"/>
          <w:lang w:val="en-ID" w:eastAsia="en-ID"/>
        </w:rPr>
        <w:t>Elektro</w:t>
      </w:r>
      <w:proofErr w:type="spellEnd"/>
      <w:r>
        <w:rPr>
          <w:rFonts w:ascii="Tahoma" w:hAnsi="Tahoma" w:cs="Tahoma"/>
          <w:bCs/>
          <w:sz w:val="22"/>
          <w:szCs w:val="22"/>
          <w:lang w:val="en-ID" w:eastAsia="en-ID"/>
        </w:rPr>
        <w:t xml:space="preserve"> dan </w:t>
      </w:r>
      <w:proofErr w:type="spellStart"/>
      <w:r>
        <w:rPr>
          <w:rFonts w:ascii="Tahoma" w:hAnsi="Tahoma" w:cs="Tahoma"/>
          <w:bCs/>
          <w:sz w:val="22"/>
          <w:szCs w:val="22"/>
          <w:lang w:val="en-ID" w:eastAsia="en-ID"/>
        </w:rPr>
        <w:t>Informatika</w:t>
      </w:r>
      <w:proofErr w:type="spellEnd"/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54CA33E9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794E4932" w14:textId="77777777" w:rsidR="003434FE" w:rsidRPr="003434FE" w:rsidRDefault="003434FE" w:rsidP="003434F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434FE"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4B5AFFF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D1BA4C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288DBA5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6032773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0B1564F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ECFDAC2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17081BB2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2D1B3FA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0964AD4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7659241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Keterangan</w:t>
            </w:r>
          </w:p>
        </w:tc>
      </w:tr>
      <w:tr w:rsidR="003434FE" w:rsidRPr="003D4B7B" w14:paraId="7C7E88BF" w14:textId="77777777" w:rsidTr="008B5DB9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6C365C44" w14:textId="77777777" w:rsidR="003434FE" w:rsidRPr="003D4B7B" w:rsidRDefault="003434FE" w:rsidP="008B5DB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3434FE" w:rsidRPr="003D4B7B" w14:paraId="318656E0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1D5104E5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726" w:type="dxa"/>
            <w:shd w:val="clear" w:color="auto" w:fill="auto"/>
          </w:tcPr>
          <w:p w14:paraId="48358242" w14:textId="77777777" w:rsidR="003434FE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47D2F93D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03B07C2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249748E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AD44E8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1DD5B35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2A4DD4B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6E64E98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4C61D61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605F050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8509AC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074DEDAE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53A3E096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0EBB30F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7D4114B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44C5DC7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5A7D5CF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42C26DD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37FBE27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52AB1A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61EE8B7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176943B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C57F4D6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15588D6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0135BC8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58F4B0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653E5BA1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244E2024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433C7D6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{/tetap}</w:t>
            </w:r>
          </w:p>
        </w:tc>
      </w:tr>
    </w:tbl>
    <w:p w14:paraId="09BFAC11" w14:textId="77777777" w:rsidR="003434FE" w:rsidRPr="006118C3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1938AFBE" w14:textId="77777777" w:rsidR="003434FE" w:rsidRDefault="003434FE" w:rsidP="003434FE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1C722B84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2EBABBE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4CC7696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9228DA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5D9FEF5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5BAEC47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5AB4B2F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143B454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7D69F69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65261DA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024B7F6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256485E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576B4E20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62FC38B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01180B64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12799F12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5ED841A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295C111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C08073A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6B0A298A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7FE87B6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14D4252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9A2C65A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64A03B7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72163D1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A3274AB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5CB2B1BD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4E5995E5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DD86428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518736E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4B5357F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761D90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5FD07E0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5C80604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3FAA6C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01DC634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7EDA605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AAF65AB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55DC1D2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785808D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457CA2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16F29D2C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74846F82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7B6B5DB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4AA10AF9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1F2EDB22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#luar}{jenis}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0A739EFD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639977A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1190F6E6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15CA13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59A23FC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4076A6D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22EB65B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BA9EEA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0134657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52254AF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7BB8C8A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7AF7AB4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5FD54765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10A706B0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72B838F2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206D7FCC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23CC6D8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7492CBA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E9AB56E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502F23FD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3B84716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62FE999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C56F94A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0FA6780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00569C5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5B7ED74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4C1D31B1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17081E23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D78F1AB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13DBF58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78661B2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02D418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63368F2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3F1EF28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14C37EF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040A997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25ADB18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37FB52D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255636D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7783D35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74F91A4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6292FCBE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3BF6FFC2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DBE7D30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1420C6EF" w14:textId="77777777" w:rsidR="003434FE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0A7964DE" w14:textId="7B120F03" w:rsidR="00AC4EA8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luar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</w:t>
      </w:r>
      <w:r w:rsidR="00A375CF" w:rsidRPr="00675886">
        <w:rPr>
          <w:rFonts w:ascii="Tahoma" w:hAnsi="Tahoma" w:cs="Tahoma"/>
          <w:sz w:val="22"/>
          <w:szCs w:val="22"/>
          <w:lang w:val="en-US"/>
        </w:rPr>
        <w:t>{</w:t>
      </w:r>
      <w:proofErr w:type="gramEnd"/>
      <w:r w:rsidR="00A375CF">
        <w:rPr>
          <w:rFonts w:ascii="Tahoma" w:hAnsi="Tahoma" w:cs="Tahoma"/>
          <w:sz w:val="22"/>
          <w:szCs w:val="22"/>
          <w:lang w:val="en-US"/>
        </w:rPr>
        <w:t>/</w:t>
      </w:r>
      <w:proofErr w:type="spellStart"/>
      <w:r w:rsidR="00A375CF" w:rsidRPr="00675886">
        <w:rPr>
          <w:rFonts w:ascii="Tahoma" w:hAnsi="Tahoma" w:cs="Tahoma"/>
          <w:sz w:val="22"/>
          <w:szCs w:val="22"/>
          <w:lang w:val="en-US"/>
        </w:rPr>
        <w:t>tetap.length</w:t>
      </w:r>
      <w:proofErr w:type="spellEnd"/>
      <w:r w:rsidR="00A375CF" w:rsidRPr="00675886">
        <w:rPr>
          <w:rFonts w:ascii="Tahoma" w:hAnsi="Tahoma" w:cs="Tahoma"/>
          <w:sz w:val="22"/>
          <w:szCs w:val="22"/>
          <w:lang w:val="en-US"/>
        </w:rPr>
        <w:t xml:space="preserve">&gt;0 || </w:t>
      </w:r>
      <w:proofErr w:type="spellStart"/>
      <w:r w:rsidR="00A375CF" w:rsidRPr="00675886">
        <w:rPr>
          <w:rFonts w:ascii="Tahoma" w:hAnsi="Tahoma" w:cs="Tahoma"/>
          <w:sz w:val="22"/>
          <w:szCs w:val="22"/>
          <w:lang w:val="en-US"/>
        </w:rPr>
        <w:t>tidak_tetap.length</w:t>
      </w:r>
      <w:proofErr w:type="spellEnd"/>
      <w:r w:rsidR="00A375CF" w:rsidRPr="00675886">
        <w:rPr>
          <w:rFonts w:ascii="Tahoma" w:hAnsi="Tahoma" w:cs="Tahoma"/>
          <w:sz w:val="22"/>
          <w:szCs w:val="22"/>
          <w:lang w:val="en-US"/>
        </w:rPr>
        <w:t xml:space="preserve">&gt;0 || </w:t>
      </w:r>
      <w:proofErr w:type="spellStart"/>
      <w:r w:rsidR="00A375CF" w:rsidRPr="00675886">
        <w:rPr>
          <w:rFonts w:ascii="Tahoma" w:hAnsi="Tahoma" w:cs="Tahoma"/>
          <w:sz w:val="22"/>
          <w:szCs w:val="22"/>
          <w:lang w:val="en-US"/>
        </w:rPr>
        <w:t>luar.length</w:t>
      </w:r>
      <w:proofErr w:type="spellEnd"/>
      <w:r w:rsidR="00A375CF" w:rsidRPr="00675886">
        <w:rPr>
          <w:rFonts w:ascii="Tahoma" w:hAnsi="Tahoma" w:cs="Tahoma"/>
          <w:sz w:val="22"/>
          <w:szCs w:val="22"/>
          <w:lang w:val="en-US"/>
        </w:rPr>
        <w:t>&gt;0}</w:t>
      </w:r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{/</w:t>
      </w:r>
      <w:proofErr w:type="spellStart"/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tabel.doktor_elektro_informatika</w:t>
      </w:r>
      <w:proofErr w:type="spellEnd"/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}{#tabel.ppi_elektro}</w:t>
      </w:r>
      <w:r w:rsidR="00A375CF" w:rsidRPr="00E86E86">
        <w:rPr>
          <w:rFonts w:ascii="Tahoma" w:hAnsi="Tahoma" w:cs="Tahoma"/>
          <w:sz w:val="22"/>
          <w:szCs w:val="22"/>
        </w:rPr>
        <w:t>{#tetap.length&gt;0 || tidak_tetap.length&gt;0 || luar.length&gt;0}</w:t>
      </w:r>
    </w:p>
    <w:p w14:paraId="7113CA4F" w14:textId="6D929BCA" w:rsidR="003D4B7B" w:rsidRPr="003D4B7B" w:rsidRDefault="003D4B7B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b/>
          <w:sz w:val="22"/>
          <w:szCs w:val="22"/>
          <w:lang w:val="en-ID" w:eastAsia="en-ID"/>
        </w:rPr>
      </w:pPr>
      <w:r>
        <w:rPr>
          <w:rFonts w:ascii="Tahoma" w:hAnsi="Tahoma" w:cs="Tahoma"/>
          <w:bCs/>
          <w:sz w:val="22"/>
          <w:szCs w:val="22"/>
          <w:lang w:val="en-ID" w:eastAsia="en-ID"/>
        </w:rPr>
        <w:t xml:space="preserve">PPI – Teknik </w:t>
      </w:r>
      <w:proofErr w:type="spellStart"/>
      <w:r>
        <w:rPr>
          <w:rFonts w:ascii="Tahoma" w:hAnsi="Tahoma" w:cs="Tahoma"/>
          <w:bCs/>
          <w:sz w:val="22"/>
          <w:szCs w:val="22"/>
          <w:lang w:val="en-ID" w:eastAsia="en-ID"/>
        </w:rPr>
        <w:t>Elektro</w:t>
      </w:r>
      <w:proofErr w:type="spellEnd"/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3E9C31E3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06816F10" w14:textId="77777777" w:rsidR="003434FE" w:rsidRPr="003434FE" w:rsidRDefault="003434FE" w:rsidP="003434F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434FE"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2E8E652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7CC10D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5AAEE95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033B65C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18BC910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515B96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7D7683C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46AB3214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30AD049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789671E4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Keterangan</w:t>
            </w:r>
          </w:p>
        </w:tc>
      </w:tr>
      <w:tr w:rsidR="003434FE" w:rsidRPr="003D4B7B" w14:paraId="774767FD" w14:textId="77777777" w:rsidTr="008B5DB9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0932A743" w14:textId="77777777" w:rsidR="003434FE" w:rsidRPr="003D4B7B" w:rsidRDefault="003434FE" w:rsidP="008B5DB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3434FE" w:rsidRPr="003D4B7B" w14:paraId="64BFB530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096D4D06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726" w:type="dxa"/>
            <w:shd w:val="clear" w:color="auto" w:fill="auto"/>
          </w:tcPr>
          <w:p w14:paraId="41309940" w14:textId="77777777" w:rsidR="003434FE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0073FD54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7CCA212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7166EAB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447B5DE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1E18C67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37827B4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3C0278A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1DB99D5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74D5118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D0D5CFA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74B4B7DC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53FE7958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481F9B6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6955A5A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15C14FD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4209FDB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62A1699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655D190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F950FF5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5492069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0114A25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FA5576D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5517A65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0754863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0AD0B9F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19A3BC57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397D0676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C6DA0D5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{/tetap}</w:t>
            </w:r>
          </w:p>
        </w:tc>
      </w:tr>
    </w:tbl>
    <w:p w14:paraId="2996D9EA" w14:textId="77777777" w:rsidR="003434FE" w:rsidRPr="006118C3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1B32B9EE" w14:textId="77777777" w:rsidR="003434FE" w:rsidRDefault="003434FE" w:rsidP="003434FE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028BA340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0413A3B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007CB5E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B5AC2D2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73F0C7B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772A52C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2DB5947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A0CCDA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483968C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5D74E16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67F8CB3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4E99EFA6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73D9EF4C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42028FF6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7759B5A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479B6824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2FF7133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34A8A1D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4555074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17FC5772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46B37A1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6E5ECD3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5F3BE8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32E10B2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7E757CE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C46A54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3D3F8782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493E63A9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98237A3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139D61F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17C46DB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5B2D528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18A8562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0CFD918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6C4917A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6E0DE05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25636BF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231321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645BEDB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35BAFFB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1F0C37B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6C8821C5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3D846579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B35A3CF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0ABE322B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3D976354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#luar}{jenis}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556815BE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73CA60D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35F1CAF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804E5E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0EF4F69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66A585C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770A0B9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76B9A1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56023B8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2EB3144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271D6D9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2F0106A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21F53CD7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1517104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30D7A5F2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5C05F2F4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6B4663C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066E29F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B4D124B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66C3A31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7A55372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3232703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407068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2C9162A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60814CD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B6DE790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22596B23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5B6FDFCD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DE99D40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3642A20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354EB11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6ECDBA8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67B3921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6EF9A42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A1B2D6D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7FAAB6E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5337324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78FB0F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2E84ED4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3C8F150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825B642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39CDD539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2879BDF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17A0A97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582BD2DB" w14:textId="77777777" w:rsidR="003434FE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15A3EDF3" w14:textId="0AAD9D1C" w:rsidR="00AC4EA8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lastRenderedPageBreak/>
        <w:t>{/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luar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</w:t>
      </w:r>
      <w:r w:rsidR="00A375CF" w:rsidRPr="00675886">
        <w:rPr>
          <w:rFonts w:ascii="Tahoma" w:hAnsi="Tahoma" w:cs="Tahoma"/>
          <w:sz w:val="22"/>
          <w:szCs w:val="22"/>
          <w:lang w:val="en-US"/>
        </w:rPr>
        <w:t>{</w:t>
      </w:r>
      <w:proofErr w:type="gramEnd"/>
      <w:r w:rsidR="00A375CF">
        <w:rPr>
          <w:rFonts w:ascii="Tahoma" w:hAnsi="Tahoma" w:cs="Tahoma"/>
          <w:sz w:val="22"/>
          <w:szCs w:val="22"/>
          <w:lang w:val="en-US"/>
        </w:rPr>
        <w:t>/</w:t>
      </w:r>
      <w:proofErr w:type="spellStart"/>
      <w:r w:rsidR="00A375CF" w:rsidRPr="00675886">
        <w:rPr>
          <w:rFonts w:ascii="Tahoma" w:hAnsi="Tahoma" w:cs="Tahoma"/>
          <w:sz w:val="22"/>
          <w:szCs w:val="22"/>
          <w:lang w:val="en-US"/>
        </w:rPr>
        <w:t>tetap.length</w:t>
      </w:r>
      <w:proofErr w:type="spellEnd"/>
      <w:r w:rsidR="00A375CF" w:rsidRPr="00675886">
        <w:rPr>
          <w:rFonts w:ascii="Tahoma" w:hAnsi="Tahoma" w:cs="Tahoma"/>
          <w:sz w:val="22"/>
          <w:szCs w:val="22"/>
          <w:lang w:val="en-US"/>
        </w:rPr>
        <w:t xml:space="preserve">&gt;0 || </w:t>
      </w:r>
      <w:proofErr w:type="spellStart"/>
      <w:r w:rsidR="00A375CF" w:rsidRPr="00675886">
        <w:rPr>
          <w:rFonts w:ascii="Tahoma" w:hAnsi="Tahoma" w:cs="Tahoma"/>
          <w:sz w:val="22"/>
          <w:szCs w:val="22"/>
          <w:lang w:val="en-US"/>
        </w:rPr>
        <w:t>tidak_tetap.length</w:t>
      </w:r>
      <w:proofErr w:type="spellEnd"/>
      <w:r w:rsidR="00A375CF" w:rsidRPr="00675886">
        <w:rPr>
          <w:rFonts w:ascii="Tahoma" w:hAnsi="Tahoma" w:cs="Tahoma"/>
          <w:sz w:val="22"/>
          <w:szCs w:val="22"/>
          <w:lang w:val="en-US"/>
        </w:rPr>
        <w:t xml:space="preserve">&gt;0 || </w:t>
      </w:r>
      <w:proofErr w:type="spellStart"/>
      <w:r w:rsidR="00A375CF" w:rsidRPr="00675886">
        <w:rPr>
          <w:rFonts w:ascii="Tahoma" w:hAnsi="Tahoma" w:cs="Tahoma"/>
          <w:sz w:val="22"/>
          <w:szCs w:val="22"/>
          <w:lang w:val="en-US"/>
        </w:rPr>
        <w:t>luar.length</w:t>
      </w:r>
      <w:proofErr w:type="spellEnd"/>
      <w:r w:rsidR="00A375CF" w:rsidRPr="00675886">
        <w:rPr>
          <w:rFonts w:ascii="Tahoma" w:hAnsi="Tahoma" w:cs="Tahoma"/>
          <w:sz w:val="22"/>
          <w:szCs w:val="22"/>
          <w:lang w:val="en-US"/>
        </w:rPr>
        <w:t>&gt;0}</w:t>
      </w:r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{/</w:t>
      </w:r>
      <w:proofErr w:type="spellStart"/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tabel.ppi_elektro</w:t>
      </w:r>
      <w:proofErr w:type="spellEnd"/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}{#tabel.ppi_informatika}</w:t>
      </w:r>
      <w:r w:rsidR="00A375CF" w:rsidRPr="00E86E86">
        <w:rPr>
          <w:rFonts w:ascii="Tahoma" w:hAnsi="Tahoma" w:cs="Tahoma"/>
          <w:sz w:val="22"/>
          <w:szCs w:val="22"/>
        </w:rPr>
        <w:t>{#tetap.length&gt;0 || tidak_tetap.length&gt;0 || luar.length&gt;0}</w:t>
      </w:r>
    </w:p>
    <w:p w14:paraId="41EBFF5B" w14:textId="73DD6573" w:rsidR="003D4B7B" w:rsidRPr="00D62C33" w:rsidRDefault="003D4B7B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b/>
          <w:sz w:val="22"/>
          <w:szCs w:val="22"/>
          <w:lang w:val="en-ID" w:eastAsia="en-ID"/>
        </w:rPr>
      </w:pPr>
      <w:r>
        <w:rPr>
          <w:rFonts w:ascii="Tahoma" w:hAnsi="Tahoma" w:cs="Tahoma"/>
          <w:bCs/>
          <w:sz w:val="22"/>
          <w:szCs w:val="22"/>
          <w:lang w:val="en-ID" w:eastAsia="en-ID"/>
        </w:rPr>
        <w:t xml:space="preserve">PPI – Teknik </w:t>
      </w:r>
      <w:proofErr w:type="spellStart"/>
      <w:r>
        <w:rPr>
          <w:rFonts w:ascii="Tahoma" w:hAnsi="Tahoma" w:cs="Tahoma"/>
          <w:bCs/>
          <w:sz w:val="22"/>
          <w:szCs w:val="22"/>
          <w:lang w:val="en-ID" w:eastAsia="en-ID"/>
        </w:rPr>
        <w:t>Informatika</w:t>
      </w:r>
      <w:proofErr w:type="spellEnd"/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34C94E37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205317C5" w14:textId="77777777" w:rsidR="003434FE" w:rsidRPr="003434FE" w:rsidRDefault="003434FE" w:rsidP="003434F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434FE"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2EC39DB6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1860AF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2E60446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3E2D21F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647D1F4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F25CE1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5861413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2610DA64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6F96F342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0CFF2F6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Keterangan</w:t>
            </w:r>
          </w:p>
        </w:tc>
      </w:tr>
      <w:tr w:rsidR="003434FE" w:rsidRPr="003D4B7B" w14:paraId="56C6F8BE" w14:textId="77777777" w:rsidTr="008B5DB9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29CA73BE" w14:textId="77777777" w:rsidR="003434FE" w:rsidRPr="003D4B7B" w:rsidRDefault="003434FE" w:rsidP="008B5DB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3434FE" w:rsidRPr="003D4B7B" w14:paraId="30869335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2A417E1F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726" w:type="dxa"/>
            <w:shd w:val="clear" w:color="auto" w:fill="auto"/>
          </w:tcPr>
          <w:p w14:paraId="2D9030B9" w14:textId="77777777" w:rsidR="003434FE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0FA9EB4C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04B47E0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1B53ADF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4455A8E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23AFEF8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2F84BDE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276E33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75F6D48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1944E17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28A6D92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139A3DA1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1F3AF6D3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41BC303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2815131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4B89703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2A3675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01C061A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4C6E1C0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7371244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56C488A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4CBA5EB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4D10866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023BEA1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4F8FBD8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865FF9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5C0A3843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0F1D5356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312BA6B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{/tetap}</w:t>
            </w:r>
          </w:p>
        </w:tc>
      </w:tr>
    </w:tbl>
    <w:p w14:paraId="35CA274E" w14:textId="77777777" w:rsidR="003434FE" w:rsidRPr="006118C3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2752A704" w14:textId="77777777" w:rsidR="003434FE" w:rsidRDefault="003434FE" w:rsidP="003434FE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2212E766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28DE097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691DD8D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915B72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112052B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2011565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542A6C72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A8F42A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64FC05E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337C8DF2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4C5E5AE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5AD114A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7E2CF241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4A43F086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2B6F0E90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5E8E6188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1740999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2451010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2A08AAF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73F5370F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214E325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4FEDD8B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29EFB2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5815125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3B6E002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608C2DF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19288B4E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4374DBD8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522C342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51A9BA5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775F06C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394ED32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535C616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1A121FF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45FFA6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31160E7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3634FAC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984F264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6C53C13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6428417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764F81A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778EF747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42B1461F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5DBD952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1D56B528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227077A8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#luar}{jenis}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33494FAB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4FAB1D6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7292F8A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B5A773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289C2A5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0A11D9C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69DD40C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80BBC3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25401EE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27EDB7F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65B66B5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2241042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0A3D4AE1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1E82247F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01BED9A8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11B0BA61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43EAE57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257303D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8672C9E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39277740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3A16A18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113F724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A0F535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48FD637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3BDD6F7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909507D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3561B0B7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7FC52622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954D565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568B650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3CAF6F2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147C1B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28DFA38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269183A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7738E8E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6730B9F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535B5DD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32D1AB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24679FA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3663846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2DA737A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318CDAED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03B77424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FEF4BD7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6C6E500F" w14:textId="77777777" w:rsidR="003434FE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701E5428" w14:textId="59B1EEB4" w:rsidR="00AC4EA8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luar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</w:t>
      </w:r>
      <w:r w:rsidR="00A375CF" w:rsidRPr="00675886">
        <w:rPr>
          <w:rFonts w:ascii="Tahoma" w:hAnsi="Tahoma" w:cs="Tahoma"/>
          <w:sz w:val="22"/>
          <w:szCs w:val="22"/>
          <w:lang w:val="en-US"/>
        </w:rPr>
        <w:t>{</w:t>
      </w:r>
      <w:proofErr w:type="gramEnd"/>
      <w:r w:rsidR="00A375CF">
        <w:rPr>
          <w:rFonts w:ascii="Tahoma" w:hAnsi="Tahoma" w:cs="Tahoma"/>
          <w:sz w:val="22"/>
          <w:szCs w:val="22"/>
          <w:lang w:val="en-US"/>
        </w:rPr>
        <w:t>/</w:t>
      </w:r>
      <w:proofErr w:type="spellStart"/>
      <w:r w:rsidR="00A375CF" w:rsidRPr="00675886">
        <w:rPr>
          <w:rFonts w:ascii="Tahoma" w:hAnsi="Tahoma" w:cs="Tahoma"/>
          <w:sz w:val="22"/>
          <w:szCs w:val="22"/>
          <w:lang w:val="en-US"/>
        </w:rPr>
        <w:t>tetap.length</w:t>
      </w:r>
      <w:proofErr w:type="spellEnd"/>
      <w:r w:rsidR="00A375CF" w:rsidRPr="00675886">
        <w:rPr>
          <w:rFonts w:ascii="Tahoma" w:hAnsi="Tahoma" w:cs="Tahoma"/>
          <w:sz w:val="22"/>
          <w:szCs w:val="22"/>
          <w:lang w:val="en-US"/>
        </w:rPr>
        <w:t xml:space="preserve">&gt;0 || </w:t>
      </w:r>
      <w:proofErr w:type="spellStart"/>
      <w:r w:rsidR="00A375CF" w:rsidRPr="00675886">
        <w:rPr>
          <w:rFonts w:ascii="Tahoma" w:hAnsi="Tahoma" w:cs="Tahoma"/>
          <w:sz w:val="22"/>
          <w:szCs w:val="22"/>
          <w:lang w:val="en-US"/>
        </w:rPr>
        <w:t>tidak_tetap.length</w:t>
      </w:r>
      <w:proofErr w:type="spellEnd"/>
      <w:r w:rsidR="00A375CF" w:rsidRPr="00675886">
        <w:rPr>
          <w:rFonts w:ascii="Tahoma" w:hAnsi="Tahoma" w:cs="Tahoma"/>
          <w:sz w:val="22"/>
          <w:szCs w:val="22"/>
          <w:lang w:val="en-US"/>
        </w:rPr>
        <w:t xml:space="preserve">&gt;0 || </w:t>
      </w:r>
      <w:proofErr w:type="spellStart"/>
      <w:r w:rsidR="00A375CF" w:rsidRPr="00675886">
        <w:rPr>
          <w:rFonts w:ascii="Tahoma" w:hAnsi="Tahoma" w:cs="Tahoma"/>
          <w:sz w:val="22"/>
          <w:szCs w:val="22"/>
          <w:lang w:val="en-US"/>
        </w:rPr>
        <w:t>luar.length</w:t>
      </w:r>
      <w:proofErr w:type="spellEnd"/>
      <w:r w:rsidR="00A375CF" w:rsidRPr="00675886">
        <w:rPr>
          <w:rFonts w:ascii="Tahoma" w:hAnsi="Tahoma" w:cs="Tahoma"/>
          <w:sz w:val="22"/>
          <w:szCs w:val="22"/>
          <w:lang w:val="en-US"/>
        </w:rPr>
        <w:t>&gt;0}</w:t>
      </w:r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{/</w:t>
      </w:r>
      <w:proofErr w:type="spellStart"/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tabel.ppi_informatika</w:t>
      </w:r>
      <w:proofErr w:type="spellEnd"/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}</w:t>
      </w:r>
    </w:p>
    <w:p w14:paraId="025397DC" w14:textId="159ACCD0" w:rsidR="003D4B7B" w:rsidRPr="003D4B7B" w:rsidRDefault="003D4B7B" w:rsidP="003D4B7B">
      <w:pPr>
        <w:rPr>
          <w:rFonts w:ascii="Tahoma" w:hAnsi="Tahoma" w:cs="Tahoma"/>
          <w:bCs/>
          <w:sz w:val="22"/>
          <w:szCs w:val="22"/>
        </w:rPr>
      </w:pPr>
    </w:p>
    <w:p w14:paraId="22D526E9" w14:textId="77777777" w:rsidR="00A46B19" w:rsidRDefault="002D38CB" w:rsidP="005D1A68">
      <w:pPr>
        <w:ind w:left="13015" w:firstLine="151"/>
        <w:rPr>
          <w:rFonts w:ascii="Tahoma" w:hAnsi="Tahoma" w:cs="Tahoma"/>
          <w:bCs/>
          <w:sz w:val="22"/>
          <w:szCs w:val="22"/>
        </w:rPr>
      </w:pPr>
      <w:r w:rsidRPr="003905DA">
        <w:rPr>
          <w:rFonts w:ascii="Tahoma" w:hAnsi="Tahoma" w:cs="Tahoma"/>
          <w:bCs/>
          <w:sz w:val="22"/>
          <w:szCs w:val="22"/>
        </w:rPr>
        <w:t>DEKAN</w:t>
      </w:r>
    </w:p>
    <w:p w14:paraId="17D88FB5" w14:textId="59DA7801" w:rsidR="00C64E66" w:rsidRPr="003905DA" w:rsidRDefault="00A46B19" w:rsidP="005D1A68">
      <w:pPr>
        <w:ind w:left="12864" w:firstLine="302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{%ttd}</w:t>
      </w:r>
    </w:p>
    <w:p w14:paraId="0ABC10EF" w14:textId="0339506C" w:rsidR="002D38CB" w:rsidRPr="003905DA" w:rsidRDefault="00A46B19" w:rsidP="005D1A68">
      <w:pPr>
        <w:ind w:left="12713" w:firstLine="453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{nama_dekan}</w:t>
      </w:r>
      <w:r w:rsidR="00F56F48" w:rsidRPr="003905DA">
        <w:rPr>
          <w:rFonts w:ascii="Tahoma" w:hAnsi="Tahoma" w:cs="Tahoma"/>
          <w:noProof/>
          <w:sz w:val="22"/>
          <w:szCs w:val="22"/>
        </w:rPr>
        <w:t xml:space="preserve"> </w:t>
      </w:r>
    </w:p>
    <w:p w14:paraId="77857E7C" w14:textId="23BE62A1" w:rsidR="0033339C" w:rsidRPr="003905DA" w:rsidRDefault="002D38CB" w:rsidP="005D1A68">
      <w:pPr>
        <w:ind w:left="13015" w:firstLine="151"/>
        <w:rPr>
          <w:rFonts w:ascii="Tahoma" w:hAnsi="Tahoma" w:cs="Tahoma"/>
          <w:b/>
          <w:bCs/>
          <w:sz w:val="22"/>
          <w:szCs w:val="22"/>
        </w:rPr>
      </w:pPr>
      <w:r w:rsidRPr="003905DA">
        <w:rPr>
          <w:rFonts w:ascii="Tahoma" w:hAnsi="Tahoma" w:cs="Tahoma"/>
          <w:bCs/>
          <w:sz w:val="22"/>
          <w:szCs w:val="22"/>
        </w:rPr>
        <w:t>NIP</w:t>
      </w:r>
      <w:r w:rsidR="00A46B19">
        <w:rPr>
          <w:rFonts w:ascii="Tahoma" w:hAnsi="Tahoma" w:cs="Tahoma"/>
          <w:bCs/>
          <w:sz w:val="22"/>
          <w:szCs w:val="22"/>
        </w:rPr>
        <w:t xml:space="preserve"> {nip_dekan}</w:t>
      </w:r>
    </w:p>
    <w:sectPr w:rsidR="0033339C" w:rsidRPr="003905DA" w:rsidSect="00B86C66">
      <w:pgSz w:w="20736" w:h="11909" w:orient="landscape" w:code="9"/>
      <w:pgMar w:top="1138" w:right="432" w:bottom="1138" w:left="562" w:header="850" w:footer="21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BDF57F" w14:textId="77777777" w:rsidR="00F4144F" w:rsidRDefault="00F4144F">
      <w:r>
        <w:separator/>
      </w:r>
    </w:p>
  </w:endnote>
  <w:endnote w:type="continuationSeparator" w:id="0">
    <w:p w14:paraId="0BEB5A38" w14:textId="77777777" w:rsidR="00F4144F" w:rsidRDefault="00F41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6D2DE2" w14:textId="77777777" w:rsidR="00B4254D" w:rsidRDefault="00B425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619608" w14:textId="77777777" w:rsidR="00F4144F" w:rsidRDefault="00F4144F">
      <w:r>
        <w:separator/>
      </w:r>
    </w:p>
  </w:footnote>
  <w:footnote w:type="continuationSeparator" w:id="0">
    <w:p w14:paraId="07150B4E" w14:textId="77777777" w:rsidR="00F4144F" w:rsidRDefault="00F414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234C69" w14:textId="77777777" w:rsidR="00B4254D" w:rsidRDefault="00B4254D" w:rsidP="003E620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70217"/>
    <w:multiLevelType w:val="hybridMultilevel"/>
    <w:tmpl w:val="9BA0F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56207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E1F33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" w15:restartNumberingAfterBreak="0">
    <w:nsid w:val="085A1F88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4" w15:restartNumberingAfterBreak="0">
    <w:nsid w:val="09DD0515"/>
    <w:multiLevelType w:val="hybridMultilevel"/>
    <w:tmpl w:val="2BE8D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F55AF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80724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ED7986"/>
    <w:multiLevelType w:val="hybridMultilevel"/>
    <w:tmpl w:val="41D846AC"/>
    <w:lvl w:ilvl="0" w:tplc="0409000F">
      <w:start w:val="1"/>
      <w:numFmt w:val="decimal"/>
      <w:lvlText w:val="%1."/>
      <w:lvlJc w:val="left"/>
      <w:pPr>
        <w:ind w:left="1090" w:hanging="360"/>
      </w:pPr>
    </w:lvl>
    <w:lvl w:ilvl="1" w:tplc="04090019" w:tentative="1">
      <w:start w:val="1"/>
      <w:numFmt w:val="lowerLetter"/>
      <w:lvlText w:val="%2."/>
      <w:lvlJc w:val="left"/>
      <w:pPr>
        <w:ind w:left="1810" w:hanging="360"/>
      </w:pPr>
    </w:lvl>
    <w:lvl w:ilvl="2" w:tplc="0409001B" w:tentative="1">
      <w:start w:val="1"/>
      <w:numFmt w:val="lowerRoman"/>
      <w:lvlText w:val="%3."/>
      <w:lvlJc w:val="right"/>
      <w:pPr>
        <w:ind w:left="2530" w:hanging="180"/>
      </w:pPr>
    </w:lvl>
    <w:lvl w:ilvl="3" w:tplc="0409000F" w:tentative="1">
      <w:start w:val="1"/>
      <w:numFmt w:val="decimal"/>
      <w:lvlText w:val="%4."/>
      <w:lvlJc w:val="left"/>
      <w:pPr>
        <w:ind w:left="3250" w:hanging="360"/>
      </w:pPr>
    </w:lvl>
    <w:lvl w:ilvl="4" w:tplc="04090019" w:tentative="1">
      <w:start w:val="1"/>
      <w:numFmt w:val="lowerLetter"/>
      <w:lvlText w:val="%5."/>
      <w:lvlJc w:val="left"/>
      <w:pPr>
        <w:ind w:left="3970" w:hanging="360"/>
      </w:pPr>
    </w:lvl>
    <w:lvl w:ilvl="5" w:tplc="0409001B" w:tentative="1">
      <w:start w:val="1"/>
      <w:numFmt w:val="lowerRoman"/>
      <w:lvlText w:val="%6."/>
      <w:lvlJc w:val="right"/>
      <w:pPr>
        <w:ind w:left="4690" w:hanging="180"/>
      </w:pPr>
    </w:lvl>
    <w:lvl w:ilvl="6" w:tplc="0409000F" w:tentative="1">
      <w:start w:val="1"/>
      <w:numFmt w:val="decimal"/>
      <w:lvlText w:val="%7."/>
      <w:lvlJc w:val="left"/>
      <w:pPr>
        <w:ind w:left="5410" w:hanging="360"/>
      </w:pPr>
    </w:lvl>
    <w:lvl w:ilvl="7" w:tplc="04090019" w:tentative="1">
      <w:start w:val="1"/>
      <w:numFmt w:val="lowerLetter"/>
      <w:lvlText w:val="%8."/>
      <w:lvlJc w:val="left"/>
      <w:pPr>
        <w:ind w:left="6130" w:hanging="360"/>
      </w:pPr>
    </w:lvl>
    <w:lvl w:ilvl="8" w:tplc="04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8" w15:restartNumberingAfterBreak="0">
    <w:nsid w:val="14FC34E0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9" w15:restartNumberingAfterBreak="0">
    <w:nsid w:val="15545AF7"/>
    <w:multiLevelType w:val="hybridMultilevel"/>
    <w:tmpl w:val="E3E8FFB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34A0A3D"/>
    <w:multiLevelType w:val="hybridMultilevel"/>
    <w:tmpl w:val="535AF7E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3860B87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12" w15:restartNumberingAfterBreak="0">
    <w:nsid w:val="24FC7E00"/>
    <w:multiLevelType w:val="hybridMultilevel"/>
    <w:tmpl w:val="3B208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4216A6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4" w15:restartNumberingAfterBreak="0">
    <w:nsid w:val="2B786844"/>
    <w:multiLevelType w:val="hybridMultilevel"/>
    <w:tmpl w:val="535AF7E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C1E2CE8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F7032C"/>
    <w:multiLevelType w:val="hybridMultilevel"/>
    <w:tmpl w:val="D3282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817E27"/>
    <w:multiLevelType w:val="hybridMultilevel"/>
    <w:tmpl w:val="8CF2AF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A046CB1"/>
    <w:multiLevelType w:val="hybridMultilevel"/>
    <w:tmpl w:val="1370178A"/>
    <w:lvl w:ilvl="0" w:tplc="980804BA">
      <w:start w:val="1"/>
      <w:numFmt w:val="decimal"/>
      <w:lvlText w:val="%1."/>
      <w:lvlJc w:val="left"/>
      <w:pPr>
        <w:ind w:left="-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92" w:hanging="360"/>
      </w:pPr>
    </w:lvl>
    <w:lvl w:ilvl="2" w:tplc="0409001B" w:tentative="1">
      <w:start w:val="1"/>
      <w:numFmt w:val="lowerRoman"/>
      <w:lvlText w:val="%3."/>
      <w:lvlJc w:val="right"/>
      <w:pPr>
        <w:ind w:left="1412" w:hanging="180"/>
      </w:pPr>
    </w:lvl>
    <w:lvl w:ilvl="3" w:tplc="0409000F" w:tentative="1">
      <w:start w:val="1"/>
      <w:numFmt w:val="decimal"/>
      <w:lvlText w:val="%4."/>
      <w:lvlJc w:val="left"/>
      <w:pPr>
        <w:ind w:left="2132" w:hanging="360"/>
      </w:pPr>
    </w:lvl>
    <w:lvl w:ilvl="4" w:tplc="04090019" w:tentative="1">
      <w:start w:val="1"/>
      <w:numFmt w:val="lowerLetter"/>
      <w:lvlText w:val="%5."/>
      <w:lvlJc w:val="left"/>
      <w:pPr>
        <w:ind w:left="2852" w:hanging="360"/>
      </w:pPr>
    </w:lvl>
    <w:lvl w:ilvl="5" w:tplc="0409001B" w:tentative="1">
      <w:start w:val="1"/>
      <w:numFmt w:val="lowerRoman"/>
      <w:lvlText w:val="%6."/>
      <w:lvlJc w:val="right"/>
      <w:pPr>
        <w:ind w:left="3572" w:hanging="180"/>
      </w:pPr>
    </w:lvl>
    <w:lvl w:ilvl="6" w:tplc="0409000F" w:tentative="1">
      <w:start w:val="1"/>
      <w:numFmt w:val="decimal"/>
      <w:lvlText w:val="%7."/>
      <w:lvlJc w:val="left"/>
      <w:pPr>
        <w:ind w:left="4292" w:hanging="360"/>
      </w:pPr>
    </w:lvl>
    <w:lvl w:ilvl="7" w:tplc="04090019" w:tentative="1">
      <w:start w:val="1"/>
      <w:numFmt w:val="lowerLetter"/>
      <w:lvlText w:val="%8."/>
      <w:lvlJc w:val="left"/>
      <w:pPr>
        <w:ind w:left="5012" w:hanging="360"/>
      </w:pPr>
    </w:lvl>
    <w:lvl w:ilvl="8" w:tplc="0409001B" w:tentative="1">
      <w:start w:val="1"/>
      <w:numFmt w:val="lowerRoman"/>
      <w:lvlText w:val="%9."/>
      <w:lvlJc w:val="right"/>
      <w:pPr>
        <w:ind w:left="5732" w:hanging="180"/>
      </w:pPr>
    </w:lvl>
  </w:abstractNum>
  <w:abstractNum w:abstractNumId="19" w15:restartNumberingAfterBreak="0">
    <w:nsid w:val="3E521C84"/>
    <w:multiLevelType w:val="hybridMultilevel"/>
    <w:tmpl w:val="71960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047555"/>
    <w:multiLevelType w:val="hybridMultilevel"/>
    <w:tmpl w:val="BD527822"/>
    <w:lvl w:ilvl="0" w:tplc="20DE360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53924F0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2" w15:restartNumberingAfterBreak="0">
    <w:nsid w:val="563500FD"/>
    <w:multiLevelType w:val="hybridMultilevel"/>
    <w:tmpl w:val="1764A0F4"/>
    <w:lvl w:ilvl="0" w:tplc="30685DE6">
      <w:start w:val="1"/>
      <w:numFmt w:val="lowerLetter"/>
      <w:lvlText w:val="%1."/>
      <w:lvlJc w:val="left"/>
      <w:pPr>
        <w:ind w:left="1080" w:hanging="360"/>
      </w:pPr>
      <w:rPr>
        <w:rFonts w:ascii="Tahoma" w:hAnsi="Tahoma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6CC281E"/>
    <w:multiLevelType w:val="hybridMultilevel"/>
    <w:tmpl w:val="A45A7984"/>
    <w:lvl w:ilvl="0" w:tplc="0409000F">
      <w:start w:val="1"/>
      <w:numFmt w:val="decimal"/>
      <w:lvlText w:val="%1."/>
      <w:lvlJc w:val="left"/>
      <w:pPr>
        <w:ind w:left="1108" w:hanging="360"/>
      </w:pPr>
    </w:lvl>
    <w:lvl w:ilvl="1" w:tplc="04090019" w:tentative="1">
      <w:start w:val="1"/>
      <w:numFmt w:val="lowerLetter"/>
      <w:lvlText w:val="%2."/>
      <w:lvlJc w:val="left"/>
      <w:pPr>
        <w:ind w:left="1828" w:hanging="360"/>
      </w:pPr>
    </w:lvl>
    <w:lvl w:ilvl="2" w:tplc="0409001B" w:tentative="1">
      <w:start w:val="1"/>
      <w:numFmt w:val="lowerRoman"/>
      <w:lvlText w:val="%3."/>
      <w:lvlJc w:val="right"/>
      <w:pPr>
        <w:ind w:left="2548" w:hanging="180"/>
      </w:pPr>
    </w:lvl>
    <w:lvl w:ilvl="3" w:tplc="0409000F" w:tentative="1">
      <w:start w:val="1"/>
      <w:numFmt w:val="decimal"/>
      <w:lvlText w:val="%4."/>
      <w:lvlJc w:val="left"/>
      <w:pPr>
        <w:ind w:left="3268" w:hanging="360"/>
      </w:pPr>
    </w:lvl>
    <w:lvl w:ilvl="4" w:tplc="04090019" w:tentative="1">
      <w:start w:val="1"/>
      <w:numFmt w:val="lowerLetter"/>
      <w:lvlText w:val="%5."/>
      <w:lvlJc w:val="left"/>
      <w:pPr>
        <w:ind w:left="3988" w:hanging="360"/>
      </w:pPr>
    </w:lvl>
    <w:lvl w:ilvl="5" w:tplc="0409001B" w:tentative="1">
      <w:start w:val="1"/>
      <w:numFmt w:val="lowerRoman"/>
      <w:lvlText w:val="%6."/>
      <w:lvlJc w:val="right"/>
      <w:pPr>
        <w:ind w:left="4708" w:hanging="180"/>
      </w:pPr>
    </w:lvl>
    <w:lvl w:ilvl="6" w:tplc="0409000F" w:tentative="1">
      <w:start w:val="1"/>
      <w:numFmt w:val="decimal"/>
      <w:lvlText w:val="%7."/>
      <w:lvlJc w:val="left"/>
      <w:pPr>
        <w:ind w:left="5428" w:hanging="360"/>
      </w:pPr>
    </w:lvl>
    <w:lvl w:ilvl="7" w:tplc="04090019" w:tentative="1">
      <w:start w:val="1"/>
      <w:numFmt w:val="lowerLetter"/>
      <w:lvlText w:val="%8."/>
      <w:lvlJc w:val="left"/>
      <w:pPr>
        <w:ind w:left="6148" w:hanging="360"/>
      </w:pPr>
    </w:lvl>
    <w:lvl w:ilvl="8" w:tplc="0409001B" w:tentative="1">
      <w:start w:val="1"/>
      <w:numFmt w:val="lowerRoman"/>
      <w:lvlText w:val="%9."/>
      <w:lvlJc w:val="right"/>
      <w:pPr>
        <w:ind w:left="6868" w:hanging="180"/>
      </w:pPr>
    </w:lvl>
  </w:abstractNum>
  <w:abstractNum w:abstractNumId="24" w15:restartNumberingAfterBreak="0">
    <w:nsid w:val="5C0A3499"/>
    <w:multiLevelType w:val="hybridMultilevel"/>
    <w:tmpl w:val="535AF7E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CAB6738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6" w15:restartNumberingAfterBreak="0">
    <w:nsid w:val="5E802E36"/>
    <w:multiLevelType w:val="hybridMultilevel"/>
    <w:tmpl w:val="F7727D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943EB2">
      <w:start w:val="1"/>
      <w:numFmt w:val="decimal"/>
      <w:lvlText w:val="%2."/>
      <w:lvlJc w:val="left"/>
      <w:pPr>
        <w:tabs>
          <w:tab w:val="num" w:pos="1080"/>
        </w:tabs>
        <w:ind w:left="1080" w:firstLine="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EA07026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580F8A"/>
    <w:multiLevelType w:val="hybridMultilevel"/>
    <w:tmpl w:val="F75631AE"/>
    <w:lvl w:ilvl="0" w:tplc="980804BA">
      <w:start w:val="1"/>
      <w:numFmt w:val="decimal"/>
      <w:lvlText w:val="%1."/>
      <w:lvlJc w:val="left"/>
      <w:pPr>
        <w:ind w:left="-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9" w15:restartNumberingAfterBreak="0">
    <w:nsid w:val="679F14EB"/>
    <w:multiLevelType w:val="hybridMultilevel"/>
    <w:tmpl w:val="5D2AAC8E"/>
    <w:lvl w:ilvl="0" w:tplc="30687CD6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CF4F56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190DE9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DD1EA9"/>
    <w:multiLevelType w:val="hybridMultilevel"/>
    <w:tmpl w:val="F52C4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176265"/>
    <w:multiLevelType w:val="hybridMultilevel"/>
    <w:tmpl w:val="535AF7E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A433A6C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35" w15:restartNumberingAfterBreak="0">
    <w:nsid w:val="7AB07A16"/>
    <w:multiLevelType w:val="hybridMultilevel"/>
    <w:tmpl w:val="DF80D3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FF287D"/>
    <w:multiLevelType w:val="hybridMultilevel"/>
    <w:tmpl w:val="1456754E"/>
    <w:lvl w:ilvl="0" w:tplc="980804BA">
      <w:start w:val="1"/>
      <w:numFmt w:val="decimal"/>
      <w:lvlText w:val="%1."/>
      <w:lvlJc w:val="left"/>
      <w:pPr>
        <w:ind w:left="-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F16617"/>
    <w:multiLevelType w:val="hybridMultilevel"/>
    <w:tmpl w:val="535AF7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DE360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EB41DD1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BE2577"/>
    <w:multiLevelType w:val="hybridMultilevel"/>
    <w:tmpl w:val="DE9A48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406323">
    <w:abstractNumId w:val="20"/>
  </w:num>
  <w:num w:numId="2" w16cid:durableId="1420449032">
    <w:abstractNumId w:val="17"/>
  </w:num>
  <w:num w:numId="3" w16cid:durableId="390227433">
    <w:abstractNumId w:val="37"/>
  </w:num>
  <w:num w:numId="4" w16cid:durableId="984048386">
    <w:abstractNumId w:val="26"/>
  </w:num>
  <w:num w:numId="5" w16cid:durableId="529488161">
    <w:abstractNumId w:val="9"/>
  </w:num>
  <w:num w:numId="6" w16cid:durableId="485170240">
    <w:abstractNumId w:val="32"/>
  </w:num>
  <w:num w:numId="7" w16cid:durableId="1436366268">
    <w:abstractNumId w:val="12"/>
  </w:num>
  <w:num w:numId="8" w16cid:durableId="49694385">
    <w:abstractNumId w:val="39"/>
  </w:num>
  <w:num w:numId="9" w16cid:durableId="1745907157">
    <w:abstractNumId w:val="4"/>
  </w:num>
  <w:num w:numId="10" w16cid:durableId="286664722">
    <w:abstractNumId w:val="18"/>
  </w:num>
  <w:num w:numId="11" w16cid:durableId="1700157444">
    <w:abstractNumId w:val="28"/>
  </w:num>
  <w:num w:numId="12" w16cid:durableId="175002703">
    <w:abstractNumId w:val="36"/>
  </w:num>
  <w:num w:numId="13" w16cid:durableId="228275667">
    <w:abstractNumId w:val="35"/>
  </w:num>
  <w:num w:numId="14" w16cid:durableId="72901280">
    <w:abstractNumId w:val="19"/>
  </w:num>
  <w:num w:numId="15" w16cid:durableId="23792679">
    <w:abstractNumId w:val="7"/>
  </w:num>
  <w:num w:numId="16" w16cid:durableId="1675453559">
    <w:abstractNumId w:val="23"/>
  </w:num>
  <w:num w:numId="17" w16cid:durableId="531959349">
    <w:abstractNumId w:val="8"/>
  </w:num>
  <w:num w:numId="18" w16cid:durableId="1124691810">
    <w:abstractNumId w:val="30"/>
  </w:num>
  <w:num w:numId="19" w16cid:durableId="96367210">
    <w:abstractNumId w:val="21"/>
  </w:num>
  <w:num w:numId="20" w16cid:durableId="1314216592">
    <w:abstractNumId w:val="5"/>
  </w:num>
  <w:num w:numId="21" w16cid:durableId="216210581">
    <w:abstractNumId w:val="15"/>
  </w:num>
  <w:num w:numId="22" w16cid:durableId="1214390978">
    <w:abstractNumId w:val="34"/>
  </w:num>
  <w:num w:numId="23" w16cid:durableId="734550182">
    <w:abstractNumId w:val="38"/>
  </w:num>
  <w:num w:numId="24" w16cid:durableId="1358196659">
    <w:abstractNumId w:val="2"/>
  </w:num>
  <w:num w:numId="25" w16cid:durableId="1929194608">
    <w:abstractNumId w:val="3"/>
  </w:num>
  <w:num w:numId="26" w16cid:durableId="118035566">
    <w:abstractNumId w:val="31"/>
  </w:num>
  <w:num w:numId="27" w16cid:durableId="1075471130">
    <w:abstractNumId w:val="13"/>
  </w:num>
  <w:num w:numId="28" w16cid:durableId="567887214">
    <w:abstractNumId w:val="27"/>
  </w:num>
  <w:num w:numId="29" w16cid:durableId="547958653">
    <w:abstractNumId w:val="11"/>
  </w:num>
  <w:num w:numId="30" w16cid:durableId="1621648752">
    <w:abstractNumId w:val="1"/>
  </w:num>
  <w:num w:numId="31" w16cid:durableId="1483737059">
    <w:abstractNumId w:val="25"/>
  </w:num>
  <w:num w:numId="32" w16cid:durableId="261185088">
    <w:abstractNumId w:val="6"/>
  </w:num>
  <w:num w:numId="33" w16cid:durableId="748305763">
    <w:abstractNumId w:val="0"/>
  </w:num>
  <w:num w:numId="34" w16cid:durableId="2078892899">
    <w:abstractNumId w:val="29"/>
  </w:num>
  <w:num w:numId="35" w16cid:durableId="908537506">
    <w:abstractNumId w:val="14"/>
  </w:num>
  <w:num w:numId="36" w16cid:durableId="429619708">
    <w:abstractNumId w:val="33"/>
  </w:num>
  <w:num w:numId="37" w16cid:durableId="71201906">
    <w:abstractNumId w:val="10"/>
  </w:num>
  <w:num w:numId="38" w16cid:durableId="2120877388">
    <w:abstractNumId w:val="24"/>
  </w:num>
  <w:num w:numId="39" w16cid:durableId="1815483011">
    <w:abstractNumId w:val="16"/>
  </w:num>
  <w:num w:numId="40" w16cid:durableId="1231310290">
    <w:abstractNumId w:val="2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AFD"/>
    <w:rsid w:val="000009AF"/>
    <w:rsid w:val="0000125F"/>
    <w:rsid w:val="000014DE"/>
    <w:rsid w:val="00001777"/>
    <w:rsid w:val="00002910"/>
    <w:rsid w:val="00003061"/>
    <w:rsid w:val="00003730"/>
    <w:rsid w:val="00007181"/>
    <w:rsid w:val="00007EBC"/>
    <w:rsid w:val="000108E2"/>
    <w:rsid w:val="00011070"/>
    <w:rsid w:val="000114AB"/>
    <w:rsid w:val="00012C90"/>
    <w:rsid w:val="00016873"/>
    <w:rsid w:val="00016892"/>
    <w:rsid w:val="000218AB"/>
    <w:rsid w:val="00021A07"/>
    <w:rsid w:val="0002676D"/>
    <w:rsid w:val="00027145"/>
    <w:rsid w:val="00030A72"/>
    <w:rsid w:val="00031D6A"/>
    <w:rsid w:val="00032E11"/>
    <w:rsid w:val="000333A6"/>
    <w:rsid w:val="00041831"/>
    <w:rsid w:val="00041FF7"/>
    <w:rsid w:val="0004484C"/>
    <w:rsid w:val="00047CF1"/>
    <w:rsid w:val="00051834"/>
    <w:rsid w:val="00051851"/>
    <w:rsid w:val="00053923"/>
    <w:rsid w:val="0005700C"/>
    <w:rsid w:val="00057AA3"/>
    <w:rsid w:val="00057F6D"/>
    <w:rsid w:val="00071E0B"/>
    <w:rsid w:val="0007436C"/>
    <w:rsid w:val="000748D1"/>
    <w:rsid w:val="00074AE9"/>
    <w:rsid w:val="000800CB"/>
    <w:rsid w:val="00080354"/>
    <w:rsid w:val="00080F5E"/>
    <w:rsid w:val="000846D0"/>
    <w:rsid w:val="00084955"/>
    <w:rsid w:val="00085671"/>
    <w:rsid w:val="00086608"/>
    <w:rsid w:val="000872AF"/>
    <w:rsid w:val="00090682"/>
    <w:rsid w:val="000907C3"/>
    <w:rsid w:val="0009158A"/>
    <w:rsid w:val="00091978"/>
    <w:rsid w:val="00092EB1"/>
    <w:rsid w:val="00094E5E"/>
    <w:rsid w:val="00094EE2"/>
    <w:rsid w:val="000A0469"/>
    <w:rsid w:val="000A3627"/>
    <w:rsid w:val="000A4A11"/>
    <w:rsid w:val="000A4FDB"/>
    <w:rsid w:val="000A585D"/>
    <w:rsid w:val="000A7CD0"/>
    <w:rsid w:val="000B129B"/>
    <w:rsid w:val="000B34C0"/>
    <w:rsid w:val="000B396A"/>
    <w:rsid w:val="000B520C"/>
    <w:rsid w:val="000B52D2"/>
    <w:rsid w:val="000B72EB"/>
    <w:rsid w:val="000C31BB"/>
    <w:rsid w:val="000C54B8"/>
    <w:rsid w:val="000C5616"/>
    <w:rsid w:val="000D1032"/>
    <w:rsid w:val="000D1C2A"/>
    <w:rsid w:val="000D2C78"/>
    <w:rsid w:val="000D2EF7"/>
    <w:rsid w:val="000D3730"/>
    <w:rsid w:val="000D431F"/>
    <w:rsid w:val="000D6FAC"/>
    <w:rsid w:val="000D73F1"/>
    <w:rsid w:val="000D7B97"/>
    <w:rsid w:val="000E1975"/>
    <w:rsid w:val="000E1FE2"/>
    <w:rsid w:val="000E4EE1"/>
    <w:rsid w:val="000E56F0"/>
    <w:rsid w:val="000E735E"/>
    <w:rsid w:val="000E7D6B"/>
    <w:rsid w:val="000F1AED"/>
    <w:rsid w:val="000F2C5D"/>
    <w:rsid w:val="000F41E6"/>
    <w:rsid w:val="000F6D31"/>
    <w:rsid w:val="00101C29"/>
    <w:rsid w:val="001023A7"/>
    <w:rsid w:val="00107F2F"/>
    <w:rsid w:val="00111888"/>
    <w:rsid w:val="00111D89"/>
    <w:rsid w:val="00112BB7"/>
    <w:rsid w:val="00112D21"/>
    <w:rsid w:val="00114CFA"/>
    <w:rsid w:val="00115CD2"/>
    <w:rsid w:val="0012131A"/>
    <w:rsid w:val="00124422"/>
    <w:rsid w:val="00126DA0"/>
    <w:rsid w:val="00130B8F"/>
    <w:rsid w:val="001338EA"/>
    <w:rsid w:val="00133F8C"/>
    <w:rsid w:val="00134EF1"/>
    <w:rsid w:val="001356FC"/>
    <w:rsid w:val="00136AA6"/>
    <w:rsid w:val="00140CDB"/>
    <w:rsid w:val="00140FFA"/>
    <w:rsid w:val="00142279"/>
    <w:rsid w:val="00144C50"/>
    <w:rsid w:val="001459B2"/>
    <w:rsid w:val="00146F67"/>
    <w:rsid w:val="00147B05"/>
    <w:rsid w:val="00150D8D"/>
    <w:rsid w:val="00150F5C"/>
    <w:rsid w:val="0015199F"/>
    <w:rsid w:val="001541A1"/>
    <w:rsid w:val="00156321"/>
    <w:rsid w:val="00156797"/>
    <w:rsid w:val="0015743F"/>
    <w:rsid w:val="001601BE"/>
    <w:rsid w:val="00162784"/>
    <w:rsid w:val="001641F4"/>
    <w:rsid w:val="00164420"/>
    <w:rsid w:val="0016481C"/>
    <w:rsid w:val="00164EA5"/>
    <w:rsid w:val="00165289"/>
    <w:rsid w:val="00165BB5"/>
    <w:rsid w:val="00166144"/>
    <w:rsid w:val="00171539"/>
    <w:rsid w:val="00174546"/>
    <w:rsid w:val="00174C37"/>
    <w:rsid w:val="001772A7"/>
    <w:rsid w:val="001777F7"/>
    <w:rsid w:val="0018066D"/>
    <w:rsid w:val="001814FB"/>
    <w:rsid w:val="001828DF"/>
    <w:rsid w:val="00183849"/>
    <w:rsid w:val="00184B72"/>
    <w:rsid w:val="00190ABD"/>
    <w:rsid w:val="00190F27"/>
    <w:rsid w:val="0019171D"/>
    <w:rsid w:val="001919C7"/>
    <w:rsid w:val="00196729"/>
    <w:rsid w:val="001A16C6"/>
    <w:rsid w:val="001A23D9"/>
    <w:rsid w:val="001A59F4"/>
    <w:rsid w:val="001A5BD5"/>
    <w:rsid w:val="001A6663"/>
    <w:rsid w:val="001A6BF4"/>
    <w:rsid w:val="001A7109"/>
    <w:rsid w:val="001A7407"/>
    <w:rsid w:val="001B04F9"/>
    <w:rsid w:val="001B15F1"/>
    <w:rsid w:val="001B2105"/>
    <w:rsid w:val="001B6BE1"/>
    <w:rsid w:val="001B6D84"/>
    <w:rsid w:val="001B7DB1"/>
    <w:rsid w:val="001B7E54"/>
    <w:rsid w:val="001C03FB"/>
    <w:rsid w:val="001C08FC"/>
    <w:rsid w:val="001C23DF"/>
    <w:rsid w:val="001C35B5"/>
    <w:rsid w:val="001C4665"/>
    <w:rsid w:val="001C6CF8"/>
    <w:rsid w:val="001D03D3"/>
    <w:rsid w:val="001D0727"/>
    <w:rsid w:val="001D0E12"/>
    <w:rsid w:val="001D22A7"/>
    <w:rsid w:val="001D283A"/>
    <w:rsid w:val="001D2A85"/>
    <w:rsid w:val="001D37C2"/>
    <w:rsid w:val="001D37DD"/>
    <w:rsid w:val="001D3F31"/>
    <w:rsid w:val="001D462E"/>
    <w:rsid w:val="001D6B43"/>
    <w:rsid w:val="001E31FF"/>
    <w:rsid w:val="001E4C55"/>
    <w:rsid w:val="001E5FC5"/>
    <w:rsid w:val="001E6A35"/>
    <w:rsid w:val="001E72F0"/>
    <w:rsid w:val="001E7B05"/>
    <w:rsid w:val="001F04F2"/>
    <w:rsid w:val="001F2332"/>
    <w:rsid w:val="001F31C8"/>
    <w:rsid w:val="001F5B50"/>
    <w:rsid w:val="001F6EAF"/>
    <w:rsid w:val="00201B92"/>
    <w:rsid w:val="002028C0"/>
    <w:rsid w:val="0020383E"/>
    <w:rsid w:val="00204D5A"/>
    <w:rsid w:val="0020611D"/>
    <w:rsid w:val="00207546"/>
    <w:rsid w:val="00207B60"/>
    <w:rsid w:val="00210660"/>
    <w:rsid w:val="002162D1"/>
    <w:rsid w:val="00217343"/>
    <w:rsid w:val="00221583"/>
    <w:rsid w:val="002233EC"/>
    <w:rsid w:val="002255AC"/>
    <w:rsid w:val="00227CB4"/>
    <w:rsid w:val="00230BAE"/>
    <w:rsid w:val="00232601"/>
    <w:rsid w:val="00233EB7"/>
    <w:rsid w:val="00234F82"/>
    <w:rsid w:val="00236439"/>
    <w:rsid w:val="002415C5"/>
    <w:rsid w:val="00245648"/>
    <w:rsid w:val="0024711E"/>
    <w:rsid w:val="00250D3C"/>
    <w:rsid w:val="00251F19"/>
    <w:rsid w:val="00253D35"/>
    <w:rsid w:val="00255F05"/>
    <w:rsid w:val="0026021D"/>
    <w:rsid w:val="002646B4"/>
    <w:rsid w:val="00267189"/>
    <w:rsid w:val="00267AFC"/>
    <w:rsid w:val="00267D6C"/>
    <w:rsid w:val="0027012D"/>
    <w:rsid w:val="00270CEF"/>
    <w:rsid w:val="002722CE"/>
    <w:rsid w:val="00273343"/>
    <w:rsid w:val="0027387D"/>
    <w:rsid w:val="00274152"/>
    <w:rsid w:val="002742EB"/>
    <w:rsid w:val="00274C21"/>
    <w:rsid w:val="00280294"/>
    <w:rsid w:val="00281AB0"/>
    <w:rsid w:val="00282689"/>
    <w:rsid w:val="00282796"/>
    <w:rsid w:val="002841E7"/>
    <w:rsid w:val="00286CDB"/>
    <w:rsid w:val="00292E45"/>
    <w:rsid w:val="002956E1"/>
    <w:rsid w:val="0029764E"/>
    <w:rsid w:val="002A0436"/>
    <w:rsid w:val="002A1963"/>
    <w:rsid w:val="002A247D"/>
    <w:rsid w:val="002A26A2"/>
    <w:rsid w:val="002A298B"/>
    <w:rsid w:val="002A2E76"/>
    <w:rsid w:val="002A3161"/>
    <w:rsid w:val="002A323D"/>
    <w:rsid w:val="002A544F"/>
    <w:rsid w:val="002A6C40"/>
    <w:rsid w:val="002B054C"/>
    <w:rsid w:val="002B07B0"/>
    <w:rsid w:val="002B4A65"/>
    <w:rsid w:val="002B5981"/>
    <w:rsid w:val="002B5CD0"/>
    <w:rsid w:val="002B626A"/>
    <w:rsid w:val="002B690E"/>
    <w:rsid w:val="002C0142"/>
    <w:rsid w:val="002C1332"/>
    <w:rsid w:val="002C4910"/>
    <w:rsid w:val="002C5CED"/>
    <w:rsid w:val="002C74C6"/>
    <w:rsid w:val="002D1C04"/>
    <w:rsid w:val="002D2872"/>
    <w:rsid w:val="002D28BB"/>
    <w:rsid w:val="002D2F22"/>
    <w:rsid w:val="002D38CB"/>
    <w:rsid w:val="002D3B28"/>
    <w:rsid w:val="002D4271"/>
    <w:rsid w:val="002D4E41"/>
    <w:rsid w:val="002D5A5B"/>
    <w:rsid w:val="002D5AEA"/>
    <w:rsid w:val="002D5BE5"/>
    <w:rsid w:val="002E1574"/>
    <w:rsid w:val="002E36C5"/>
    <w:rsid w:val="002E4388"/>
    <w:rsid w:val="002E5E56"/>
    <w:rsid w:val="002E60E8"/>
    <w:rsid w:val="002E650E"/>
    <w:rsid w:val="002E7057"/>
    <w:rsid w:val="002F15FE"/>
    <w:rsid w:val="002F1D84"/>
    <w:rsid w:val="002F1DF9"/>
    <w:rsid w:val="002F2547"/>
    <w:rsid w:val="002F2BD1"/>
    <w:rsid w:val="002F33DE"/>
    <w:rsid w:val="002F7FB0"/>
    <w:rsid w:val="00303707"/>
    <w:rsid w:val="0030766D"/>
    <w:rsid w:val="00312794"/>
    <w:rsid w:val="00313B64"/>
    <w:rsid w:val="00313BE8"/>
    <w:rsid w:val="0031403F"/>
    <w:rsid w:val="00314F7F"/>
    <w:rsid w:val="00315D60"/>
    <w:rsid w:val="00316116"/>
    <w:rsid w:val="003174E3"/>
    <w:rsid w:val="00317629"/>
    <w:rsid w:val="00317A56"/>
    <w:rsid w:val="003220F5"/>
    <w:rsid w:val="003225D3"/>
    <w:rsid w:val="003226A3"/>
    <w:rsid w:val="0032299D"/>
    <w:rsid w:val="003309FC"/>
    <w:rsid w:val="003327D3"/>
    <w:rsid w:val="0033339C"/>
    <w:rsid w:val="003333D2"/>
    <w:rsid w:val="00333916"/>
    <w:rsid w:val="00336C70"/>
    <w:rsid w:val="00340A71"/>
    <w:rsid w:val="00341305"/>
    <w:rsid w:val="00341D33"/>
    <w:rsid w:val="003434FE"/>
    <w:rsid w:val="0034373B"/>
    <w:rsid w:val="0034384C"/>
    <w:rsid w:val="00344C88"/>
    <w:rsid w:val="00344D74"/>
    <w:rsid w:val="00352A71"/>
    <w:rsid w:val="00355EA2"/>
    <w:rsid w:val="00356BDD"/>
    <w:rsid w:val="003650A4"/>
    <w:rsid w:val="00371D9A"/>
    <w:rsid w:val="0037291A"/>
    <w:rsid w:val="00372A7B"/>
    <w:rsid w:val="00374D7A"/>
    <w:rsid w:val="00377679"/>
    <w:rsid w:val="003776B0"/>
    <w:rsid w:val="00380717"/>
    <w:rsid w:val="00382EF2"/>
    <w:rsid w:val="00383AD8"/>
    <w:rsid w:val="00383B76"/>
    <w:rsid w:val="003875EE"/>
    <w:rsid w:val="00387917"/>
    <w:rsid w:val="003905DA"/>
    <w:rsid w:val="00391C85"/>
    <w:rsid w:val="00392E10"/>
    <w:rsid w:val="0039488F"/>
    <w:rsid w:val="00394ED5"/>
    <w:rsid w:val="003964B3"/>
    <w:rsid w:val="003977F6"/>
    <w:rsid w:val="00397CF5"/>
    <w:rsid w:val="00397D0B"/>
    <w:rsid w:val="003A09CA"/>
    <w:rsid w:val="003A0FD5"/>
    <w:rsid w:val="003A3F53"/>
    <w:rsid w:val="003A43CF"/>
    <w:rsid w:val="003A4559"/>
    <w:rsid w:val="003A5339"/>
    <w:rsid w:val="003A5987"/>
    <w:rsid w:val="003A5C5B"/>
    <w:rsid w:val="003A6B6A"/>
    <w:rsid w:val="003A79AA"/>
    <w:rsid w:val="003B0061"/>
    <w:rsid w:val="003B11B2"/>
    <w:rsid w:val="003B163F"/>
    <w:rsid w:val="003B2D5D"/>
    <w:rsid w:val="003B5654"/>
    <w:rsid w:val="003B565A"/>
    <w:rsid w:val="003B59B3"/>
    <w:rsid w:val="003B7D9B"/>
    <w:rsid w:val="003C0A7B"/>
    <w:rsid w:val="003C1ABC"/>
    <w:rsid w:val="003C2BEE"/>
    <w:rsid w:val="003C6E1D"/>
    <w:rsid w:val="003C7203"/>
    <w:rsid w:val="003C7BC1"/>
    <w:rsid w:val="003D4AD5"/>
    <w:rsid w:val="003D4B7B"/>
    <w:rsid w:val="003D51E7"/>
    <w:rsid w:val="003D78EA"/>
    <w:rsid w:val="003E151A"/>
    <w:rsid w:val="003E159D"/>
    <w:rsid w:val="003E2491"/>
    <w:rsid w:val="003E2660"/>
    <w:rsid w:val="003E3637"/>
    <w:rsid w:val="003E6206"/>
    <w:rsid w:val="003F01A0"/>
    <w:rsid w:val="003F09C0"/>
    <w:rsid w:val="003F17B1"/>
    <w:rsid w:val="003F3098"/>
    <w:rsid w:val="003F3812"/>
    <w:rsid w:val="003F3EA8"/>
    <w:rsid w:val="003F4707"/>
    <w:rsid w:val="003F4AF9"/>
    <w:rsid w:val="003F5954"/>
    <w:rsid w:val="003F7FF2"/>
    <w:rsid w:val="00400DD7"/>
    <w:rsid w:val="004011C4"/>
    <w:rsid w:val="004014E8"/>
    <w:rsid w:val="004035E3"/>
    <w:rsid w:val="00403A1A"/>
    <w:rsid w:val="004071D8"/>
    <w:rsid w:val="00407206"/>
    <w:rsid w:val="0040795E"/>
    <w:rsid w:val="0041039A"/>
    <w:rsid w:val="004106EC"/>
    <w:rsid w:val="00410C1C"/>
    <w:rsid w:val="00414821"/>
    <w:rsid w:val="004153D9"/>
    <w:rsid w:val="00421488"/>
    <w:rsid w:val="00421896"/>
    <w:rsid w:val="00423002"/>
    <w:rsid w:val="004239A0"/>
    <w:rsid w:val="0042496D"/>
    <w:rsid w:val="00427AB6"/>
    <w:rsid w:val="00433700"/>
    <w:rsid w:val="00433D14"/>
    <w:rsid w:val="00440C03"/>
    <w:rsid w:val="004439E8"/>
    <w:rsid w:val="00444056"/>
    <w:rsid w:val="00444F87"/>
    <w:rsid w:val="00445E71"/>
    <w:rsid w:val="00447332"/>
    <w:rsid w:val="00452AFD"/>
    <w:rsid w:val="0045640B"/>
    <w:rsid w:val="00456DAC"/>
    <w:rsid w:val="00457F3E"/>
    <w:rsid w:val="004606F8"/>
    <w:rsid w:val="00460D3C"/>
    <w:rsid w:val="004626CB"/>
    <w:rsid w:val="00462E18"/>
    <w:rsid w:val="0046310E"/>
    <w:rsid w:val="00463CCB"/>
    <w:rsid w:val="00467852"/>
    <w:rsid w:val="00470183"/>
    <w:rsid w:val="004718F0"/>
    <w:rsid w:val="0047349A"/>
    <w:rsid w:val="00475B6D"/>
    <w:rsid w:val="00482391"/>
    <w:rsid w:val="004837BE"/>
    <w:rsid w:val="00483C5E"/>
    <w:rsid w:val="00484157"/>
    <w:rsid w:val="00484223"/>
    <w:rsid w:val="00486C03"/>
    <w:rsid w:val="0048758A"/>
    <w:rsid w:val="004930B4"/>
    <w:rsid w:val="00493BDB"/>
    <w:rsid w:val="00494063"/>
    <w:rsid w:val="00494958"/>
    <w:rsid w:val="00495ACF"/>
    <w:rsid w:val="004963ED"/>
    <w:rsid w:val="00496BA0"/>
    <w:rsid w:val="004A0C4C"/>
    <w:rsid w:val="004A16EB"/>
    <w:rsid w:val="004A2B25"/>
    <w:rsid w:val="004A3115"/>
    <w:rsid w:val="004A36D7"/>
    <w:rsid w:val="004A3D3B"/>
    <w:rsid w:val="004A423E"/>
    <w:rsid w:val="004A7530"/>
    <w:rsid w:val="004B25E0"/>
    <w:rsid w:val="004B4D0C"/>
    <w:rsid w:val="004B5147"/>
    <w:rsid w:val="004B7E86"/>
    <w:rsid w:val="004C123C"/>
    <w:rsid w:val="004C2236"/>
    <w:rsid w:val="004C26C4"/>
    <w:rsid w:val="004C4538"/>
    <w:rsid w:val="004C6345"/>
    <w:rsid w:val="004C70A8"/>
    <w:rsid w:val="004C763B"/>
    <w:rsid w:val="004D01F7"/>
    <w:rsid w:val="004D106C"/>
    <w:rsid w:val="004D2940"/>
    <w:rsid w:val="004D3D54"/>
    <w:rsid w:val="004D5796"/>
    <w:rsid w:val="004E0A0E"/>
    <w:rsid w:val="004E0F9C"/>
    <w:rsid w:val="004E1D8B"/>
    <w:rsid w:val="004E3F08"/>
    <w:rsid w:val="004E5B52"/>
    <w:rsid w:val="004E66F0"/>
    <w:rsid w:val="004E6BCA"/>
    <w:rsid w:val="004F0946"/>
    <w:rsid w:val="004F13B2"/>
    <w:rsid w:val="004F68E8"/>
    <w:rsid w:val="004F728B"/>
    <w:rsid w:val="004F7F6D"/>
    <w:rsid w:val="0050261B"/>
    <w:rsid w:val="005033C8"/>
    <w:rsid w:val="005042E0"/>
    <w:rsid w:val="005059F8"/>
    <w:rsid w:val="005103B3"/>
    <w:rsid w:val="00510B2B"/>
    <w:rsid w:val="0051265A"/>
    <w:rsid w:val="005147ED"/>
    <w:rsid w:val="00514B2D"/>
    <w:rsid w:val="005175C0"/>
    <w:rsid w:val="00517F65"/>
    <w:rsid w:val="0052275F"/>
    <w:rsid w:val="00524A17"/>
    <w:rsid w:val="00525202"/>
    <w:rsid w:val="00526298"/>
    <w:rsid w:val="005272E3"/>
    <w:rsid w:val="00530F45"/>
    <w:rsid w:val="00531747"/>
    <w:rsid w:val="005349FD"/>
    <w:rsid w:val="00534C16"/>
    <w:rsid w:val="00535EAE"/>
    <w:rsid w:val="0053691C"/>
    <w:rsid w:val="00540331"/>
    <w:rsid w:val="0054040D"/>
    <w:rsid w:val="00544C5F"/>
    <w:rsid w:val="00544EE0"/>
    <w:rsid w:val="00545A4C"/>
    <w:rsid w:val="00545F74"/>
    <w:rsid w:val="005462E8"/>
    <w:rsid w:val="005504DA"/>
    <w:rsid w:val="00553C0C"/>
    <w:rsid w:val="00556B89"/>
    <w:rsid w:val="00557611"/>
    <w:rsid w:val="005579DC"/>
    <w:rsid w:val="005603CA"/>
    <w:rsid w:val="00561895"/>
    <w:rsid w:val="0056469B"/>
    <w:rsid w:val="00566A97"/>
    <w:rsid w:val="00570DAB"/>
    <w:rsid w:val="00573477"/>
    <w:rsid w:val="0057354B"/>
    <w:rsid w:val="005767A5"/>
    <w:rsid w:val="00581AAD"/>
    <w:rsid w:val="005822F3"/>
    <w:rsid w:val="00582605"/>
    <w:rsid w:val="005853A2"/>
    <w:rsid w:val="00586009"/>
    <w:rsid w:val="00591033"/>
    <w:rsid w:val="005911B3"/>
    <w:rsid w:val="005918B7"/>
    <w:rsid w:val="00592BC0"/>
    <w:rsid w:val="00594544"/>
    <w:rsid w:val="00596DE7"/>
    <w:rsid w:val="00596F8E"/>
    <w:rsid w:val="00597135"/>
    <w:rsid w:val="005A1AD1"/>
    <w:rsid w:val="005A3A11"/>
    <w:rsid w:val="005A74EC"/>
    <w:rsid w:val="005A762E"/>
    <w:rsid w:val="005B1BFF"/>
    <w:rsid w:val="005B4E9F"/>
    <w:rsid w:val="005B584A"/>
    <w:rsid w:val="005B5B7F"/>
    <w:rsid w:val="005B66F1"/>
    <w:rsid w:val="005B68B1"/>
    <w:rsid w:val="005C01B2"/>
    <w:rsid w:val="005C228A"/>
    <w:rsid w:val="005C2BAE"/>
    <w:rsid w:val="005C5C35"/>
    <w:rsid w:val="005C63AA"/>
    <w:rsid w:val="005C7261"/>
    <w:rsid w:val="005C7AFB"/>
    <w:rsid w:val="005D1A68"/>
    <w:rsid w:val="005D2955"/>
    <w:rsid w:val="005D357A"/>
    <w:rsid w:val="005D359F"/>
    <w:rsid w:val="005D4114"/>
    <w:rsid w:val="005D4704"/>
    <w:rsid w:val="005D5B78"/>
    <w:rsid w:val="005D6A18"/>
    <w:rsid w:val="005E077C"/>
    <w:rsid w:val="005E08ED"/>
    <w:rsid w:val="005E0CC9"/>
    <w:rsid w:val="005E0F2C"/>
    <w:rsid w:val="005E2564"/>
    <w:rsid w:val="005E4627"/>
    <w:rsid w:val="005E718A"/>
    <w:rsid w:val="005E7236"/>
    <w:rsid w:val="005F2001"/>
    <w:rsid w:val="005F23EC"/>
    <w:rsid w:val="005F27A2"/>
    <w:rsid w:val="005F4523"/>
    <w:rsid w:val="005F4BF0"/>
    <w:rsid w:val="005F5A06"/>
    <w:rsid w:val="005F75F3"/>
    <w:rsid w:val="006006C2"/>
    <w:rsid w:val="00601E71"/>
    <w:rsid w:val="00603C01"/>
    <w:rsid w:val="00605223"/>
    <w:rsid w:val="006053C0"/>
    <w:rsid w:val="00607387"/>
    <w:rsid w:val="00607ADF"/>
    <w:rsid w:val="00607F73"/>
    <w:rsid w:val="006118C3"/>
    <w:rsid w:val="00612C58"/>
    <w:rsid w:val="00614EDF"/>
    <w:rsid w:val="00615AE7"/>
    <w:rsid w:val="00623462"/>
    <w:rsid w:val="00623514"/>
    <w:rsid w:val="00623892"/>
    <w:rsid w:val="00624A1E"/>
    <w:rsid w:val="006251D7"/>
    <w:rsid w:val="006255B7"/>
    <w:rsid w:val="00626426"/>
    <w:rsid w:val="00626DCE"/>
    <w:rsid w:val="006273AC"/>
    <w:rsid w:val="00632F78"/>
    <w:rsid w:val="0063451F"/>
    <w:rsid w:val="00644BB3"/>
    <w:rsid w:val="006465BD"/>
    <w:rsid w:val="00651815"/>
    <w:rsid w:val="00653DA2"/>
    <w:rsid w:val="0065547C"/>
    <w:rsid w:val="00656ED8"/>
    <w:rsid w:val="00660F92"/>
    <w:rsid w:val="006615BD"/>
    <w:rsid w:val="0066202C"/>
    <w:rsid w:val="006642DB"/>
    <w:rsid w:val="00665B64"/>
    <w:rsid w:val="00666C85"/>
    <w:rsid w:val="00670CAB"/>
    <w:rsid w:val="006729A7"/>
    <w:rsid w:val="006737C6"/>
    <w:rsid w:val="00675009"/>
    <w:rsid w:val="0067513C"/>
    <w:rsid w:val="00675AFA"/>
    <w:rsid w:val="006761F9"/>
    <w:rsid w:val="00676909"/>
    <w:rsid w:val="00677BBB"/>
    <w:rsid w:val="0068345C"/>
    <w:rsid w:val="00684F63"/>
    <w:rsid w:val="0068747E"/>
    <w:rsid w:val="00692ABA"/>
    <w:rsid w:val="00694C05"/>
    <w:rsid w:val="00697D54"/>
    <w:rsid w:val="006A14EE"/>
    <w:rsid w:val="006A19D3"/>
    <w:rsid w:val="006A2150"/>
    <w:rsid w:val="006A24A1"/>
    <w:rsid w:val="006A2ED3"/>
    <w:rsid w:val="006A3F5D"/>
    <w:rsid w:val="006A483C"/>
    <w:rsid w:val="006A4E25"/>
    <w:rsid w:val="006A6594"/>
    <w:rsid w:val="006B0529"/>
    <w:rsid w:val="006B4E22"/>
    <w:rsid w:val="006B52C7"/>
    <w:rsid w:val="006B5E30"/>
    <w:rsid w:val="006B6A80"/>
    <w:rsid w:val="006B6DE2"/>
    <w:rsid w:val="006C4E35"/>
    <w:rsid w:val="006D1859"/>
    <w:rsid w:val="006D2A87"/>
    <w:rsid w:val="006D31A3"/>
    <w:rsid w:val="006D3781"/>
    <w:rsid w:val="006D5319"/>
    <w:rsid w:val="006D7703"/>
    <w:rsid w:val="006E105A"/>
    <w:rsid w:val="006E2430"/>
    <w:rsid w:val="006E737A"/>
    <w:rsid w:val="006F009C"/>
    <w:rsid w:val="006F06DC"/>
    <w:rsid w:val="006F0C3E"/>
    <w:rsid w:val="006F139A"/>
    <w:rsid w:val="006F1516"/>
    <w:rsid w:val="006F1B94"/>
    <w:rsid w:val="006F3535"/>
    <w:rsid w:val="006F468E"/>
    <w:rsid w:val="006F4E63"/>
    <w:rsid w:val="006F537E"/>
    <w:rsid w:val="006F7B89"/>
    <w:rsid w:val="006F7C9F"/>
    <w:rsid w:val="00702D06"/>
    <w:rsid w:val="00711B66"/>
    <w:rsid w:val="0071289E"/>
    <w:rsid w:val="00713B20"/>
    <w:rsid w:val="00713E9A"/>
    <w:rsid w:val="00714E99"/>
    <w:rsid w:val="007158B8"/>
    <w:rsid w:val="007178BE"/>
    <w:rsid w:val="007234EA"/>
    <w:rsid w:val="00725829"/>
    <w:rsid w:val="00726D01"/>
    <w:rsid w:val="00726EC5"/>
    <w:rsid w:val="007310D9"/>
    <w:rsid w:val="00731D08"/>
    <w:rsid w:val="00733683"/>
    <w:rsid w:val="00735819"/>
    <w:rsid w:val="00735A5B"/>
    <w:rsid w:val="00735DB1"/>
    <w:rsid w:val="00735F60"/>
    <w:rsid w:val="00740E3D"/>
    <w:rsid w:val="0074236E"/>
    <w:rsid w:val="00745539"/>
    <w:rsid w:val="0074676C"/>
    <w:rsid w:val="007470E3"/>
    <w:rsid w:val="00750C6A"/>
    <w:rsid w:val="007520A7"/>
    <w:rsid w:val="007553B0"/>
    <w:rsid w:val="00760558"/>
    <w:rsid w:val="0076199A"/>
    <w:rsid w:val="00762C91"/>
    <w:rsid w:val="00762F40"/>
    <w:rsid w:val="00767340"/>
    <w:rsid w:val="007673AD"/>
    <w:rsid w:val="00767B2C"/>
    <w:rsid w:val="00770787"/>
    <w:rsid w:val="0077089C"/>
    <w:rsid w:val="007712BB"/>
    <w:rsid w:val="007718E9"/>
    <w:rsid w:val="007721FE"/>
    <w:rsid w:val="0077227E"/>
    <w:rsid w:val="007750DD"/>
    <w:rsid w:val="00776199"/>
    <w:rsid w:val="00776C6F"/>
    <w:rsid w:val="007825D1"/>
    <w:rsid w:val="00785917"/>
    <w:rsid w:val="007864BC"/>
    <w:rsid w:val="00786DF2"/>
    <w:rsid w:val="00791C8D"/>
    <w:rsid w:val="007924B2"/>
    <w:rsid w:val="00792950"/>
    <w:rsid w:val="00795F57"/>
    <w:rsid w:val="007A0F99"/>
    <w:rsid w:val="007A4B03"/>
    <w:rsid w:val="007A73B5"/>
    <w:rsid w:val="007A7598"/>
    <w:rsid w:val="007B1D09"/>
    <w:rsid w:val="007B2659"/>
    <w:rsid w:val="007B43DB"/>
    <w:rsid w:val="007B5B2E"/>
    <w:rsid w:val="007B5D90"/>
    <w:rsid w:val="007B684C"/>
    <w:rsid w:val="007B7789"/>
    <w:rsid w:val="007C04F8"/>
    <w:rsid w:val="007C2B22"/>
    <w:rsid w:val="007C2CC6"/>
    <w:rsid w:val="007C32B6"/>
    <w:rsid w:val="007C3801"/>
    <w:rsid w:val="007C4198"/>
    <w:rsid w:val="007C795B"/>
    <w:rsid w:val="007D1C31"/>
    <w:rsid w:val="007D2BAD"/>
    <w:rsid w:val="007D36EF"/>
    <w:rsid w:val="007E119B"/>
    <w:rsid w:val="007E4526"/>
    <w:rsid w:val="007E5DFA"/>
    <w:rsid w:val="007E744C"/>
    <w:rsid w:val="007F0285"/>
    <w:rsid w:val="007F0E83"/>
    <w:rsid w:val="007F1FBF"/>
    <w:rsid w:val="007F2427"/>
    <w:rsid w:val="007F2BCE"/>
    <w:rsid w:val="007F4337"/>
    <w:rsid w:val="007F6E39"/>
    <w:rsid w:val="00804911"/>
    <w:rsid w:val="008121F7"/>
    <w:rsid w:val="00812D22"/>
    <w:rsid w:val="00815774"/>
    <w:rsid w:val="008158EE"/>
    <w:rsid w:val="00821938"/>
    <w:rsid w:val="00821994"/>
    <w:rsid w:val="008235A4"/>
    <w:rsid w:val="00825FC5"/>
    <w:rsid w:val="0082658D"/>
    <w:rsid w:val="0082707B"/>
    <w:rsid w:val="00827FC3"/>
    <w:rsid w:val="008318FF"/>
    <w:rsid w:val="00833EA5"/>
    <w:rsid w:val="00834915"/>
    <w:rsid w:val="00836A27"/>
    <w:rsid w:val="0083705C"/>
    <w:rsid w:val="00837605"/>
    <w:rsid w:val="008376A6"/>
    <w:rsid w:val="0084001D"/>
    <w:rsid w:val="00840A38"/>
    <w:rsid w:val="00842F66"/>
    <w:rsid w:val="00844977"/>
    <w:rsid w:val="00845BA5"/>
    <w:rsid w:val="0084700A"/>
    <w:rsid w:val="00847927"/>
    <w:rsid w:val="0085013D"/>
    <w:rsid w:val="008506F0"/>
    <w:rsid w:val="00853434"/>
    <w:rsid w:val="00854431"/>
    <w:rsid w:val="00855854"/>
    <w:rsid w:val="0085686F"/>
    <w:rsid w:val="00857676"/>
    <w:rsid w:val="00861421"/>
    <w:rsid w:val="00862441"/>
    <w:rsid w:val="00864562"/>
    <w:rsid w:val="00866A90"/>
    <w:rsid w:val="00877E8B"/>
    <w:rsid w:val="00881380"/>
    <w:rsid w:val="008832E7"/>
    <w:rsid w:val="00883E3C"/>
    <w:rsid w:val="0088402E"/>
    <w:rsid w:val="0089118F"/>
    <w:rsid w:val="008915BB"/>
    <w:rsid w:val="0089237C"/>
    <w:rsid w:val="00892E29"/>
    <w:rsid w:val="0089377E"/>
    <w:rsid w:val="00893CA6"/>
    <w:rsid w:val="00894D7A"/>
    <w:rsid w:val="00896085"/>
    <w:rsid w:val="00896570"/>
    <w:rsid w:val="008968F5"/>
    <w:rsid w:val="008A1FD4"/>
    <w:rsid w:val="008A5354"/>
    <w:rsid w:val="008A55B6"/>
    <w:rsid w:val="008A5F31"/>
    <w:rsid w:val="008A5F5A"/>
    <w:rsid w:val="008A5F83"/>
    <w:rsid w:val="008A76F3"/>
    <w:rsid w:val="008B25A5"/>
    <w:rsid w:val="008B3061"/>
    <w:rsid w:val="008B4D68"/>
    <w:rsid w:val="008B6978"/>
    <w:rsid w:val="008B6AB4"/>
    <w:rsid w:val="008B6D95"/>
    <w:rsid w:val="008B70BF"/>
    <w:rsid w:val="008C5D00"/>
    <w:rsid w:val="008D1F24"/>
    <w:rsid w:val="008D3328"/>
    <w:rsid w:val="008D4EFB"/>
    <w:rsid w:val="008D545F"/>
    <w:rsid w:val="008D5624"/>
    <w:rsid w:val="008D644D"/>
    <w:rsid w:val="008D6539"/>
    <w:rsid w:val="008D75B1"/>
    <w:rsid w:val="008D7C56"/>
    <w:rsid w:val="008E2319"/>
    <w:rsid w:val="008E33EF"/>
    <w:rsid w:val="008E4EF2"/>
    <w:rsid w:val="008F175E"/>
    <w:rsid w:val="008F3479"/>
    <w:rsid w:val="008F4DB3"/>
    <w:rsid w:val="008F5995"/>
    <w:rsid w:val="00900A1F"/>
    <w:rsid w:val="00900ECB"/>
    <w:rsid w:val="00903289"/>
    <w:rsid w:val="009052CD"/>
    <w:rsid w:val="00907C46"/>
    <w:rsid w:val="00910166"/>
    <w:rsid w:val="00910523"/>
    <w:rsid w:val="00913C9A"/>
    <w:rsid w:val="00914180"/>
    <w:rsid w:val="009143AE"/>
    <w:rsid w:val="00914636"/>
    <w:rsid w:val="0091490B"/>
    <w:rsid w:val="00914ED2"/>
    <w:rsid w:val="00917F62"/>
    <w:rsid w:val="00920DF7"/>
    <w:rsid w:val="0092286D"/>
    <w:rsid w:val="009263D6"/>
    <w:rsid w:val="00926648"/>
    <w:rsid w:val="00927EC5"/>
    <w:rsid w:val="009309FF"/>
    <w:rsid w:val="00931070"/>
    <w:rsid w:val="009400F3"/>
    <w:rsid w:val="00941D2A"/>
    <w:rsid w:val="00944C6F"/>
    <w:rsid w:val="009452C7"/>
    <w:rsid w:val="00947192"/>
    <w:rsid w:val="009504BD"/>
    <w:rsid w:val="0095120B"/>
    <w:rsid w:val="00953589"/>
    <w:rsid w:val="009547DD"/>
    <w:rsid w:val="009604D1"/>
    <w:rsid w:val="00961A40"/>
    <w:rsid w:val="00961C09"/>
    <w:rsid w:val="009628D0"/>
    <w:rsid w:val="00963A3B"/>
    <w:rsid w:val="009641B1"/>
    <w:rsid w:val="009670F8"/>
    <w:rsid w:val="009671EE"/>
    <w:rsid w:val="00970478"/>
    <w:rsid w:val="00970A0D"/>
    <w:rsid w:val="00971910"/>
    <w:rsid w:val="00972DF3"/>
    <w:rsid w:val="00976FDB"/>
    <w:rsid w:val="0097796F"/>
    <w:rsid w:val="00980952"/>
    <w:rsid w:val="00980F40"/>
    <w:rsid w:val="0098324F"/>
    <w:rsid w:val="00983428"/>
    <w:rsid w:val="0098484A"/>
    <w:rsid w:val="00986658"/>
    <w:rsid w:val="00987980"/>
    <w:rsid w:val="009906CE"/>
    <w:rsid w:val="009925BA"/>
    <w:rsid w:val="00993A93"/>
    <w:rsid w:val="00993E1D"/>
    <w:rsid w:val="00994EE8"/>
    <w:rsid w:val="009958C8"/>
    <w:rsid w:val="009A0987"/>
    <w:rsid w:val="009A49D6"/>
    <w:rsid w:val="009A4B9C"/>
    <w:rsid w:val="009A7E97"/>
    <w:rsid w:val="009B190B"/>
    <w:rsid w:val="009B516D"/>
    <w:rsid w:val="009B5C0A"/>
    <w:rsid w:val="009B71A4"/>
    <w:rsid w:val="009C10C5"/>
    <w:rsid w:val="009C1710"/>
    <w:rsid w:val="009C5A42"/>
    <w:rsid w:val="009C7139"/>
    <w:rsid w:val="009C760D"/>
    <w:rsid w:val="009C7755"/>
    <w:rsid w:val="009D0942"/>
    <w:rsid w:val="009D53B9"/>
    <w:rsid w:val="009D6079"/>
    <w:rsid w:val="009E2A06"/>
    <w:rsid w:val="009E2AB2"/>
    <w:rsid w:val="009E31B7"/>
    <w:rsid w:val="009E4459"/>
    <w:rsid w:val="009E7D1B"/>
    <w:rsid w:val="009F0DA1"/>
    <w:rsid w:val="009F360F"/>
    <w:rsid w:val="009F6824"/>
    <w:rsid w:val="009F6BF7"/>
    <w:rsid w:val="00A0208E"/>
    <w:rsid w:val="00A02AB0"/>
    <w:rsid w:val="00A040BB"/>
    <w:rsid w:val="00A0450C"/>
    <w:rsid w:val="00A04A17"/>
    <w:rsid w:val="00A06B67"/>
    <w:rsid w:val="00A0705C"/>
    <w:rsid w:val="00A12392"/>
    <w:rsid w:val="00A136D7"/>
    <w:rsid w:val="00A147E5"/>
    <w:rsid w:val="00A14F8D"/>
    <w:rsid w:val="00A158A2"/>
    <w:rsid w:val="00A20583"/>
    <w:rsid w:val="00A225DD"/>
    <w:rsid w:val="00A22CD0"/>
    <w:rsid w:val="00A23921"/>
    <w:rsid w:val="00A277D7"/>
    <w:rsid w:val="00A30608"/>
    <w:rsid w:val="00A30617"/>
    <w:rsid w:val="00A30701"/>
    <w:rsid w:val="00A31198"/>
    <w:rsid w:val="00A316F4"/>
    <w:rsid w:val="00A33871"/>
    <w:rsid w:val="00A34286"/>
    <w:rsid w:val="00A34757"/>
    <w:rsid w:val="00A351E2"/>
    <w:rsid w:val="00A352CE"/>
    <w:rsid w:val="00A3613A"/>
    <w:rsid w:val="00A36295"/>
    <w:rsid w:val="00A375CF"/>
    <w:rsid w:val="00A377FB"/>
    <w:rsid w:val="00A4468A"/>
    <w:rsid w:val="00A45237"/>
    <w:rsid w:val="00A45C40"/>
    <w:rsid w:val="00A46B19"/>
    <w:rsid w:val="00A52001"/>
    <w:rsid w:val="00A5212B"/>
    <w:rsid w:val="00A529B7"/>
    <w:rsid w:val="00A54283"/>
    <w:rsid w:val="00A564F1"/>
    <w:rsid w:val="00A572F4"/>
    <w:rsid w:val="00A60942"/>
    <w:rsid w:val="00A63BD6"/>
    <w:rsid w:val="00A67D5B"/>
    <w:rsid w:val="00A70315"/>
    <w:rsid w:val="00A757BC"/>
    <w:rsid w:val="00A75914"/>
    <w:rsid w:val="00A77F49"/>
    <w:rsid w:val="00A801F4"/>
    <w:rsid w:val="00A80FD7"/>
    <w:rsid w:val="00A81309"/>
    <w:rsid w:val="00A8554A"/>
    <w:rsid w:val="00A85F6C"/>
    <w:rsid w:val="00A865DB"/>
    <w:rsid w:val="00A870A2"/>
    <w:rsid w:val="00A9012C"/>
    <w:rsid w:val="00A913D4"/>
    <w:rsid w:val="00A9346E"/>
    <w:rsid w:val="00AA2B86"/>
    <w:rsid w:val="00AA3793"/>
    <w:rsid w:val="00AB1C47"/>
    <w:rsid w:val="00AB2B06"/>
    <w:rsid w:val="00AB2E7E"/>
    <w:rsid w:val="00AB3990"/>
    <w:rsid w:val="00AB7778"/>
    <w:rsid w:val="00AC25EF"/>
    <w:rsid w:val="00AC4EA8"/>
    <w:rsid w:val="00AC77EE"/>
    <w:rsid w:val="00AC7E2F"/>
    <w:rsid w:val="00AD569E"/>
    <w:rsid w:val="00AD5CFC"/>
    <w:rsid w:val="00AD603B"/>
    <w:rsid w:val="00AE197B"/>
    <w:rsid w:val="00AE2DB0"/>
    <w:rsid w:val="00AE4049"/>
    <w:rsid w:val="00AE4EF5"/>
    <w:rsid w:val="00AE5C08"/>
    <w:rsid w:val="00AE7C33"/>
    <w:rsid w:val="00AF00FA"/>
    <w:rsid w:val="00AF0AB8"/>
    <w:rsid w:val="00AF1021"/>
    <w:rsid w:val="00AF285E"/>
    <w:rsid w:val="00AF2ED2"/>
    <w:rsid w:val="00AF3386"/>
    <w:rsid w:val="00AF39C5"/>
    <w:rsid w:val="00AF6E9F"/>
    <w:rsid w:val="00AF757E"/>
    <w:rsid w:val="00B000F6"/>
    <w:rsid w:val="00B02660"/>
    <w:rsid w:val="00B045FE"/>
    <w:rsid w:val="00B04650"/>
    <w:rsid w:val="00B07BDF"/>
    <w:rsid w:val="00B10315"/>
    <w:rsid w:val="00B1343C"/>
    <w:rsid w:val="00B14385"/>
    <w:rsid w:val="00B16C63"/>
    <w:rsid w:val="00B16EA5"/>
    <w:rsid w:val="00B2194D"/>
    <w:rsid w:val="00B22628"/>
    <w:rsid w:val="00B2508C"/>
    <w:rsid w:val="00B256C5"/>
    <w:rsid w:val="00B314B8"/>
    <w:rsid w:val="00B3292C"/>
    <w:rsid w:val="00B32D0E"/>
    <w:rsid w:val="00B33E95"/>
    <w:rsid w:val="00B36205"/>
    <w:rsid w:val="00B36A04"/>
    <w:rsid w:val="00B36A70"/>
    <w:rsid w:val="00B40FC0"/>
    <w:rsid w:val="00B41541"/>
    <w:rsid w:val="00B4254D"/>
    <w:rsid w:val="00B42ACD"/>
    <w:rsid w:val="00B44835"/>
    <w:rsid w:val="00B522B6"/>
    <w:rsid w:val="00B522EC"/>
    <w:rsid w:val="00B52A8E"/>
    <w:rsid w:val="00B52EE7"/>
    <w:rsid w:val="00B538A4"/>
    <w:rsid w:val="00B53AE0"/>
    <w:rsid w:val="00B53F95"/>
    <w:rsid w:val="00B54BA0"/>
    <w:rsid w:val="00B553F0"/>
    <w:rsid w:val="00B569A7"/>
    <w:rsid w:val="00B678A4"/>
    <w:rsid w:val="00B70B0B"/>
    <w:rsid w:val="00B71590"/>
    <w:rsid w:val="00B71A76"/>
    <w:rsid w:val="00B7512D"/>
    <w:rsid w:val="00B77B84"/>
    <w:rsid w:val="00B802C0"/>
    <w:rsid w:val="00B8094B"/>
    <w:rsid w:val="00B8258D"/>
    <w:rsid w:val="00B828FE"/>
    <w:rsid w:val="00B84C40"/>
    <w:rsid w:val="00B856D1"/>
    <w:rsid w:val="00B86463"/>
    <w:rsid w:val="00B86C66"/>
    <w:rsid w:val="00B87ED0"/>
    <w:rsid w:val="00B9019D"/>
    <w:rsid w:val="00B921B0"/>
    <w:rsid w:val="00B93F8D"/>
    <w:rsid w:val="00B94B60"/>
    <w:rsid w:val="00B96422"/>
    <w:rsid w:val="00B96587"/>
    <w:rsid w:val="00B9660F"/>
    <w:rsid w:val="00B9739F"/>
    <w:rsid w:val="00B97553"/>
    <w:rsid w:val="00BA15FA"/>
    <w:rsid w:val="00BA1FC4"/>
    <w:rsid w:val="00BA5CA0"/>
    <w:rsid w:val="00BA649E"/>
    <w:rsid w:val="00BB0502"/>
    <w:rsid w:val="00BB3215"/>
    <w:rsid w:val="00BB3B4A"/>
    <w:rsid w:val="00BB4E56"/>
    <w:rsid w:val="00BB528F"/>
    <w:rsid w:val="00BB5DCB"/>
    <w:rsid w:val="00BC23C9"/>
    <w:rsid w:val="00BC2A55"/>
    <w:rsid w:val="00BC322F"/>
    <w:rsid w:val="00BC3639"/>
    <w:rsid w:val="00BC4908"/>
    <w:rsid w:val="00BC5424"/>
    <w:rsid w:val="00BC5973"/>
    <w:rsid w:val="00BC59AA"/>
    <w:rsid w:val="00BC6553"/>
    <w:rsid w:val="00BC7768"/>
    <w:rsid w:val="00BD1C1A"/>
    <w:rsid w:val="00BD425D"/>
    <w:rsid w:val="00BD43A7"/>
    <w:rsid w:val="00BD493B"/>
    <w:rsid w:val="00BD4E92"/>
    <w:rsid w:val="00BE1B1E"/>
    <w:rsid w:val="00BE3578"/>
    <w:rsid w:val="00BE3A53"/>
    <w:rsid w:val="00BE4376"/>
    <w:rsid w:val="00BE43B3"/>
    <w:rsid w:val="00BE65DE"/>
    <w:rsid w:val="00BE7043"/>
    <w:rsid w:val="00BF0D88"/>
    <w:rsid w:val="00BF315C"/>
    <w:rsid w:val="00BF3269"/>
    <w:rsid w:val="00BF6A8B"/>
    <w:rsid w:val="00BF7823"/>
    <w:rsid w:val="00BF7ADA"/>
    <w:rsid w:val="00C00304"/>
    <w:rsid w:val="00C04848"/>
    <w:rsid w:val="00C060AB"/>
    <w:rsid w:val="00C06FD0"/>
    <w:rsid w:val="00C074A8"/>
    <w:rsid w:val="00C07615"/>
    <w:rsid w:val="00C11361"/>
    <w:rsid w:val="00C12849"/>
    <w:rsid w:val="00C13282"/>
    <w:rsid w:val="00C132B9"/>
    <w:rsid w:val="00C134AD"/>
    <w:rsid w:val="00C15B0E"/>
    <w:rsid w:val="00C16147"/>
    <w:rsid w:val="00C16A02"/>
    <w:rsid w:val="00C175FE"/>
    <w:rsid w:val="00C20402"/>
    <w:rsid w:val="00C22A6F"/>
    <w:rsid w:val="00C23304"/>
    <w:rsid w:val="00C25118"/>
    <w:rsid w:val="00C27143"/>
    <w:rsid w:val="00C30787"/>
    <w:rsid w:val="00C33064"/>
    <w:rsid w:val="00C3545B"/>
    <w:rsid w:val="00C362C3"/>
    <w:rsid w:val="00C37362"/>
    <w:rsid w:val="00C427AE"/>
    <w:rsid w:val="00C436E0"/>
    <w:rsid w:val="00C44C52"/>
    <w:rsid w:val="00C44E34"/>
    <w:rsid w:val="00C45A51"/>
    <w:rsid w:val="00C54875"/>
    <w:rsid w:val="00C56D6F"/>
    <w:rsid w:val="00C56E37"/>
    <w:rsid w:val="00C57916"/>
    <w:rsid w:val="00C579CF"/>
    <w:rsid w:val="00C62489"/>
    <w:rsid w:val="00C63D78"/>
    <w:rsid w:val="00C645D5"/>
    <w:rsid w:val="00C64E66"/>
    <w:rsid w:val="00C6679E"/>
    <w:rsid w:val="00C71124"/>
    <w:rsid w:val="00C71A74"/>
    <w:rsid w:val="00C74179"/>
    <w:rsid w:val="00C74ED8"/>
    <w:rsid w:val="00C802A0"/>
    <w:rsid w:val="00C828EA"/>
    <w:rsid w:val="00C87EEA"/>
    <w:rsid w:val="00C936B4"/>
    <w:rsid w:val="00C96380"/>
    <w:rsid w:val="00C965F2"/>
    <w:rsid w:val="00C9739E"/>
    <w:rsid w:val="00C97858"/>
    <w:rsid w:val="00C97FE1"/>
    <w:rsid w:val="00CA128A"/>
    <w:rsid w:val="00CA1661"/>
    <w:rsid w:val="00CA208E"/>
    <w:rsid w:val="00CA2E75"/>
    <w:rsid w:val="00CC0F3C"/>
    <w:rsid w:val="00CC1F5A"/>
    <w:rsid w:val="00CC212B"/>
    <w:rsid w:val="00CC3CF5"/>
    <w:rsid w:val="00CC63E3"/>
    <w:rsid w:val="00CD3671"/>
    <w:rsid w:val="00CD6754"/>
    <w:rsid w:val="00CD67CA"/>
    <w:rsid w:val="00CD7731"/>
    <w:rsid w:val="00CE6807"/>
    <w:rsid w:val="00CE76F5"/>
    <w:rsid w:val="00CF02EE"/>
    <w:rsid w:val="00CF0A9C"/>
    <w:rsid w:val="00CF13B6"/>
    <w:rsid w:val="00CF2498"/>
    <w:rsid w:val="00CF3076"/>
    <w:rsid w:val="00CF3418"/>
    <w:rsid w:val="00CF4F09"/>
    <w:rsid w:val="00CF53D0"/>
    <w:rsid w:val="00CF6B32"/>
    <w:rsid w:val="00CF6F32"/>
    <w:rsid w:val="00CF7502"/>
    <w:rsid w:val="00CF7912"/>
    <w:rsid w:val="00D001B6"/>
    <w:rsid w:val="00D00844"/>
    <w:rsid w:val="00D00F02"/>
    <w:rsid w:val="00D01C8C"/>
    <w:rsid w:val="00D01CB1"/>
    <w:rsid w:val="00D01D99"/>
    <w:rsid w:val="00D04F78"/>
    <w:rsid w:val="00D0678D"/>
    <w:rsid w:val="00D07BDA"/>
    <w:rsid w:val="00D102F6"/>
    <w:rsid w:val="00D10F77"/>
    <w:rsid w:val="00D11A1D"/>
    <w:rsid w:val="00D14FDE"/>
    <w:rsid w:val="00D159FF"/>
    <w:rsid w:val="00D15F95"/>
    <w:rsid w:val="00D164C5"/>
    <w:rsid w:val="00D17130"/>
    <w:rsid w:val="00D22655"/>
    <w:rsid w:val="00D233C8"/>
    <w:rsid w:val="00D236DE"/>
    <w:rsid w:val="00D251D4"/>
    <w:rsid w:val="00D26C4E"/>
    <w:rsid w:val="00D30785"/>
    <w:rsid w:val="00D329F1"/>
    <w:rsid w:val="00D33005"/>
    <w:rsid w:val="00D3328B"/>
    <w:rsid w:val="00D34044"/>
    <w:rsid w:val="00D34C9B"/>
    <w:rsid w:val="00D351F3"/>
    <w:rsid w:val="00D351F9"/>
    <w:rsid w:val="00D35B13"/>
    <w:rsid w:val="00D40172"/>
    <w:rsid w:val="00D40DB6"/>
    <w:rsid w:val="00D42A20"/>
    <w:rsid w:val="00D4573C"/>
    <w:rsid w:val="00D50496"/>
    <w:rsid w:val="00D52EB9"/>
    <w:rsid w:val="00D535EC"/>
    <w:rsid w:val="00D5363B"/>
    <w:rsid w:val="00D5456F"/>
    <w:rsid w:val="00D575D7"/>
    <w:rsid w:val="00D60557"/>
    <w:rsid w:val="00D60651"/>
    <w:rsid w:val="00D62C33"/>
    <w:rsid w:val="00D63892"/>
    <w:rsid w:val="00D63B15"/>
    <w:rsid w:val="00D652E1"/>
    <w:rsid w:val="00D66919"/>
    <w:rsid w:val="00D66A2B"/>
    <w:rsid w:val="00D676A6"/>
    <w:rsid w:val="00D67BF6"/>
    <w:rsid w:val="00D700D9"/>
    <w:rsid w:val="00D731B4"/>
    <w:rsid w:val="00D74602"/>
    <w:rsid w:val="00D74E59"/>
    <w:rsid w:val="00D74E8B"/>
    <w:rsid w:val="00D758E9"/>
    <w:rsid w:val="00D85085"/>
    <w:rsid w:val="00D9055C"/>
    <w:rsid w:val="00D90FCC"/>
    <w:rsid w:val="00D91AFB"/>
    <w:rsid w:val="00D9444F"/>
    <w:rsid w:val="00D94CE7"/>
    <w:rsid w:val="00D958BE"/>
    <w:rsid w:val="00D97049"/>
    <w:rsid w:val="00DA1379"/>
    <w:rsid w:val="00DA1563"/>
    <w:rsid w:val="00DA1C20"/>
    <w:rsid w:val="00DA1D58"/>
    <w:rsid w:val="00DA7CC2"/>
    <w:rsid w:val="00DB2186"/>
    <w:rsid w:val="00DB3436"/>
    <w:rsid w:val="00DB5591"/>
    <w:rsid w:val="00DB6D65"/>
    <w:rsid w:val="00DC0482"/>
    <w:rsid w:val="00DC2A28"/>
    <w:rsid w:val="00DC36A3"/>
    <w:rsid w:val="00DC5145"/>
    <w:rsid w:val="00DD06CF"/>
    <w:rsid w:val="00DD0D1A"/>
    <w:rsid w:val="00DD2BE1"/>
    <w:rsid w:val="00DD4DD1"/>
    <w:rsid w:val="00DD5AC3"/>
    <w:rsid w:val="00DD5B70"/>
    <w:rsid w:val="00DD6ED3"/>
    <w:rsid w:val="00DE030A"/>
    <w:rsid w:val="00DE0696"/>
    <w:rsid w:val="00DE0FA8"/>
    <w:rsid w:val="00DE2426"/>
    <w:rsid w:val="00DE45E1"/>
    <w:rsid w:val="00DF2C12"/>
    <w:rsid w:val="00DF4198"/>
    <w:rsid w:val="00DF436E"/>
    <w:rsid w:val="00DF4D49"/>
    <w:rsid w:val="00DF5543"/>
    <w:rsid w:val="00DF57BC"/>
    <w:rsid w:val="00E01D1A"/>
    <w:rsid w:val="00E026BF"/>
    <w:rsid w:val="00E055E8"/>
    <w:rsid w:val="00E0570A"/>
    <w:rsid w:val="00E05D0D"/>
    <w:rsid w:val="00E1083A"/>
    <w:rsid w:val="00E11130"/>
    <w:rsid w:val="00E11BF2"/>
    <w:rsid w:val="00E147AC"/>
    <w:rsid w:val="00E16A44"/>
    <w:rsid w:val="00E20B40"/>
    <w:rsid w:val="00E20E0A"/>
    <w:rsid w:val="00E216D3"/>
    <w:rsid w:val="00E22832"/>
    <w:rsid w:val="00E23B6E"/>
    <w:rsid w:val="00E23C0C"/>
    <w:rsid w:val="00E23F79"/>
    <w:rsid w:val="00E2628C"/>
    <w:rsid w:val="00E26BDC"/>
    <w:rsid w:val="00E31F13"/>
    <w:rsid w:val="00E320C8"/>
    <w:rsid w:val="00E322EB"/>
    <w:rsid w:val="00E333B8"/>
    <w:rsid w:val="00E341C3"/>
    <w:rsid w:val="00E362FE"/>
    <w:rsid w:val="00E36713"/>
    <w:rsid w:val="00E42A06"/>
    <w:rsid w:val="00E444DE"/>
    <w:rsid w:val="00E50432"/>
    <w:rsid w:val="00E51E22"/>
    <w:rsid w:val="00E52080"/>
    <w:rsid w:val="00E549C6"/>
    <w:rsid w:val="00E54B0B"/>
    <w:rsid w:val="00E55426"/>
    <w:rsid w:val="00E5786D"/>
    <w:rsid w:val="00E61527"/>
    <w:rsid w:val="00E62F58"/>
    <w:rsid w:val="00E66B9D"/>
    <w:rsid w:val="00E6754C"/>
    <w:rsid w:val="00E710E2"/>
    <w:rsid w:val="00E71F23"/>
    <w:rsid w:val="00E726BB"/>
    <w:rsid w:val="00E72EAA"/>
    <w:rsid w:val="00E74544"/>
    <w:rsid w:val="00E769F9"/>
    <w:rsid w:val="00E76D8D"/>
    <w:rsid w:val="00E825EA"/>
    <w:rsid w:val="00E82FF7"/>
    <w:rsid w:val="00E86463"/>
    <w:rsid w:val="00E86543"/>
    <w:rsid w:val="00E8698D"/>
    <w:rsid w:val="00E86E86"/>
    <w:rsid w:val="00E8701B"/>
    <w:rsid w:val="00E8781A"/>
    <w:rsid w:val="00E955C0"/>
    <w:rsid w:val="00E9762D"/>
    <w:rsid w:val="00EA174B"/>
    <w:rsid w:val="00EA43C4"/>
    <w:rsid w:val="00EA566B"/>
    <w:rsid w:val="00EA65E1"/>
    <w:rsid w:val="00EA6AD4"/>
    <w:rsid w:val="00EA766D"/>
    <w:rsid w:val="00EA7E28"/>
    <w:rsid w:val="00EB1601"/>
    <w:rsid w:val="00EB458D"/>
    <w:rsid w:val="00EB5369"/>
    <w:rsid w:val="00EB56D0"/>
    <w:rsid w:val="00EB7B4B"/>
    <w:rsid w:val="00EC330B"/>
    <w:rsid w:val="00EC3685"/>
    <w:rsid w:val="00ED0FEC"/>
    <w:rsid w:val="00ED2FD3"/>
    <w:rsid w:val="00ED3285"/>
    <w:rsid w:val="00ED3418"/>
    <w:rsid w:val="00ED434F"/>
    <w:rsid w:val="00ED50B4"/>
    <w:rsid w:val="00ED55B2"/>
    <w:rsid w:val="00EE0FE9"/>
    <w:rsid w:val="00EE1995"/>
    <w:rsid w:val="00EE4CBD"/>
    <w:rsid w:val="00EE56A5"/>
    <w:rsid w:val="00EE640D"/>
    <w:rsid w:val="00EE7BAB"/>
    <w:rsid w:val="00EF1118"/>
    <w:rsid w:val="00EF2506"/>
    <w:rsid w:val="00EF30F5"/>
    <w:rsid w:val="00EF6082"/>
    <w:rsid w:val="00EF6B1C"/>
    <w:rsid w:val="00F0143E"/>
    <w:rsid w:val="00F01618"/>
    <w:rsid w:val="00F035B1"/>
    <w:rsid w:val="00F04576"/>
    <w:rsid w:val="00F06885"/>
    <w:rsid w:val="00F073B6"/>
    <w:rsid w:val="00F104B1"/>
    <w:rsid w:val="00F11F7E"/>
    <w:rsid w:val="00F14613"/>
    <w:rsid w:val="00F20C88"/>
    <w:rsid w:val="00F2463F"/>
    <w:rsid w:val="00F311B9"/>
    <w:rsid w:val="00F324AB"/>
    <w:rsid w:val="00F343F4"/>
    <w:rsid w:val="00F3573F"/>
    <w:rsid w:val="00F367DF"/>
    <w:rsid w:val="00F4144F"/>
    <w:rsid w:val="00F418E3"/>
    <w:rsid w:val="00F44EAD"/>
    <w:rsid w:val="00F464D8"/>
    <w:rsid w:val="00F51D83"/>
    <w:rsid w:val="00F51E67"/>
    <w:rsid w:val="00F544FB"/>
    <w:rsid w:val="00F54E49"/>
    <w:rsid w:val="00F55FAD"/>
    <w:rsid w:val="00F56F48"/>
    <w:rsid w:val="00F60BC0"/>
    <w:rsid w:val="00F61953"/>
    <w:rsid w:val="00F63DA9"/>
    <w:rsid w:val="00F6422F"/>
    <w:rsid w:val="00F64D2F"/>
    <w:rsid w:val="00F65437"/>
    <w:rsid w:val="00F66B2B"/>
    <w:rsid w:val="00F7065F"/>
    <w:rsid w:val="00F70F6A"/>
    <w:rsid w:val="00F721A5"/>
    <w:rsid w:val="00F73007"/>
    <w:rsid w:val="00F73771"/>
    <w:rsid w:val="00F73B4F"/>
    <w:rsid w:val="00F74439"/>
    <w:rsid w:val="00F74E14"/>
    <w:rsid w:val="00F76804"/>
    <w:rsid w:val="00F808EE"/>
    <w:rsid w:val="00F81841"/>
    <w:rsid w:val="00F824BA"/>
    <w:rsid w:val="00F835D1"/>
    <w:rsid w:val="00F8368A"/>
    <w:rsid w:val="00F83F0D"/>
    <w:rsid w:val="00F85A75"/>
    <w:rsid w:val="00F85EAC"/>
    <w:rsid w:val="00F85FFF"/>
    <w:rsid w:val="00F86025"/>
    <w:rsid w:val="00F86747"/>
    <w:rsid w:val="00F90A6F"/>
    <w:rsid w:val="00F90BBB"/>
    <w:rsid w:val="00F935C9"/>
    <w:rsid w:val="00F9455C"/>
    <w:rsid w:val="00F959C4"/>
    <w:rsid w:val="00F96E7C"/>
    <w:rsid w:val="00F96FA5"/>
    <w:rsid w:val="00F97407"/>
    <w:rsid w:val="00FA1053"/>
    <w:rsid w:val="00FA189E"/>
    <w:rsid w:val="00FA21C3"/>
    <w:rsid w:val="00FA2DA9"/>
    <w:rsid w:val="00FA2E50"/>
    <w:rsid w:val="00FA3F28"/>
    <w:rsid w:val="00FA481D"/>
    <w:rsid w:val="00FA61D9"/>
    <w:rsid w:val="00FA6F3C"/>
    <w:rsid w:val="00FA7B20"/>
    <w:rsid w:val="00FB0A6A"/>
    <w:rsid w:val="00FB3EDB"/>
    <w:rsid w:val="00FB3FB8"/>
    <w:rsid w:val="00FB6661"/>
    <w:rsid w:val="00FC1064"/>
    <w:rsid w:val="00FC120D"/>
    <w:rsid w:val="00FC4790"/>
    <w:rsid w:val="00FC7535"/>
    <w:rsid w:val="00FD31F9"/>
    <w:rsid w:val="00FD6A0A"/>
    <w:rsid w:val="00FD74F7"/>
    <w:rsid w:val="00FE09EA"/>
    <w:rsid w:val="00FE0A37"/>
    <w:rsid w:val="00FE2EFB"/>
    <w:rsid w:val="00FE2F86"/>
    <w:rsid w:val="00FE4247"/>
    <w:rsid w:val="00FE5B54"/>
    <w:rsid w:val="00FE6C74"/>
    <w:rsid w:val="00FF38C1"/>
    <w:rsid w:val="00FF4E78"/>
    <w:rsid w:val="00FF4FE5"/>
    <w:rsid w:val="00FF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4B1038"/>
  <w15:chartTrackingRefBased/>
  <w15:docId w15:val="{11A72CF0-44C9-4CFD-81CA-36101F04F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MS Mincho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34FE"/>
    <w:rPr>
      <w:rFonts w:eastAsia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027145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0B52D2"/>
    <w:rPr>
      <w:rFonts w:ascii="Arial" w:eastAsia="Times New Roman" w:hAnsi="Arial" w:cs="Arial"/>
      <w:b/>
      <w:bCs/>
      <w:sz w:val="22"/>
    </w:rPr>
  </w:style>
  <w:style w:type="paragraph" w:styleId="Header">
    <w:name w:val="header"/>
    <w:basedOn w:val="Normal"/>
    <w:rsid w:val="0002714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028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080F5E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080F5E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D0678D"/>
    <w:rPr>
      <w:rFonts w:ascii="Arial" w:eastAsia="Times New Roman" w:hAnsi="Arial" w:cs="Arial"/>
      <w:sz w:val="22"/>
    </w:rPr>
  </w:style>
  <w:style w:type="paragraph" w:styleId="ListParagraph">
    <w:name w:val="List Paragraph"/>
    <w:basedOn w:val="Normal"/>
    <w:uiPriority w:val="34"/>
    <w:qFormat/>
    <w:rsid w:val="007E5DFA"/>
    <w:pPr>
      <w:ind w:left="720"/>
      <w:contextualSpacing/>
    </w:pPr>
  </w:style>
  <w:style w:type="character" w:styleId="Hyperlink">
    <w:name w:val="Hyperlink"/>
    <w:uiPriority w:val="99"/>
    <w:unhideWhenUsed/>
    <w:rsid w:val="00D0678D"/>
    <w:rPr>
      <w:color w:val="0563C1"/>
      <w:u w:val="single"/>
    </w:rPr>
  </w:style>
  <w:style w:type="character" w:styleId="FollowedHyperlink">
    <w:name w:val="FollowedHyperlink"/>
    <w:uiPriority w:val="99"/>
    <w:unhideWhenUsed/>
    <w:rsid w:val="00D0678D"/>
    <w:rPr>
      <w:color w:val="954F72"/>
      <w:u w:val="single"/>
    </w:rPr>
  </w:style>
  <w:style w:type="paragraph" w:customStyle="1" w:styleId="msonormal0">
    <w:name w:val="msonormal"/>
    <w:basedOn w:val="Normal"/>
    <w:rsid w:val="00D0678D"/>
    <w:pPr>
      <w:spacing w:before="100" w:beforeAutospacing="1" w:after="100" w:afterAutospacing="1"/>
    </w:pPr>
  </w:style>
  <w:style w:type="paragraph" w:customStyle="1" w:styleId="xl69">
    <w:name w:val="xl69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1">
    <w:name w:val="xl91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92">
    <w:name w:val="xl92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93">
    <w:name w:val="xl93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18">
    <w:name w:val="xl118"/>
    <w:basedOn w:val="Normal"/>
    <w:rsid w:val="00D0678D"/>
    <w:pPr>
      <w:pBdr>
        <w:top w:val="single" w:sz="8" w:space="0" w:color="auto"/>
        <w:left w:val="double" w:sz="6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119">
    <w:name w:val="xl119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120">
    <w:name w:val="xl120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121">
    <w:name w:val="xl121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122">
    <w:name w:val="xl122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123">
    <w:name w:val="xl123"/>
    <w:basedOn w:val="Normal"/>
    <w:rsid w:val="00D0678D"/>
    <w:pPr>
      <w:pBdr>
        <w:top w:val="single" w:sz="8" w:space="0" w:color="auto"/>
        <w:bottom w:val="single" w:sz="8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137">
    <w:name w:val="xl137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38">
    <w:name w:val="xl138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39">
    <w:name w:val="xl139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40">
    <w:name w:val="xl140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41">
    <w:name w:val="xl141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42">
    <w:name w:val="xl142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76">
    <w:name w:val="xl176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78">
    <w:name w:val="xl178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79">
    <w:name w:val="xl179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80">
    <w:name w:val="xl180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81">
    <w:name w:val="xl181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82">
    <w:name w:val="xl182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83">
    <w:name w:val="xl183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184">
    <w:name w:val="xl184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185">
    <w:name w:val="xl185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color w:val="FF0000"/>
      <w:sz w:val="20"/>
    </w:rPr>
  </w:style>
  <w:style w:type="paragraph" w:customStyle="1" w:styleId="xl186">
    <w:name w:val="xl186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color w:val="FF0000"/>
      <w:sz w:val="20"/>
    </w:rPr>
  </w:style>
  <w:style w:type="paragraph" w:customStyle="1" w:styleId="xl187">
    <w:name w:val="xl187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color w:val="FF0000"/>
      <w:sz w:val="20"/>
    </w:rPr>
  </w:style>
  <w:style w:type="paragraph" w:customStyle="1" w:styleId="xl188">
    <w:name w:val="xl188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89">
    <w:name w:val="xl189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0">
    <w:name w:val="xl190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91">
    <w:name w:val="xl191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2">
    <w:name w:val="xl192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93">
    <w:name w:val="xl193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4">
    <w:name w:val="xl194"/>
    <w:basedOn w:val="Normal"/>
    <w:rsid w:val="00D0678D"/>
    <w:pPr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5">
    <w:name w:val="xl195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6">
    <w:name w:val="xl196"/>
    <w:basedOn w:val="Normal"/>
    <w:rsid w:val="00D0678D"/>
    <w:pPr>
      <w:pBdr>
        <w:top w:val="single" w:sz="4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7">
    <w:name w:val="xl197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98">
    <w:name w:val="xl198"/>
    <w:basedOn w:val="Normal"/>
    <w:rsid w:val="00D0678D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9">
    <w:name w:val="xl199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00">
    <w:name w:val="xl200"/>
    <w:basedOn w:val="Normal"/>
    <w:rsid w:val="00D0678D"/>
    <w:pPr>
      <w:pBdr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1">
    <w:name w:val="xl201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02">
    <w:name w:val="xl202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3">
    <w:name w:val="xl203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4">
    <w:name w:val="xl204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05">
    <w:name w:val="xl205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6">
    <w:name w:val="xl206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color w:val="FF0000"/>
      <w:sz w:val="20"/>
    </w:rPr>
  </w:style>
  <w:style w:type="paragraph" w:customStyle="1" w:styleId="xl207">
    <w:name w:val="xl207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208">
    <w:name w:val="xl208"/>
    <w:basedOn w:val="Normal"/>
    <w:rsid w:val="00D0678D"/>
    <w:pPr>
      <w:pBdr>
        <w:top w:val="single" w:sz="4" w:space="0" w:color="auto"/>
        <w:left w:val="double" w:sz="6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9">
    <w:name w:val="xl209"/>
    <w:basedOn w:val="Normal"/>
    <w:rsid w:val="00D0678D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210">
    <w:name w:val="xl210"/>
    <w:basedOn w:val="Normal"/>
    <w:rsid w:val="00D0678D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211">
    <w:name w:val="xl211"/>
    <w:basedOn w:val="Normal"/>
    <w:rsid w:val="00D0678D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12">
    <w:name w:val="xl212"/>
    <w:basedOn w:val="Normal"/>
    <w:rsid w:val="00D0678D"/>
    <w:pPr>
      <w:pBdr>
        <w:top w:val="single" w:sz="4" w:space="0" w:color="auto"/>
        <w:left w:val="single" w:sz="4" w:space="0" w:color="auto"/>
        <w:bottom w:val="double" w:sz="6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213">
    <w:name w:val="xl213"/>
    <w:basedOn w:val="Normal"/>
    <w:rsid w:val="00D0678D"/>
    <w:pPr>
      <w:pBdr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14">
    <w:name w:val="xl214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15">
    <w:name w:val="xl215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16">
    <w:name w:val="xl216"/>
    <w:basedOn w:val="Normal"/>
    <w:rsid w:val="00D0678D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17">
    <w:name w:val="xl217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18">
    <w:name w:val="xl218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19">
    <w:name w:val="xl219"/>
    <w:basedOn w:val="Normal"/>
    <w:rsid w:val="00D0678D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0">
    <w:name w:val="xl220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1">
    <w:name w:val="xl221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22">
    <w:name w:val="xl222"/>
    <w:basedOn w:val="Normal"/>
    <w:rsid w:val="00D0678D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3">
    <w:name w:val="xl223"/>
    <w:basedOn w:val="Normal"/>
    <w:rsid w:val="00D0678D"/>
    <w:pPr>
      <w:pBdr>
        <w:top w:val="single" w:sz="4" w:space="0" w:color="auto"/>
        <w:left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24">
    <w:name w:val="xl224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5">
    <w:name w:val="xl225"/>
    <w:basedOn w:val="Normal"/>
    <w:rsid w:val="00D0678D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6">
    <w:name w:val="xl226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227">
    <w:name w:val="xl227"/>
    <w:basedOn w:val="Normal"/>
    <w:rsid w:val="00D0678D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28">
    <w:name w:val="xl228"/>
    <w:basedOn w:val="Normal"/>
    <w:rsid w:val="00D0678D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29">
    <w:name w:val="xl229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30">
    <w:name w:val="xl230"/>
    <w:basedOn w:val="Normal"/>
    <w:rsid w:val="00D0678D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356">
    <w:name w:val="xl356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57">
    <w:name w:val="xl357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0">
    <w:name w:val="xl360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1">
    <w:name w:val="xl361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2">
    <w:name w:val="xl362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63">
    <w:name w:val="xl363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64">
    <w:name w:val="xl364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5">
    <w:name w:val="xl365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366">
    <w:name w:val="xl366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367">
    <w:name w:val="xl367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8">
    <w:name w:val="xl368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9">
    <w:name w:val="xl369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370">
    <w:name w:val="xl370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71">
    <w:name w:val="xl371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72">
    <w:name w:val="xl372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73">
    <w:name w:val="xl373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74">
    <w:name w:val="xl374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499">
    <w:name w:val="xl499"/>
    <w:basedOn w:val="Normal"/>
    <w:rsid w:val="00D0678D"/>
    <w:pPr>
      <w:pBdr>
        <w:top w:val="double" w:sz="6" w:space="0" w:color="auto"/>
        <w:left w:val="double" w:sz="6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0">
    <w:name w:val="xl500"/>
    <w:basedOn w:val="Normal"/>
    <w:rsid w:val="00D0678D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1">
    <w:name w:val="xl501"/>
    <w:basedOn w:val="Normal"/>
    <w:rsid w:val="00D0678D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2">
    <w:name w:val="xl502"/>
    <w:basedOn w:val="Normal"/>
    <w:rsid w:val="00D0678D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3">
    <w:name w:val="xl503"/>
    <w:basedOn w:val="Normal"/>
    <w:rsid w:val="00D0678D"/>
    <w:pPr>
      <w:pBdr>
        <w:top w:val="double" w:sz="6" w:space="0" w:color="auto"/>
        <w:lef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4">
    <w:name w:val="xl504"/>
    <w:basedOn w:val="Normal"/>
    <w:rsid w:val="00D0678D"/>
    <w:pPr>
      <w:pBdr>
        <w:top w:val="double" w:sz="6" w:space="0" w:color="auto"/>
        <w:left w:val="single" w:sz="4" w:space="0" w:color="auto"/>
        <w:right w:val="double" w:sz="6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0">
    <w:name w:val="xl70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71">
    <w:name w:val="xl71"/>
    <w:basedOn w:val="Normal"/>
    <w:rsid w:val="00CC63E3"/>
    <w:pPr>
      <w:spacing w:before="100" w:beforeAutospacing="1" w:after="100" w:afterAutospacing="1"/>
      <w:jc w:val="center"/>
    </w:pPr>
    <w:rPr>
      <w:sz w:val="20"/>
    </w:rPr>
  </w:style>
  <w:style w:type="paragraph" w:customStyle="1" w:styleId="xl72">
    <w:name w:val="xl72"/>
    <w:basedOn w:val="Normal"/>
    <w:rsid w:val="00CC63E3"/>
    <w:pPr>
      <w:spacing w:before="100" w:beforeAutospacing="1" w:after="100" w:afterAutospacing="1"/>
    </w:pPr>
    <w:rPr>
      <w:sz w:val="20"/>
    </w:rPr>
  </w:style>
  <w:style w:type="paragraph" w:customStyle="1" w:styleId="xl73">
    <w:name w:val="xl73"/>
    <w:basedOn w:val="Normal"/>
    <w:rsid w:val="00CC63E3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4">
    <w:name w:val="xl74"/>
    <w:basedOn w:val="Normal"/>
    <w:rsid w:val="00CC63E3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5">
    <w:name w:val="xl75"/>
    <w:basedOn w:val="Normal"/>
    <w:rsid w:val="00CC63E3"/>
    <w:pPr>
      <w:pBdr>
        <w:top w:val="double" w:sz="6" w:space="0" w:color="auto"/>
        <w:lef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6">
    <w:name w:val="xl76"/>
    <w:basedOn w:val="Normal"/>
    <w:rsid w:val="00CC63E3"/>
    <w:pPr>
      <w:pBdr>
        <w:top w:val="double" w:sz="6" w:space="0" w:color="auto"/>
        <w:left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7">
    <w:name w:val="xl77"/>
    <w:basedOn w:val="Normal"/>
    <w:rsid w:val="00CC63E3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78">
    <w:name w:val="xl78"/>
    <w:basedOn w:val="Normal"/>
    <w:rsid w:val="00CC63E3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9">
    <w:name w:val="xl79"/>
    <w:basedOn w:val="Normal"/>
    <w:rsid w:val="00CC63E3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80">
    <w:name w:val="xl80"/>
    <w:basedOn w:val="Normal"/>
    <w:rsid w:val="00CC63E3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81">
    <w:name w:val="xl81"/>
    <w:basedOn w:val="Normal"/>
    <w:rsid w:val="00CC63E3"/>
    <w:pPr>
      <w:pBdr>
        <w:top w:val="single" w:sz="8" w:space="0" w:color="auto"/>
        <w:bottom w:val="single" w:sz="8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82">
    <w:name w:val="xl82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83">
    <w:name w:val="xl83"/>
    <w:basedOn w:val="Normal"/>
    <w:rsid w:val="00CC63E3"/>
    <w:pPr>
      <w:pBdr>
        <w:top w:val="single" w:sz="8" w:space="0" w:color="auto"/>
        <w:left w:val="double" w:sz="6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84">
    <w:name w:val="xl84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85">
    <w:name w:val="xl85"/>
    <w:basedOn w:val="Normal"/>
    <w:rsid w:val="00CC63E3"/>
    <w:pPr>
      <w:pBdr>
        <w:top w:val="double" w:sz="6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86">
    <w:name w:val="xl86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87">
    <w:name w:val="xl87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88">
    <w:name w:val="xl88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89">
    <w:name w:val="xl89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0">
    <w:name w:val="xl90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4">
    <w:name w:val="xl94"/>
    <w:basedOn w:val="Normal"/>
    <w:rsid w:val="00CC63E3"/>
    <w:pPr>
      <w:pBdr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95">
    <w:name w:val="xl95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6">
    <w:name w:val="xl96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7">
    <w:name w:val="xl97"/>
    <w:basedOn w:val="Normal"/>
    <w:rsid w:val="00CC63E3"/>
    <w:pPr>
      <w:pBdr>
        <w:top w:val="single" w:sz="4" w:space="0" w:color="auto"/>
        <w:left w:val="double" w:sz="6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98">
    <w:name w:val="xl98"/>
    <w:basedOn w:val="Normal"/>
    <w:rsid w:val="00CC63E3"/>
    <w:pPr>
      <w:pBdr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99">
    <w:name w:val="xl99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0">
    <w:name w:val="xl100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1">
    <w:name w:val="xl101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2">
    <w:name w:val="xl102"/>
    <w:basedOn w:val="Normal"/>
    <w:rsid w:val="00CC63E3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3">
    <w:name w:val="xl103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4">
    <w:name w:val="xl104"/>
    <w:basedOn w:val="Normal"/>
    <w:rsid w:val="00CC63E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5">
    <w:name w:val="xl105"/>
    <w:basedOn w:val="Normal"/>
    <w:rsid w:val="00CC63E3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6">
    <w:name w:val="xl106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07">
    <w:name w:val="xl107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08">
    <w:name w:val="xl108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09">
    <w:name w:val="xl109"/>
    <w:basedOn w:val="Normal"/>
    <w:rsid w:val="00CC63E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10">
    <w:name w:val="xl110"/>
    <w:basedOn w:val="Normal"/>
    <w:rsid w:val="00CC63E3"/>
    <w:pPr>
      <w:pBdr>
        <w:top w:val="single" w:sz="4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11">
    <w:name w:val="xl111"/>
    <w:basedOn w:val="Normal"/>
    <w:rsid w:val="00CC63E3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12">
    <w:name w:val="xl112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3">
    <w:name w:val="xl113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4">
    <w:name w:val="xl114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5">
    <w:name w:val="xl115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6">
    <w:name w:val="xl116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7">
    <w:name w:val="xl117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24">
    <w:name w:val="xl124"/>
    <w:basedOn w:val="Normal"/>
    <w:rsid w:val="00CC63E3"/>
    <w:pPr>
      <w:pBdr>
        <w:top w:val="single" w:sz="4" w:space="0" w:color="auto"/>
        <w:left w:val="single" w:sz="4" w:space="0" w:color="auto"/>
        <w:bottom w:val="double" w:sz="6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25">
    <w:name w:val="xl125"/>
    <w:basedOn w:val="Normal"/>
    <w:rsid w:val="00CC63E3"/>
    <w:pPr>
      <w:pBdr>
        <w:top w:val="double" w:sz="6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126">
    <w:name w:val="xl126"/>
    <w:basedOn w:val="Normal"/>
    <w:rsid w:val="00CC63E3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127">
    <w:name w:val="xl127"/>
    <w:basedOn w:val="Normal"/>
    <w:rsid w:val="00CC63E3"/>
    <w:pPr>
      <w:pBdr>
        <w:top w:val="single" w:sz="8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28">
    <w:name w:val="xl128"/>
    <w:basedOn w:val="Normal"/>
    <w:rsid w:val="00CC63E3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29">
    <w:name w:val="xl129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30">
    <w:name w:val="xl130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31">
    <w:name w:val="xl131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0000"/>
      <w:sz w:val="20"/>
    </w:rPr>
  </w:style>
  <w:style w:type="paragraph" w:customStyle="1" w:styleId="xl132">
    <w:name w:val="xl132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0000"/>
      <w:sz w:val="20"/>
    </w:rPr>
  </w:style>
  <w:style w:type="paragraph" w:customStyle="1" w:styleId="xl133">
    <w:name w:val="xl133"/>
    <w:basedOn w:val="Normal"/>
    <w:rsid w:val="00CC63E3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134">
    <w:name w:val="xl134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35">
    <w:name w:val="xl135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36">
    <w:name w:val="xl136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color w:val="FF0000"/>
      <w:sz w:val="20"/>
    </w:rPr>
  </w:style>
  <w:style w:type="paragraph" w:customStyle="1" w:styleId="xl143">
    <w:name w:val="xl143"/>
    <w:basedOn w:val="Normal"/>
    <w:rsid w:val="00CC63E3"/>
    <w:pPr>
      <w:pBdr>
        <w:top w:val="single" w:sz="8" w:space="0" w:color="auto"/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</w:rPr>
  </w:style>
  <w:style w:type="paragraph" w:customStyle="1" w:styleId="xl144">
    <w:name w:val="xl144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45">
    <w:name w:val="xl145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46">
    <w:name w:val="xl146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47">
    <w:name w:val="xl147"/>
    <w:basedOn w:val="Normal"/>
    <w:rsid w:val="00CC63E3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</w:rPr>
  </w:style>
  <w:style w:type="paragraph" w:customStyle="1" w:styleId="xl148">
    <w:name w:val="xl148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49">
    <w:name w:val="xl149"/>
    <w:basedOn w:val="Normal"/>
    <w:rsid w:val="00CC63E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0">
    <w:name w:val="xl150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1">
    <w:name w:val="xl151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2">
    <w:name w:val="xl152"/>
    <w:basedOn w:val="Normal"/>
    <w:rsid w:val="00CC63E3"/>
    <w:pPr>
      <w:pBdr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</w:rPr>
  </w:style>
  <w:style w:type="paragraph" w:customStyle="1" w:styleId="xl153">
    <w:name w:val="xl153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4">
    <w:name w:val="xl154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5">
    <w:name w:val="xl155"/>
    <w:basedOn w:val="Normal"/>
    <w:rsid w:val="00CC63E3"/>
    <w:pPr>
      <w:pBdr>
        <w:top w:val="single" w:sz="4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</w:rPr>
  </w:style>
  <w:style w:type="paragraph" w:customStyle="1" w:styleId="xl156">
    <w:name w:val="xl156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57">
    <w:name w:val="xl157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8">
    <w:name w:val="xl158"/>
    <w:basedOn w:val="Normal"/>
    <w:rsid w:val="00CC63E3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9">
    <w:name w:val="xl159"/>
    <w:basedOn w:val="Normal"/>
    <w:rsid w:val="00CC63E3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66">
    <w:name w:val="xl66"/>
    <w:basedOn w:val="Normal"/>
    <w:rsid w:val="00972DF3"/>
    <w:pPr>
      <w:spacing w:before="100" w:beforeAutospacing="1" w:after="100" w:afterAutospacing="1"/>
    </w:pPr>
    <w:rPr>
      <w:sz w:val="20"/>
    </w:rPr>
  </w:style>
  <w:style w:type="paragraph" w:customStyle="1" w:styleId="xl67">
    <w:name w:val="xl67"/>
    <w:basedOn w:val="Normal"/>
    <w:rsid w:val="00972D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68">
    <w:name w:val="xl68"/>
    <w:basedOn w:val="Normal"/>
    <w:rsid w:val="00972DF3"/>
    <w:pPr>
      <w:spacing w:before="100" w:beforeAutospacing="1" w:after="100" w:afterAutospacing="1"/>
      <w:jc w:val="center"/>
    </w:pPr>
    <w:rPr>
      <w:sz w:val="20"/>
    </w:rPr>
  </w:style>
  <w:style w:type="paragraph" w:customStyle="1" w:styleId="xl160">
    <w:name w:val="xl160"/>
    <w:basedOn w:val="Normal"/>
    <w:rsid w:val="00972DF3"/>
    <w:pPr>
      <w:pBdr>
        <w:top w:val="single" w:sz="8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61">
    <w:name w:val="xl161"/>
    <w:basedOn w:val="Normal"/>
    <w:rsid w:val="00972DF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62">
    <w:name w:val="xl162"/>
    <w:basedOn w:val="Normal"/>
    <w:rsid w:val="00972DF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163">
    <w:name w:val="xl163"/>
    <w:basedOn w:val="Normal"/>
    <w:rsid w:val="00972DF3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64">
    <w:name w:val="xl164"/>
    <w:basedOn w:val="Normal"/>
    <w:rsid w:val="00972DF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65">
    <w:name w:val="xl165"/>
    <w:basedOn w:val="Normal"/>
    <w:rsid w:val="00972DF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66">
    <w:name w:val="xl166"/>
    <w:basedOn w:val="Normal"/>
    <w:rsid w:val="00972DF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67">
    <w:name w:val="xl167"/>
    <w:basedOn w:val="Normal"/>
    <w:rsid w:val="00972DF3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textAlignment w:val="top"/>
    </w:pPr>
    <w:rPr>
      <w:sz w:val="20"/>
    </w:rPr>
  </w:style>
  <w:style w:type="paragraph" w:customStyle="1" w:styleId="xl168">
    <w:name w:val="xl168"/>
    <w:basedOn w:val="Normal"/>
    <w:rsid w:val="00972DF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top"/>
    </w:pPr>
    <w:rPr>
      <w:sz w:val="20"/>
    </w:rPr>
  </w:style>
  <w:style w:type="paragraph" w:customStyle="1" w:styleId="xl169">
    <w:name w:val="xl169"/>
    <w:basedOn w:val="Normal"/>
    <w:rsid w:val="00972DF3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0">
    <w:name w:val="xl170"/>
    <w:basedOn w:val="Normal"/>
    <w:rsid w:val="00972DF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1">
    <w:name w:val="xl171"/>
    <w:basedOn w:val="Normal"/>
    <w:rsid w:val="00972DF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2">
    <w:name w:val="xl172"/>
    <w:basedOn w:val="Normal"/>
    <w:rsid w:val="00972DF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73">
    <w:name w:val="xl173"/>
    <w:basedOn w:val="Normal"/>
    <w:rsid w:val="00972DF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74">
    <w:name w:val="xl174"/>
    <w:basedOn w:val="Normal"/>
    <w:rsid w:val="00972DF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5">
    <w:name w:val="xl175"/>
    <w:basedOn w:val="Normal"/>
    <w:rsid w:val="00972DF3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7">
    <w:name w:val="xl177"/>
    <w:basedOn w:val="Normal"/>
    <w:rsid w:val="00972DF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character" w:styleId="Emphasis">
    <w:name w:val="Emphasis"/>
    <w:basedOn w:val="DefaultParagraphFont"/>
    <w:qFormat/>
    <w:rsid w:val="0033339C"/>
    <w:rPr>
      <w:i/>
      <w:iCs/>
    </w:rPr>
  </w:style>
  <w:style w:type="paragraph" w:styleId="BodyText">
    <w:name w:val="Body Text"/>
    <w:basedOn w:val="Normal"/>
    <w:link w:val="BodyTextChar"/>
    <w:rsid w:val="0033339C"/>
    <w:pPr>
      <w:spacing w:after="120"/>
    </w:pPr>
    <w:rPr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33339C"/>
    <w:rPr>
      <w:rFonts w:eastAsia="Times New Roman"/>
      <w:sz w:val="24"/>
      <w:szCs w:val="24"/>
      <w:lang w:val="en-US" w:eastAsia="en-US"/>
    </w:rPr>
  </w:style>
  <w:style w:type="paragraph" w:customStyle="1" w:styleId="font5">
    <w:name w:val="font5"/>
    <w:basedOn w:val="Normal"/>
    <w:rsid w:val="006A6594"/>
    <w:pPr>
      <w:spacing w:before="100" w:beforeAutospacing="1" w:after="100" w:afterAutospacing="1"/>
    </w:pPr>
    <w:rPr>
      <w:rFonts w:ascii="Arial Narrow" w:hAnsi="Arial Narrow"/>
      <w:b/>
      <w:bCs/>
      <w:color w:val="231F20"/>
      <w:sz w:val="20"/>
      <w:szCs w:val="20"/>
      <w:lang w:val="en-ID" w:eastAsia="en-ID"/>
    </w:rPr>
  </w:style>
  <w:style w:type="paragraph" w:customStyle="1" w:styleId="xl63">
    <w:name w:val="xl63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color w:val="231F20"/>
      <w:sz w:val="20"/>
      <w:szCs w:val="20"/>
      <w:lang w:val="en-ID" w:eastAsia="en-ID"/>
    </w:rPr>
  </w:style>
  <w:style w:type="paragraph" w:customStyle="1" w:styleId="xl64">
    <w:name w:val="xl64"/>
    <w:basedOn w:val="Normal"/>
    <w:rsid w:val="006A6594"/>
    <w:pPr>
      <w:pBdr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65">
    <w:name w:val="xl65"/>
    <w:basedOn w:val="Normal"/>
    <w:rsid w:val="006A6594"/>
    <w:pPr>
      <w:pBdr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1">
    <w:name w:val="xl231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2">
    <w:name w:val="xl232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3">
    <w:name w:val="xl233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4">
    <w:name w:val="xl234"/>
    <w:basedOn w:val="Normal"/>
    <w:rsid w:val="006A6594"/>
    <w:pPr>
      <w:pBdr>
        <w:top w:val="single" w:sz="4" w:space="0" w:color="231F20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35">
    <w:name w:val="xl235"/>
    <w:basedOn w:val="Normal"/>
    <w:rsid w:val="006A6594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36">
    <w:name w:val="xl236"/>
    <w:basedOn w:val="Normal"/>
    <w:rsid w:val="006A6594"/>
    <w:pPr>
      <w:pBdr>
        <w:top w:val="single" w:sz="4" w:space="0" w:color="231F20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7">
    <w:name w:val="xl237"/>
    <w:basedOn w:val="Normal"/>
    <w:rsid w:val="006A6594"/>
    <w:pPr>
      <w:pBdr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8">
    <w:name w:val="xl238"/>
    <w:basedOn w:val="Normal"/>
    <w:rsid w:val="006A6594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9">
    <w:name w:val="xl239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0">
    <w:name w:val="xl240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1">
    <w:name w:val="xl241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2">
    <w:name w:val="xl242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3">
    <w:name w:val="xl243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4">
    <w:name w:val="xl244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5">
    <w:name w:val="xl245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6">
    <w:name w:val="xl246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7">
    <w:name w:val="xl247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8">
    <w:name w:val="xl248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9">
    <w:name w:val="xl249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0">
    <w:name w:val="xl250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1">
    <w:name w:val="xl251"/>
    <w:basedOn w:val="Normal"/>
    <w:rsid w:val="006A6594"/>
    <w:pPr>
      <w:pBdr>
        <w:lef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52">
    <w:name w:val="xl252"/>
    <w:basedOn w:val="Normal"/>
    <w:rsid w:val="006A6594"/>
    <w:pP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53">
    <w:name w:val="xl253"/>
    <w:basedOn w:val="Normal"/>
    <w:rsid w:val="006A6594"/>
    <w:pPr>
      <w:pBdr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54">
    <w:name w:val="xl254"/>
    <w:basedOn w:val="Normal"/>
    <w:rsid w:val="006A6594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5">
    <w:name w:val="xl255"/>
    <w:basedOn w:val="Normal"/>
    <w:rsid w:val="006A6594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6">
    <w:name w:val="xl256"/>
    <w:basedOn w:val="Normal"/>
    <w:rsid w:val="006A659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7">
    <w:name w:val="xl257"/>
    <w:basedOn w:val="Normal"/>
    <w:rsid w:val="006A659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8">
    <w:name w:val="xl258"/>
    <w:basedOn w:val="Normal"/>
    <w:rsid w:val="006A6594"/>
    <w:pPr>
      <w:pBdr>
        <w:top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9">
    <w:name w:val="xl259"/>
    <w:basedOn w:val="Normal"/>
    <w:rsid w:val="006A6594"/>
    <w:pPr>
      <w:pBdr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0">
    <w:name w:val="xl260"/>
    <w:basedOn w:val="Normal"/>
    <w:rsid w:val="006A6594"/>
    <w:pPr>
      <w:pBdr>
        <w:top w:val="single" w:sz="4" w:space="0" w:color="auto"/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1">
    <w:name w:val="xl261"/>
    <w:basedOn w:val="Normal"/>
    <w:rsid w:val="006A6594"/>
    <w:pPr>
      <w:pBdr>
        <w:left w:val="single" w:sz="4" w:space="0" w:color="231F20"/>
        <w:bottom w:val="single" w:sz="4" w:space="0" w:color="auto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2">
    <w:name w:val="xl262"/>
    <w:basedOn w:val="Normal"/>
    <w:rsid w:val="006A6594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3">
    <w:name w:val="xl263"/>
    <w:basedOn w:val="Normal"/>
    <w:rsid w:val="006A6594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4">
    <w:name w:val="xl264"/>
    <w:basedOn w:val="Normal"/>
    <w:rsid w:val="006A6594"/>
    <w:pPr>
      <w:pBdr>
        <w:top w:val="single" w:sz="4" w:space="0" w:color="auto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5">
    <w:name w:val="xl265"/>
    <w:basedOn w:val="Normal"/>
    <w:rsid w:val="006A6594"/>
    <w:pPr>
      <w:pBdr>
        <w:top w:val="single" w:sz="4" w:space="0" w:color="231F20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6">
    <w:name w:val="xl266"/>
    <w:basedOn w:val="Normal"/>
    <w:rsid w:val="006A6594"/>
    <w:pPr>
      <w:pBdr>
        <w:top w:val="single" w:sz="4" w:space="0" w:color="auto"/>
        <w:left w:val="single" w:sz="4" w:space="0" w:color="auto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7">
    <w:name w:val="xl267"/>
    <w:basedOn w:val="Normal"/>
    <w:rsid w:val="006A6594"/>
    <w:pPr>
      <w:pBdr>
        <w:left w:val="single" w:sz="4" w:space="0" w:color="auto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8">
    <w:name w:val="xl268"/>
    <w:basedOn w:val="Normal"/>
    <w:rsid w:val="006A6594"/>
    <w:pPr>
      <w:pBdr>
        <w:top w:val="single" w:sz="4" w:space="0" w:color="231F20"/>
        <w:left w:val="single" w:sz="4" w:space="0" w:color="auto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69">
    <w:name w:val="xl269"/>
    <w:basedOn w:val="Normal"/>
    <w:rsid w:val="006A6594"/>
    <w:pPr>
      <w:pBdr>
        <w:left w:val="single" w:sz="4" w:space="0" w:color="auto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70">
    <w:name w:val="xl270"/>
    <w:basedOn w:val="Normal"/>
    <w:rsid w:val="006A659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1">
    <w:name w:val="xl271"/>
    <w:basedOn w:val="Normal"/>
    <w:rsid w:val="006A659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2">
    <w:name w:val="xl272"/>
    <w:basedOn w:val="Normal"/>
    <w:rsid w:val="006A659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3">
    <w:name w:val="xl273"/>
    <w:basedOn w:val="Normal"/>
    <w:rsid w:val="006A659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4">
    <w:name w:val="xl274"/>
    <w:basedOn w:val="Normal"/>
    <w:rsid w:val="006A659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5">
    <w:name w:val="xl275"/>
    <w:basedOn w:val="Normal"/>
    <w:rsid w:val="006A6594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6">
    <w:name w:val="xl276"/>
    <w:basedOn w:val="Normal"/>
    <w:rsid w:val="006A6594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7">
    <w:name w:val="xl277"/>
    <w:basedOn w:val="Normal"/>
    <w:rsid w:val="006A6594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8">
    <w:name w:val="xl278"/>
    <w:basedOn w:val="Normal"/>
    <w:rsid w:val="006A6594"/>
    <w:pPr>
      <w:pBdr>
        <w:bottom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9">
    <w:name w:val="xl279"/>
    <w:basedOn w:val="Normal"/>
    <w:rsid w:val="006A6594"/>
    <w:pPr>
      <w:pBdr>
        <w:top w:val="single" w:sz="4" w:space="0" w:color="231F20"/>
        <w:lef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0">
    <w:name w:val="xl280"/>
    <w:basedOn w:val="Normal"/>
    <w:rsid w:val="006A6594"/>
    <w:pPr>
      <w:pBdr>
        <w:left w:val="single" w:sz="4" w:space="0" w:color="231F20"/>
        <w:bottom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1">
    <w:name w:val="xl281"/>
    <w:basedOn w:val="Normal"/>
    <w:rsid w:val="006A6594"/>
    <w:pPr>
      <w:pBdr>
        <w:top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2">
    <w:name w:val="xl282"/>
    <w:basedOn w:val="Normal"/>
    <w:rsid w:val="006A6594"/>
    <w:pPr>
      <w:pBdr>
        <w:bottom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3">
    <w:name w:val="xl283"/>
    <w:basedOn w:val="Normal"/>
    <w:rsid w:val="006A6594"/>
    <w:pPr>
      <w:pBdr>
        <w:top w:val="single" w:sz="4" w:space="0" w:color="auto"/>
        <w:left w:val="single" w:sz="4" w:space="0" w:color="auto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4">
    <w:name w:val="xl284"/>
    <w:basedOn w:val="Normal"/>
    <w:rsid w:val="006A6594"/>
    <w:pPr>
      <w:pBdr>
        <w:left w:val="single" w:sz="4" w:space="0" w:color="auto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5">
    <w:name w:val="xl285"/>
    <w:basedOn w:val="Normal"/>
    <w:rsid w:val="006A6594"/>
    <w:pPr>
      <w:pBdr>
        <w:top w:val="single" w:sz="4" w:space="0" w:color="auto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86">
    <w:name w:val="xl286"/>
    <w:basedOn w:val="Normal"/>
    <w:rsid w:val="006A6594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87">
    <w:name w:val="xl287"/>
    <w:basedOn w:val="Normal"/>
    <w:rsid w:val="006A6594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88">
    <w:name w:val="xl288"/>
    <w:basedOn w:val="Normal"/>
    <w:rsid w:val="006A6594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9">
    <w:name w:val="xl289"/>
    <w:basedOn w:val="Normal"/>
    <w:rsid w:val="006A6594"/>
    <w:pPr>
      <w:pBdr>
        <w:top w:val="single" w:sz="4" w:space="0" w:color="231F20"/>
        <w:left w:val="single" w:sz="4" w:space="0" w:color="231F20"/>
        <w:bottom w:val="double" w:sz="6" w:space="0" w:color="231F20"/>
        <w:right w:val="double" w:sz="6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90">
    <w:name w:val="xl290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1">
    <w:name w:val="xl291"/>
    <w:basedOn w:val="Normal"/>
    <w:rsid w:val="006A6594"/>
    <w:pPr>
      <w:pBdr>
        <w:top w:val="single" w:sz="4" w:space="0" w:color="231F20"/>
        <w:bottom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2">
    <w:name w:val="xl292"/>
    <w:basedOn w:val="Normal"/>
    <w:rsid w:val="006A6594"/>
    <w:pPr>
      <w:pBdr>
        <w:top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3">
    <w:name w:val="xl293"/>
    <w:basedOn w:val="Normal"/>
    <w:rsid w:val="006A6594"/>
    <w:pPr>
      <w:pBdr>
        <w:top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94">
    <w:name w:val="xl294"/>
    <w:basedOn w:val="Normal"/>
    <w:rsid w:val="006A6594"/>
    <w:pPr>
      <w:pBdr>
        <w:top w:val="single" w:sz="4" w:space="0" w:color="231F20"/>
        <w:bottom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5">
    <w:name w:val="xl295"/>
    <w:basedOn w:val="Normal"/>
    <w:rsid w:val="006A6594"/>
    <w:pPr>
      <w:pBdr>
        <w:top w:val="single" w:sz="4" w:space="0" w:color="231F20"/>
        <w:bottom w:val="single" w:sz="4" w:space="0" w:color="231F20"/>
        <w:right w:val="double" w:sz="6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6">
    <w:name w:val="xl296"/>
    <w:basedOn w:val="Normal"/>
    <w:rsid w:val="006A6594"/>
    <w:pPr>
      <w:pBdr>
        <w:top w:val="double" w:sz="6" w:space="0" w:color="231F20"/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7">
    <w:name w:val="xl297"/>
    <w:basedOn w:val="Normal"/>
    <w:rsid w:val="006A6594"/>
    <w:pPr>
      <w:pBdr>
        <w:top w:val="double" w:sz="6" w:space="0" w:color="231F20"/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8">
    <w:name w:val="xl298"/>
    <w:basedOn w:val="Normal"/>
    <w:rsid w:val="006A6594"/>
    <w:pPr>
      <w:pBdr>
        <w:top w:val="double" w:sz="6" w:space="0" w:color="231F20"/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color w:val="231F20"/>
      <w:sz w:val="20"/>
      <w:szCs w:val="20"/>
      <w:lang w:val="en-ID" w:eastAsia="en-ID"/>
    </w:rPr>
  </w:style>
  <w:style w:type="paragraph" w:customStyle="1" w:styleId="xl299">
    <w:name w:val="xl299"/>
    <w:basedOn w:val="Normal"/>
    <w:rsid w:val="006A6594"/>
    <w:pPr>
      <w:pBdr>
        <w:left w:val="double" w:sz="6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0">
    <w:name w:val="xl300"/>
    <w:basedOn w:val="Normal"/>
    <w:rsid w:val="006A6594"/>
    <w:pPr>
      <w:pBdr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1">
    <w:name w:val="xl301"/>
    <w:basedOn w:val="Normal"/>
    <w:rsid w:val="006A6594"/>
    <w:pPr>
      <w:pBdr>
        <w:top w:val="single" w:sz="4" w:space="0" w:color="231F20"/>
        <w:left w:val="double" w:sz="6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2">
    <w:name w:val="xl302"/>
    <w:basedOn w:val="Normal"/>
    <w:rsid w:val="006A6594"/>
    <w:pPr>
      <w:pBdr>
        <w:left w:val="double" w:sz="6" w:space="0" w:color="231F20"/>
        <w:bottom w:val="single" w:sz="4" w:space="0" w:color="auto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3">
    <w:name w:val="xl303"/>
    <w:basedOn w:val="Normal"/>
    <w:rsid w:val="006A6594"/>
    <w:pPr>
      <w:pBdr>
        <w:left w:val="double" w:sz="6" w:space="0" w:color="231F20"/>
        <w:right w:val="single" w:sz="4" w:space="0" w:color="231F20"/>
      </w:pBdr>
      <w:spacing w:before="100" w:beforeAutospacing="1" w:after="100" w:afterAutospacing="1"/>
      <w:jc w:val="center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04">
    <w:name w:val="xl304"/>
    <w:basedOn w:val="Normal"/>
    <w:rsid w:val="006A6594"/>
    <w:pPr>
      <w:pBdr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05">
    <w:name w:val="xl305"/>
    <w:basedOn w:val="Normal"/>
    <w:rsid w:val="006A6594"/>
    <w:pPr>
      <w:pBdr>
        <w:left w:val="double" w:sz="6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6">
    <w:name w:val="xl306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7">
    <w:name w:val="xl307"/>
    <w:basedOn w:val="Normal"/>
    <w:rsid w:val="006A6594"/>
    <w:pPr>
      <w:pBdr>
        <w:left w:val="double" w:sz="6" w:space="0" w:color="231F20"/>
        <w:bottom w:val="double" w:sz="6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8">
    <w:name w:val="xl308"/>
    <w:basedOn w:val="Normal"/>
    <w:rsid w:val="006A6594"/>
    <w:pP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9">
    <w:name w:val="xl309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0">
    <w:name w:val="xl310"/>
    <w:basedOn w:val="Normal"/>
    <w:rsid w:val="006A6594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1">
    <w:name w:val="xl311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2">
    <w:name w:val="xl312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3">
    <w:name w:val="xl313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4">
    <w:name w:val="xl314"/>
    <w:basedOn w:val="Normal"/>
    <w:rsid w:val="006A6594"/>
    <w:pPr>
      <w:pBdr>
        <w:top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5">
    <w:name w:val="xl315"/>
    <w:basedOn w:val="Normal"/>
    <w:rsid w:val="006A6594"/>
    <w:pPr>
      <w:pBdr>
        <w:top w:val="single" w:sz="4" w:space="0" w:color="231F20"/>
        <w:right w:val="double" w:sz="6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6">
    <w:name w:val="xl316"/>
    <w:basedOn w:val="Normal"/>
    <w:rsid w:val="006A6594"/>
    <w:pPr>
      <w:pBdr>
        <w:top w:val="single" w:sz="4" w:space="0" w:color="231F20"/>
        <w:left w:val="double" w:sz="6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7">
    <w:name w:val="xl317"/>
    <w:basedOn w:val="Normal"/>
    <w:rsid w:val="007924B2"/>
    <w:pPr>
      <w:pBdr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18">
    <w:name w:val="xl318"/>
    <w:basedOn w:val="Normal"/>
    <w:rsid w:val="007924B2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9">
    <w:name w:val="xl319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20">
    <w:name w:val="xl320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21">
    <w:name w:val="xl321"/>
    <w:basedOn w:val="Normal"/>
    <w:rsid w:val="007924B2"/>
    <w:pPr>
      <w:pBdr>
        <w:left w:val="double" w:sz="6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2">
    <w:name w:val="xl322"/>
    <w:basedOn w:val="Normal"/>
    <w:rsid w:val="007924B2"/>
    <w:pPr>
      <w:pBdr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3">
    <w:name w:val="xl323"/>
    <w:basedOn w:val="Normal"/>
    <w:rsid w:val="007924B2"/>
    <w:pPr>
      <w:pBdr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24">
    <w:name w:val="xl324"/>
    <w:basedOn w:val="Normal"/>
    <w:rsid w:val="007924B2"/>
    <w:pPr>
      <w:pBdr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5">
    <w:name w:val="xl325"/>
    <w:basedOn w:val="Normal"/>
    <w:rsid w:val="007924B2"/>
    <w:pPr>
      <w:pBdr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6">
    <w:name w:val="xl326"/>
    <w:basedOn w:val="Normal"/>
    <w:rsid w:val="007924B2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27">
    <w:name w:val="xl327"/>
    <w:basedOn w:val="Normal"/>
    <w:rsid w:val="007924B2"/>
    <w:pPr>
      <w:pBdr>
        <w:top w:val="single" w:sz="4" w:space="0" w:color="auto"/>
        <w:left w:val="single" w:sz="4" w:space="0" w:color="auto"/>
        <w:bottom w:val="single" w:sz="4" w:space="0" w:color="231F20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8">
    <w:name w:val="xl328"/>
    <w:basedOn w:val="Normal"/>
    <w:rsid w:val="007924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9">
    <w:name w:val="xl329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pacing w:before="100" w:beforeAutospacing="1" w:after="100" w:afterAutospacing="1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330">
    <w:name w:val="xl330"/>
    <w:basedOn w:val="Normal"/>
    <w:rsid w:val="007924B2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1">
    <w:name w:val="xl331"/>
    <w:basedOn w:val="Normal"/>
    <w:rsid w:val="007924B2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2">
    <w:name w:val="xl332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3">
    <w:name w:val="xl333"/>
    <w:basedOn w:val="Normal"/>
    <w:rsid w:val="007924B2"/>
    <w:pPr>
      <w:pBdr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4">
    <w:name w:val="xl334"/>
    <w:basedOn w:val="Normal"/>
    <w:rsid w:val="007924B2"/>
    <w:pPr>
      <w:pBdr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5">
    <w:name w:val="xl335"/>
    <w:basedOn w:val="Normal"/>
    <w:rsid w:val="007924B2"/>
    <w:pPr>
      <w:pBdr>
        <w:top w:val="single" w:sz="4" w:space="0" w:color="231F20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6">
    <w:name w:val="xl336"/>
    <w:basedOn w:val="Normal"/>
    <w:rsid w:val="007924B2"/>
    <w:pPr>
      <w:pBdr>
        <w:top w:val="single" w:sz="4" w:space="0" w:color="231F20"/>
        <w:left w:val="single" w:sz="4" w:space="0" w:color="auto"/>
        <w:right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7">
    <w:name w:val="xl337"/>
    <w:basedOn w:val="Normal"/>
    <w:rsid w:val="007924B2"/>
    <w:pPr>
      <w:pBdr>
        <w:top w:val="single" w:sz="4" w:space="0" w:color="231F20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8">
    <w:name w:val="xl338"/>
    <w:basedOn w:val="Normal"/>
    <w:rsid w:val="007924B2"/>
    <w:pPr>
      <w:pBdr>
        <w:left w:val="single" w:sz="4" w:space="0" w:color="auto"/>
        <w:bottom w:val="single" w:sz="4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9">
    <w:name w:val="xl339"/>
    <w:basedOn w:val="Normal"/>
    <w:rsid w:val="007924B2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0">
    <w:name w:val="xl340"/>
    <w:basedOn w:val="Normal"/>
    <w:rsid w:val="007924B2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1">
    <w:name w:val="xl341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2">
    <w:name w:val="xl342"/>
    <w:basedOn w:val="Normal"/>
    <w:rsid w:val="007924B2"/>
    <w:pPr>
      <w:pBdr>
        <w:top w:val="single" w:sz="4" w:space="0" w:color="231F20"/>
        <w:left w:val="single" w:sz="4" w:space="0" w:color="auto"/>
        <w:bottom w:val="single" w:sz="4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3">
    <w:name w:val="xl343"/>
    <w:basedOn w:val="Normal"/>
    <w:rsid w:val="007924B2"/>
    <w:pPr>
      <w:pBdr>
        <w:top w:val="single" w:sz="4" w:space="0" w:color="231F20"/>
        <w:left w:val="single" w:sz="4" w:space="0" w:color="auto"/>
        <w:bottom w:val="single" w:sz="4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4">
    <w:name w:val="xl344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5">
    <w:name w:val="xl345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6">
    <w:name w:val="xl346"/>
    <w:basedOn w:val="Normal"/>
    <w:rsid w:val="007924B2"/>
    <w:pPr>
      <w:pBdr>
        <w:left w:val="double" w:sz="6" w:space="0" w:color="231F20"/>
        <w:bottom w:val="double" w:sz="6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7">
    <w:name w:val="xl347"/>
    <w:basedOn w:val="Normal"/>
    <w:rsid w:val="007924B2"/>
    <w:pPr>
      <w:pBdr>
        <w:left w:val="single" w:sz="4" w:space="0" w:color="231F20"/>
        <w:bottom w:val="double" w:sz="6" w:space="0" w:color="231F20"/>
        <w:right w:val="single" w:sz="4" w:space="0" w:color="231F20"/>
      </w:pBdr>
      <w:spacing w:before="100" w:beforeAutospacing="1" w:after="100" w:afterAutospacing="1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8">
    <w:name w:val="xl348"/>
    <w:basedOn w:val="Normal"/>
    <w:rsid w:val="007924B2"/>
    <w:pPr>
      <w:pBdr>
        <w:left w:val="single" w:sz="4" w:space="0" w:color="auto"/>
        <w:bottom w:val="double" w:sz="6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9">
    <w:name w:val="xl349"/>
    <w:basedOn w:val="Normal"/>
    <w:rsid w:val="007924B2"/>
    <w:pPr>
      <w:pBdr>
        <w:left w:val="single" w:sz="4" w:space="0" w:color="auto"/>
        <w:bottom w:val="double" w:sz="6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50">
    <w:name w:val="xl350"/>
    <w:basedOn w:val="Normal"/>
    <w:rsid w:val="007924B2"/>
    <w:pPr>
      <w:pBdr>
        <w:left w:val="single" w:sz="4" w:space="0" w:color="231F20"/>
        <w:bottom w:val="double" w:sz="6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51">
    <w:name w:val="xl351"/>
    <w:basedOn w:val="Normal"/>
    <w:rsid w:val="007924B2"/>
    <w:pPr>
      <w:pBdr>
        <w:left w:val="single" w:sz="4" w:space="0" w:color="231F20"/>
        <w:bottom w:val="double" w:sz="6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TableParagraph">
    <w:name w:val="Table Paragraph"/>
    <w:basedOn w:val="Normal"/>
    <w:uiPriority w:val="1"/>
    <w:qFormat/>
    <w:rsid w:val="00A34757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eastAsia="en-US"/>
    </w:rPr>
  </w:style>
  <w:style w:type="paragraph" w:styleId="Revision">
    <w:name w:val="Revision"/>
    <w:hidden/>
    <w:uiPriority w:val="99"/>
    <w:semiHidden/>
    <w:rsid w:val="00D67BF6"/>
    <w:rPr>
      <w:rFonts w:eastAsia="Times New Roman"/>
      <w:sz w:val="24"/>
      <w:szCs w:val="24"/>
      <w:lang w:val="id-ID" w:eastAsia="id-ID"/>
    </w:rPr>
  </w:style>
  <w:style w:type="character" w:customStyle="1" w:styleId="text-muted">
    <w:name w:val="text-muted"/>
    <w:basedOn w:val="DefaultParagraphFont"/>
    <w:rsid w:val="00786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7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9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24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2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94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2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9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28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0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3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73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2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9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2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4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0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9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2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7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6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9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84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5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63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3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7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5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1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3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2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15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2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15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2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7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7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2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9" w:color="D9D9D9"/>
                        <w:bottom w:val="single" w:sz="6" w:space="12" w:color="D9D9D9"/>
                        <w:right w:val="single" w:sz="6" w:space="9" w:color="D9D9D9"/>
                      </w:divBdr>
                      <w:divsChild>
                        <w:div w:id="116951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05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258225">
                                  <w:marLeft w:val="60"/>
                                  <w:marRight w:val="60"/>
                                  <w:marTop w:val="135"/>
                                  <w:marBottom w:val="135"/>
                                  <w:divBdr>
                                    <w:top w:val="none" w:sz="0" w:space="0" w:color="auto"/>
                                    <w:left w:val="single" w:sz="6" w:space="0" w:color="DADCE0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73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41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37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11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54109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01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85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7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9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8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56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7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2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7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5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1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3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3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51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3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2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1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82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898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868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636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61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7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1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45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7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6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10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0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22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7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2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5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9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36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5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4F4E06-7339-4F10-AC6B-91F1315B7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2672</TotalTime>
  <Pages>16</Pages>
  <Words>2811</Words>
  <Characters>16024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KEPUTUSAN</vt:lpstr>
    </vt:vector>
  </TitlesOfParts>
  <Company>Microsoft</Company>
  <LinksUpToDate>false</LinksUpToDate>
  <CharactersWithSpaces>18798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KEPUTUSAN</dc:title>
  <dc:subject/>
  <dc:creator>kartika</dc:creator>
  <cp:keywords/>
  <cp:lastModifiedBy>Hayya Zuhailii Kinasih</cp:lastModifiedBy>
  <cp:revision>95</cp:revision>
  <cp:lastPrinted>2024-10-18T06:11:00Z</cp:lastPrinted>
  <dcterms:created xsi:type="dcterms:W3CDTF">2024-05-20T07:01:00Z</dcterms:created>
  <dcterms:modified xsi:type="dcterms:W3CDTF">2025-05-29T10:25:00Z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2023-10-26T07:14:40Z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1eeeb623-29c7-4dde-be7a-86917119faef</vt:lpwstr>
  </property>
  <property fmtid="{D5CDD505-2E9C-101B-9397-08002B2CF9AE}" pid="8" name="MSIP_Label_38b525e5-f3da-4501-8f1e-526b6769fc56_ContentBits">
    <vt:lpwstr>0</vt:lpwstr>
  </property>
  <property fmtid="{D5CDD505-2E9C-101B-9397-08002B2CF9AE}" pid="9" name="GrammarlyDocumentId">
    <vt:lpwstr>1749043fdb54353397bb12d5f0e379ca05d96eeed3da9dd5c34a0aa21bd3909d</vt:lpwstr>
  </property>
</Properties>
</file>