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69BE5F">
      <w:pPr>
        <w:numPr>
          <w:ilvl w:val="0"/>
          <w:numId w:val="1"/>
        </w:numPr>
        <w:spacing w:line="360" w:lineRule="auto"/>
        <w:rPr>
          <w:rFonts w:hint="eastAsia"/>
          <w:b/>
          <w:bCs/>
          <w:sz w:val="24"/>
          <w:szCs w:val="24"/>
          <w:lang w:eastAsia="zh"/>
          <w:woUserID w:val="4"/>
        </w:rPr>
      </w:pPr>
      <w:r>
        <w:rPr>
          <w:rFonts w:hint="eastAsia"/>
          <w:b/>
          <w:bCs/>
          <w:sz w:val="24"/>
          <w:szCs w:val="24"/>
          <w:lang w:eastAsia="zh"/>
          <w:woUserID w:val="4"/>
        </w:rPr>
        <w:t>蛋白表达纯化</w:t>
      </w:r>
    </w:p>
    <w:p w14:paraId="6BD12028">
      <w:pPr>
        <w:keepNext w:val="0"/>
        <w:keepLines w:val="0"/>
        <w:widowControl w:val="0"/>
        <w:suppressLineNumbers w:val="0"/>
        <w:spacing w:before="0" w:beforeAutospacing="0" w:after="0" w:afterAutospacing="0" w:line="360" w:lineRule="auto"/>
        <w:ind w:left="0" w:right="0"/>
        <w:jc w:val="both"/>
        <w:rPr>
          <w:b/>
          <w:bCs/>
          <w:sz w:val="24"/>
          <w:szCs w:val="24"/>
          <w:lang w:val="en-US"/>
          <w:woUserID w:val="13"/>
        </w:rPr>
      </w:pPr>
      <w:r>
        <w:rPr>
          <w:rFonts w:hint="eastAsia" w:ascii="等线" w:hAnsi="等线" w:eastAsia="等线" w:cs="Times New Roman"/>
          <w:b/>
          <w:bCs/>
          <w:kern w:val="2"/>
          <w:sz w:val="24"/>
          <w:szCs w:val="24"/>
          <w:lang w:val="en-US" w:eastAsia="zh-CN" w:bidi="ar"/>
          <w:woUserID w:val="13"/>
        </w:rPr>
        <w:t>（一）包涵体形式表达的相关蛋白纯化方法</w:t>
      </w:r>
    </w:p>
    <w:p w14:paraId="056AD518">
      <w:pPr>
        <w:keepNext w:val="0"/>
        <w:keepLines w:val="0"/>
        <w:widowControl w:val="0"/>
        <w:suppressLineNumbers w:val="0"/>
        <w:spacing w:before="0" w:beforeAutospacing="0" w:after="0" w:afterAutospacing="0" w:line="360" w:lineRule="auto"/>
        <w:ind w:left="0" w:right="0"/>
        <w:jc w:val="both"/>
        <w:rPr>
          <w:b/>
          <w:bCs/>
          <w:sz w:val="24"/>
          <w:szCs w:val="24"/>
          <w:lang w:val="en-US"/>
          <w:woUserID w:val="13"/>
        </w:rPr>
      </w:pPr>
      <w:r>
        <w:rPr>
          <w:rFonts w:hint="eastAsia" w:ascii="等线" w:hAnsi="等线" w:eastAsia="等线" w:cs="Times New Roman"/>
          <w:b/>
          <w:bCs/>
          <w:kern w:val="2"/>
          <w:sz w:val="24"/>
          <w:szCs w:val="24"/>
          <w:lang w:val="en-US" w:eastAsia="zh-CN" w:bidi="ar"/>
          <w:woUserID w:val="13"/>
        </w:rPr>
        <w:t>1、包涵体纯化试剂配制</w:t>
      </w:r>
    </w:p>
    <w:p w14:paraId="57AA8DE6">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①PB缓冲液：称取Na</w:t>
      </w:r>
      <w:r>
        <w:rPr>
          <w:rFonts w:hint="eastAsia" w:ascii="等线" w:hAnsi="等线" w:eastAsia="等线" w:cs="Times New Roman"/>
          <w:kern w:val="2"/>
          <w:sz w:val="24"/>
          <w:szCs w:val="24"/>
          <w:vertAlign w:val="subscript"/>
          <w:lang w:val="en-US" w:eastAsia="zh-CN" w:bidi="ar"/>
          <w:woUserID w:val="13"/>
        </w:rPr>
        <w:t>2</w:t>
      </w:r>
      <w:r>
        <w:rPr>
          <w:rFonts w:hint="eastAsia" w:ascii="等线" w:hAnsi="等线" w:eastAsia="等线" w:cs="Times New Roman"/>
          <w:kern w:val="2"/>
          <w:sz w:val="24"/>
          <w:szCs w:val="24"/>
          <w:lang w:val="en-US" w:eastAsia="zh-CN" w:bidi="ar"/>
          <w:woUserID w:val="13"/>
        </w:rPr>
        <w:t>HPO</w:t>
      </w:r>
      <w:r>
        <w:rPr>
          <w:rFonts w:hint="eastAsia" w:ascii="等线" w:hAnsi="等线" w:eastAsia="等线" w:cs="Times New Roman"/>
          <w:kern w:val="2"/>
          <w:sz w:val="24"/>
          <w:szCs w:val="24"/>
          <w:vertAlign w:val="subscript"/>
          <w:lang w:val="en-US" w:eastAsia="zh-CN" w:bidi="ar"/>
          <w:woUserID w:val="13"/>
        </w:rPr>
        <w:t>4</w:t>
      </w:r>
      <w:r>
        <w:rPr>
          <w:rFonts w:hint="eastAsia" w:ascii="等线" w:hAnsi="等线" w:eastAsia="等线" w:cs="Times New Roman"/>
          <w:kern w:val="2"/>
          <w:sz w:val="24"/>
          <w:szCs w:val="24"/>
          <w:lang w:val="en-US" w:eastAsia="zh-CN" w:bidi="ar"/>
          <w:woUserID w:val="13"/>
        </w:rPr>
        <w:t>•12H</w:t>
      </w:r>
      <w:r>
        <w:rPr>
          <w:rFonts w:hint="eastAsia" w:ascii="等线" w:hAnsi="等线" w:eastAsia="等线" w:cs="Times New Roman"/>
          <w:kern w:val="2"/>
          <w:sz w:val="24"/>
          <w:szCs w:val="24"/>
          <w:vertAlign w:val="subscript"/>
          <w:lang w:val="en-US" w:eastAsia="zh-CN" w:bidi="ar"/>
          <w:woUserID w:val="13"/>
        </w:rPr>
        <w:t>2</w:t>
      </w:r>
      <w:r>
        <w:rPr>
          <w:rFonts w:hint="eastAsia" w:ascii="等线" w:hAnsi="等线" w:eastAsia="等线" w:cs="Times New Roman"/>
          <w:kern w:val="2"/>
          <w:sz w:val="24"/>
          <w:szCs w:val="24"/>
          <w:lang w:val="en-US" w:eastAsia="zh-CN" w:bidi="ar"/>
          <w:woUserID w:val="13"/>
        </w:rPr>
        <w:t>O 7.16 g，NaH</w:t>
      </w:r>
      <w:r>
        <w:rPr>
          <w:rFonts w:hint="eastAsia" w:ascii="等线" w:hAnsi="等线" w:eastAsia="等线" w:cs="Times New Roman"/>
          <w:kern w:val="2"/>
          <w:sz w:val="24"/>
          <w:szCs w:val="24"/>
          <w:vertAlign w:val="subscript"/>
          <w:lang w:val="en-US" w:eastAsia="zh-CN" w:bidi="ar"/>
          <w:woUserID w:val="13"/>
        </w:rPr>
        <w:t>2</w:t>
      </w:r>
      <w:r>
        <w:rPr>
          <w:rFonts w:hint="eastAsia" w:ascii="等线" w:hAnsi="等线" w:eastAsia="等线" w:cs="Times New Roman"/>
          <w:kern w:val="2"/>
          <w:sz w:val="24"/>
          <w:szCs w:val="24"/>
          <w:lang w:val="en-US" w:eastAsia="zh-CN" w:bidi="ar"/>
          <w:woUserID w:val="13"/>
        </w:rPr>
        <w:t>PO</w:t>
      </w:r>
      <w:r>
        <w:rPr>
          <w:rFonts w:hint="eastAsia" w:ascii="等线" w:hAnsi="等线" w:eastAsia="等线" w:cs="Times New Roman"/>
          <w:kern w:val="2"/>
          <w:sz w:val="24"/>
          <w:szCs w:val="24"/>
          <w:vertAlign w:val="subscript"/>
          <w:lang w:val="en-US" w:eastAsia="zh-CN" w:bidi="ar"/>
          <w:woUserID w:val="13"/>
        </w:rPr>
        <w:t>4</w:t>
      </w:r>
      <w:r>
        <w:rPr>
          <w:rFonts w:hint="eastAsia" w:ascii="等线" w:hAnsi="等线" w:eastAsia="等线" w:cs="Times New Roman"/>
          <w:kern w:val="2"/>
          <w:sz w:val="24"/>
          <w:szCs w:val="24"/>
          <w:lang w:val="en-US" w:eastAsia="zh-CN" w:bidi="ar"/>
          <w:woUserID w:val="13"/>
        </w:rPr>
        <w:t>•2H</w:t>
      </w:r>
      <w:r>
        <w:rPr>
          <w:rFonts w:hint="eastAsia" w:ascii="等线" w:hAnsi="等线" w:eastAsia="等线" w:cs="Times New Roman"/>
          <w:kern w:val="2"/>
          <w:sz w:val="24"/>
          <w:szCs w:val="24"/>
          <w:vertAlign w:val="subscript"/>
          <w:lang w:val="en-US" w:eastAsia="zh-CN" w:bidi="ar"/>
          <w:woUserID w:val="13"/>
        </w:rPr>
        <w:t>2</w:t>
      </w:r>
      <w:r>
        <w:rPr>
          <w:rFonts w:hint="eastAsia" w:ascii="等线" w:hAnsi="等线" w:eastAsia="等线" w:cs="Times New Roman"/>
          <w:kern w:val="2"/>
          <w:sz w:val="24"/>
          <w:szCs w:val="24"/>
          <w:lang w:val="en-US" w:eastAsia="zh-CN" w:bidi="ar"/>
          <w:woUserID w:val="13"/>
        </w:rPr>
        <w:t>O 3.12 g，双蒸水充分溶解，pH 调整至7.4，双蒸水定容至1L。</w:t>
      </w:r>
    </w:p>
    <w:p w14:paraId="234AC775">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②溶解缓冲液：称取咪唑0.68 g，Tris 1.211 g，双蒸水充分溶解，pH 调整至8.0，双蒸水定容至500 mL。</w:t>
      </w:r>
    </w:p>
    <w:p w14:paraId="3C171822">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③变性缓冲液：称取NaCl 4.383 g，Tris 3.029 g，尿素240.24 g，双蒸水充分溶解，pH调整至8.0，双蒸水定容至500 mL。</w:t>
      </w:r>
    </w:p>
    <w:p w14:paraId="0CB6EBEF">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④包涵体洗涤缓冲液：称取NaCl 4.38 g，Tris 3.029 g，咪唑0.681 g，EDTA 0.372 g，加1% Triton-100，双蒸水充分溶解，pH 调整至8.0，双蒸水定容至500 mL。</w:t>
      </w:r>
    </w:p>
    <w:p w14:paraId="0D2DF2A7">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⑤平衡缓冲液：称取NaCl 1.461 g，Tris 3.029 g，尿素240.24 g，双蒸水充分溶解，pH 调整至8.0，双蒸水定容至500 mL。</w:t>
      </w:r>
    </w:p>
    <w:p w14:paraId="7E93DD8F">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⑥洗脱缓冲母液：称取NaCl 1.461 g，Tris 3.029 g，尿素240.24 g，双蒸水充分溶解，pH 调整至6.0，双蒸水定容至500 mL。</w:t>
      </w:r>
    </w:p>
    <w:p w14:paraId="551E1957">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⑦5M咪唑溶液：称取咪唑34.04 g，双蒸水充分溶解，pH 调整至6.0，双蒸水定容至100 mL。</w:t>
      </w:r>
    </w:p>
    <w:p w14:paraId="2B39CD5E">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⑧不同咪唑浓度梯度洗脱缓冲液：用洗脱缓冲母液稀释5M咪唑溶液至50mM、100 mM 、150 mM、200 mM、250 mM、500 mM和750 mM咪唑浓度，0.45 μm滤器过滤。</w:t>
      </w:r>
    </w:p>
    <w:p w14:paraId="4A7B32C3">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⑨NaOH溶液（0.5M）：称取NaOH 2.0 g，双蒸水定容至100 mL。</w:t>
      </w:r>
    </w:p>
    <w:p w14:paraId="137E69C6">
      <w:pPr>
        <w:keepNext w:val="0"/>
        <w:keepLines w:val="0"/>
        <w:widowControl w:val="0"/>
        <w:suppressLineNumbers w:val="0"/>
        <w:spacing w:before="0" w:beforeAutospacing="0" w:after="0" w:afterAutospacing="0" w:line="360" w:lineRule="auto"/>
        <w:ind w:left="0" w:right="0"/>
        <w:jc w:val="both"/>
        <w:rPr>
          <w:b/>
          <w:bCs/>
          <w:sz w:val="24"/>
          <w:szCs w:val="24"/>
          <w:lang w:val="en-US"/>
          <w:woUserID w:val="13"/>
        </w:rPr>
      </w:pPr>
    </w:p>
    <w:p w14:paraId="4A0003A4">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b/>
          <w:bCs/>
          <w:kern w:val="2"/>
          <w:sz w:val="24"/>
          <w:szCs w:val="24"/>
          <w:lang w:val="en-US" w:eastAsia="zh-CN" w:bidi="ar"/>
          <w:woUserID w:val="13"/>
        </w:rPr>
        <w:t>2、Ni柱的填装</w:t>
      </w:r>
      <w:r>
        <w:rPr>
          <w:rFonts w:hint="eastAsia" w:ascii="等线" w:hAnsi="等线" w:eastAsia="等线" w:cs="Times New Roman"/>
          <w:kern w:val="2"/>
          <w:sz w:val="24"/>
          <w:szCs w:val="24"/>
          <w:lang w:val="en-US" w:eastAsia="zh-CN" w:bidi="ar"/>
          <w:woUserID w:val="13"/>
        </w:rPr>
        <w:t>（</w:t>
      </w:r>
      <w:r>
        <w:rPr>
          <w:rFonts w:hint="eastAsia" w:ascii="等线" w:hAnsi="等线" w:eastAsia="等线" w:cs="Times New Roman"/>
          <w:color w:val="FF0000"/>
          <w:kern w:val="2"/>
          <w:sz w:val="24"/>
          <w:szCs w:val="24"/>
          <w:lang w:val="en-US" w:eastAsia="zh-CN" w:bidi="ar"/>
          <w:woUserID w:val="13"/>
        </w:rPr>
        <w:t>液体均需过0.22μm的滤器</w:t>
      </w:r>
      <w:r>
        <w:rPr>
          <w:rFonts w:hint="eastAsia" w:ascii="等线" w:hAnsi="等线" w:eastAsia="等线" w:cs="Times New Roman"/>
          <w:kern w:val="2"/>
          <w:sz w:val="24"/>
          <w:szCs w:val="24"/>
          <w:lang w:val="en-US" w:eastAsia="zh-CN" w:bidi="ar"/>
          <w:woUserID w:val="13"/>
        </w:rPr>
        <w:t>）</w:t>
      </w:r>
    </w:p>
    <w:p w14:paraId="61A35D6F">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准备：Ni填料、0.22μm滤器、1.5/2 ml EP管、空柱子、20%乙醇、Buffer A、ddH</w:t>
      </w:r>
      <w:r>
        <w:rPr>
          <w:rFonts w:hint="eastAsia" w:ascii="等线" w:hAnsi="等线" w:eastAsia="等线" w:cs="Times New Roman"/>
          <w:kern w:val="2"/>
          <w:sz w:val="24"/>
          <w:szCs w:val="24"/>
          <w:vertAlign w:val="subscript"/>
          <w:lang w:val="en-US" w:eastAsia="zh-CN" w:bidi="ar"/>
          <w:woUserID w:val="13"/>
        </w:rPr>
        <w:t>2</w:t>
      </w:r>
      <w:r>
        <w:rPr>
          <w:rFonts w:hint="eastAsia" w:ascii="等线" w:hAnsi="等线" w:eastAsia="等线" w:cs="Times New Roman"/>
          <w:kern w:val="2"/>
          <w:sz w:val="24"/>
          <w:szCs w:val="24"/>
          <w:lang w:val="en-US" w:eastAsia="zh-CN" w:bidi="ar"/>
          <w:woUserID w:val="13"/>
        </w:rPr>
        <w:t>O</w:t>
      </w:r>
    </w:p>
    <w:p w14:paraId="11449FC5">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Buffer A液体配制：3.8g Na</w:t>
      </w:r>
      <w:r>
        <w:rPr>
          <w:rFonts w:hint="eastAsia" w:ascii="等线" w:hAnsi="等线" w:eastAsia="等线" w:cs="Times New Roman"/>
          <w:kern w:val="2"/>
          <w:sz w:val="24"/>
          <w:szCs w:val="24"/>
          <w:vertAlign w:val="subscript"/>
          <w:lang w:val="en-US" w:eastAsia="zh-CN" w:bidi="ar"/>
          <w:woUserID w:val="13"/>
        </w:rPr>
        <w:t>3</w:t>
      </w:r>
      <w:r>
        <w:rPr>
          <w:rFonts w:hint="eastAsia" w:ascii="等线" w:hAnsi="等线" w:eastAsia="等线" w:cs="Times New Roman"/>
          <w:kern w:val="2"/>
          <w:sz w:val="24"/>
          <w:szCs w:val="24"/>
          <w:lang w:val="en-US" w:eastAsia="zh-CN" w:bidi="ar"/>
          <w:woUserID w:val="13"/>
        </w:rPr>
        <w:t>PO</w:t>
      </w:r>
      <w:r>
        <w:rPr>
          <w:rFonts w:hint="eastAsia" w:ascii="等线" w:hAnsi="等线" w:eastAsia="等线" w:cs="Times New Roman"/>
          <w:kern w:val="2"/>
          <w:sz w:val="24"/>
          <w:szCs w:val="24"/>
          <w:vertAlign w:val="subscript"/>
          <w:lang w:val="en-US" w:eastAsia="zh-CN" w:bidi="ar"/>
          <w:woUserID w:val="13"/>
        </w:rPr>
        <w:t>4</w:t>
      </w:r>
      <w:r>
        <w:rPr>
          <w:rFonts w:hint="eastAsia" w:ascii="等线" w:hAnsi="等线" w:eastAsia="等线" w:cs="Times New Roman"/>
          <w:kern w:val="2"/>
          <w:sz w:val="24"/>
          <w:szCs w:val="24"/>
          <w:lang w:val="en-US" w:eastAsia="zh-CN" w:bidi="ar"/>
          <w:woUserID w:val="13"/>
        </w:rPr>
        <w:t>·12H</w:t>
      </w:r>
      <w:r>
        <w:rPr>
          <w:rFonts w:hint="eastAsia" w:ascii="等线" w:hAnsi="等线" w:eastAsia="等线" w:cs="Times New Roman"/>
          <w:kern w:val="2"/>
          <w:sz w:val="24"/>
          <w:szCs w:val="24"/>
          <w:vertAlign w:val="subscript"/>
          <w:lang w:val="en-US" w:eastAsia="zh-CN" w:bidi="ar"/>
          <w:woUserID w:val="13"/>
        </w:rPr>
        <w:t>2</w:t>
      </w:r>
      <w:r>
        <w:rPr>
          <w:rFonts w:hint="eastAsia" w:ascii="等线" w:hAnsi="等线" w:eastAsia="等线" w:cs="Times New Roman"/>
          <w:kern w:val="2"/>
          <w:sz w:val="24"/>
          <w:szCs w:val="24"/>
          <w:lang w:val="en-US" w:eastAsia="zh-CN" w:bidi="ar"/>
          <w:woUserID w:val="13"/>
        </w:rPr>
        <w:t>0，14.61g NaCI，0.681g咪唑，双蒸水定容至500mL，pH值调至7.4，经0.22μm滤器过滤。</w:t>
      </w:r>
    </w:p>
    <w:p w14:paraId="5042E46A">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①取 Ni填料：取3mL的Ni介质，500rpm，离心5min，去掉上清。</w:t>
      </w:r>
    </w:p>
    <w:p w14:paraId="733E135C">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②双蒸水洗涤：用过滤的双蒸水（与Ni等体积）重悬，500 rpm，离心5min，去掉上清，重复2次。</w:t>
      </w:r>
    </w:p>
    <w:p w14:paraId="22753F87">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③Buffer A洗涤：Buffer A（与Ni等体积）重悬，500rpm，离心5min，去掉上清。</w:t>
      </w:r>
    </w:p>
    <w:p w14:paraId="19F2DBBF">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④装柱子：Buffer A（与Ni等体积）重悬Ni介质，并装柱。</w:t>
      </w:r>
      <w:r>
        <w:rPr>
          <w:rFonts w:hint="eastAsia" w:ascii="等线" w:hAnsi="等线" w:eastAsia="等线" w:cs="Times New Roman"/>
          <w:color w:val="FF0000"/>
          <w:kern w:val="2"/>
          <w:sz w:val="24"/>
          <w:szCs w:val="24"/>
          <w:lang w:val="en-US" w:eastAsia="zh-CN" w:bidi="ar"/>
          <w:woUserID w:val="13"/>
        </w:rPr>
        <w:t>Tip: 注意尽量无气泡产生</w:t>
      </w:r>
    </w:p>
    <w:p w14:paraId="201F9435">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⑤洗涤：用10mL双蒸水洗涤装有Ni介质的柱子。</w:t>
      </w:r>
    </w:p>
    <w:p w14:paraId="02C41F2E">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⑥封柱：20%乙醇封柱子，放4℃冰箱。</w:t>
      </w:r>
    </w:p>
    <w:p w14:paraId="6A945F38">
      <w:pPr>
        <w:keepNext w:val="0"/>
        <w:keepLines w:val="0"/>
        <w:widowControl w:val="0"/>
        <w:suppressLineNumbers w:val="0"/>
        <w:spacing w:before="0" w:beforeAutospacing="0" w:after="0" w:afterAutospacing="0" w:line="360" w:lineRule="auto"/>
        <w:ind w:left="0" w:right="0"/>
        <w:jc w:val="both"/>
        <w:rPr>
          <w:b/>
          <w:bCs/>
          <w:sz w:val="24"/>
          <w:szCs w:val="24"/>
          <w:lang w:val="en-US"/>
          <w:woUserID w:val="13"/>
        </w:rPr>
      </w:pPr>
    </w:p>
    <w:p w14:paraId="329A4418">
      <w:pPr>
        <w:keepNext w:val="0"/>
        <w:keepLines w:val="0"/>
        <w:widowControl w:val="0"/>
        <w:suppressLineNumbers w:val="0"/>
        <w:spacing w:before="0" w:beforeAutospacing="0" w:after="0" w:afterAutospacing="0" w:line="360" w:lineRule="auto"/>
        <w:ind w:left="0" w:right="0"/>
        <w:jc w:val="both"/>
        <w:rPr>
          <w:b/>
          <w:bCs/>
          <w:sz w:val="24"/>
          <w:szCs w:val="24"/>
          <w:lang w:val="en-US"/>
          <w:woUserID w:val="13"/>
        </w:rPr>
      </w:pPr>
      <w:r>
        <w:rPr>
          <w:rFonts w:hint="eastAsia" w:ascii="等线" w:hAnsi="等线" w:eastAsia="等线" w:cs="Times New Roman"/>
          <w:b/>
          <w:bCs/>
          <w:kern w:val="2"/>
          <w:sz w:val="24"/>
          <w:szCs w:val="24"/>
          <w:lang w:val="en-US" w:eastAsia="zh-CN" w:bidi="ar"/>
          <w:woUserID w:val="13"/>
        </w:rPr>
        <w:t>3、透析袋的处理</w:t>
      </w:r>
    </w:p>
    <w:p w14:paraId="2AD1CDA0">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透析袋的处理A液：10g NaHCO</w:t>
      </w:r>
      <w:r>
        <w:rPr>
          <w:rFonts w:hint="eastAsia" w:ascii="等线" w:hAnsi="等线" w:eastAsia="等线" w:cs="Times New Roman"/>
          <w:kern w:val="2"/>
          <w:sz w:val="24"/>
          <w:szCs w:val="24"/>
          <w:vertAlign w:val="subscript"/>
          <w:lang w:val="en-US" w:eastAsia="zh-CN" w:bidi="ar"/>
          <w:woUserID w:val="13"/>
        </w:rPr>
        <w:t>3</w:t>
      </w:r>
      <w:r>
        <w:rPr>
          <w:rFonts w:hint="eastAsia" w:ascii="等线" w:hAnsi="等线" w:eastAsia="等线" w:cs="Times New Roman"/>
          <w:kern w:val="2"/>
          <w:sz w:val="24"/>
          <w:szCs w:val="24"/>
          <w:lang w:val="en-US" w:eastAsia="zh-CN" w:bidi="ar"/>
          <w:woUserID w:val="13"/>
        </w:rPr>
        <w:t>，0.18614g EDTA，双蒸水定容至500mL，pH值调至8.0。</w:t>
      </w:r>
    </w:p>
    <w:p w14:paraId="64AEB1F8">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透析袋的处理B液：0.18614g EDTA，双蒸水定容至500mL，pH值调至8.0。</w:t>
      </w:r>
    </w:p>
    <w:p w14:paraId="1634146A">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①把透析袋剪成适当长度（10cm-20cm）的小段。</w:t>
      </w:r>
    </w:p>
    <w:p w14:paraId="7861605E">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②将透析袋放入A液中煮沸10分钟。</w:t>
      </w:r>
    </w:p>
    <w:p w14:paraId="6A1EEAB5">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③用蒸馏水将透析袋清洗干净。</w:t>
      </w:r>
    </w:p>
    <w:p w14:paraId="689A33B4">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④将透析袋放入B液中煮沸10分钟。</w:t>
      </w:r>
    </w:p>
    <w:p w14:paraId="7580D506">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⑤冷却后，放于4℃，确保透析袋始终浸没在溶液内。</w:t>
      </w:r>
    </w:p>
    <w:p w14:paraId="596AF215">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⑥用前将透析袋清洗干净。</w:t>
      </w:r>
    </w:p>
    <w:p w14:paraId="7A5E045A">
      <w:pPr>
        <w:keepNext w:val="0"/>
        <w:keepLines w:val="0"/>
        <w:widowControl w:val="0"/>
        <w:suppressLineNumbers w:val="0"/>
        <w:spacing w:before="0" w:beforeAutospacing="0" w:after="0" w:afterAutospacing="0" w:line="360" w:lineRule="auto"/>
        <w:ind w:left="0" w:right="0"/>
        <w:jc w:val="both"/>
        <w:rPr>
          <w:b/>
          <w:bCs/>
          <w:sz w:val="24"/>
          <w:szCs w:val="24"/>
          <w:lang w:val="en-US"/>
          <w:woUserID w:val="13"/>
        </w:rPr>
      </w:pPr>
    </w:p>
    <w:p w14:paraId="0BA33B3B">
      <w:pPr>
        <w:keepNext w:val="0"/>
        <w:keepLines w:val="0"/>
        <w:widowControl w:val="0"/>
        <w:suppressLineNumbers w:val="0"/>
        <w:spacing w:before="0" w:beforeAutospacing="0" w:after="0" w:afterAutospacing="0" w:line="360" w:lineRule="auto"/>
        <w:ind w:left="0" w:right="0"/>
        <w:jc w:val="both"/>
        <w:rPr>
          <w:b/>
          <w:bCs/>
          <w:sz w:val="24"/>
          <w:szCs w:val="24"/>
          <w:lang w:val="en-US"/>
          <w:woUserID w:val="13"/>
        </w:rPr>
      </w:pPr>
      <w:r>
        <w:rPr>
          <w:rFonts w:hint="eastAsia" w:ascii="等线" w:hAnsi="等线" w:eastAsia="等线" w:cs="Times New Roman"/>
          <w:b/>
          <w:bCs/>
          <w:kern w:val="2"/>
          <w:sz w:val="24"/>
          <w:szCs w:val="24"/>
          <w:lang w:val="en-US" w:eastAsia="zh-CN" w:bidi="ar"/>
          <w:woUserID w:val="13"/>
        </w:rPr>
        <w:t>4、包涵体的洗涤</w:t>
      </w:r>
    </w:p>
    <w:p w14:paraId="0C31E7C7">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①破菌后收集的沉淀用包涵体洗涤缓冲液洗涤三次，4℃，12000rpm，离心 1min收集沉淀。</w:t>
      </w:r>
    </w:p>
    <w:p w14:paraId="1BD5AF95">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②先加溶解缓冲液1mL溶解沉淀，再加变性缓冲液（1g沉淀加入5mL变性缓冲溶液），混匀。</w:t>
      </w:r>
    </w:p>
    <w:p w14:paraId="19563846">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③置于冰上，用超声破碎仪破碎，功率30%，超声3s，间隔8s。超声5-10 min，可见沉淀完全溶解。</w:t>
      </w:r>
    </w:p>
    <w:p w14:paraId="3E8B8553">
      <w:pPr>
        <w:keepNext w:val="0"/>
        <w:keepLines w:val="0"/>
        <w:widowControl w:val="0"/>
        <w:suppressLineNumbers w:val="0"/>
        <w:spacing w:before="0" w:beforeAutospacing="0" w:after="0" w:afterAutospacing="0" w:line="360" w:lineRule="auto"/>
        <w:ind w:left="0" w:right="0"/>
        <w:jc w:val="both"/>
        <w:rPr>
          <w:color w:val="FF0000"/>
          <w:sz w:val="24"/>
          <w:szCs w:val="24"/>
          <w:lang w:val="en-US"/>
          <w:woUserID w:val="13"/>
        </w:rPr>
      </w:pPr>
      <w:r>
        <w:rPr>
          <w:rFonts w:hint="eastAsia" w:ascii="等线" w:hAnsi="等线" w:eastAsia="等线" w:cs="Times New Roman"/>
          <w:kern w:val="2"/>
          <w:sz w:val="24"/>
          <w:szCs w:val="24"/>
          <w:lang w:val="en-US" w:eastAsia="zh-CN" w:bidi="ar"/>
          <w:woUserID w:val="13"/>
        </w:rPr>
        <w:t xml:space="preserve">④超声破碎的溶液4℃，12000 rpm 离心10 min，取上清；再次4℃，12000 rpm，离心10min，取上清。 </w:t>
      </w:r>
      <w:r>
        <w:rPr>
          <w:rFonts w:hint="eastAsia" w:ascii="等线" w:hAnsi="等线" w:eastAsia="等线" w:cs="Times New Roman"/>
          <w:color w:val="FF0000"/>
          <w:kern w:val="2"/>
          <w:sz w:val="24"/>
          <w:szCs w:val="24"/>
          <w:lang w:val="en-US" w:eastAsia="zh-CN" w:bidi="ar"/>
          <w:woUserID w:val="13"/>
        </w:rPr>
        <w:t>Tip: ③④为选择步骤，视具体情况而定，如果加完溶解、变性缓冲液已经可以溶解，则不需要再进行这两个步骤；如果比较难溶的话，先将溶解、变性缓冲液处理过的蛋白溶液放于4℃冰箱过夜，次日观察，还不溶就选③④。</w:t>
      </w:r>
    </w:p>
    <w:p w14:paraId="5D86E211">
      <w:pPr>
        <w:keepNext w:val="0"/>
        <w:keepLines w:val="0"/>
        <w:widowControl w:val="0"/>
        <w:suppressLineNumbers w:val="0"/>
        <w:spacing w:before="0" w:beforeAutospacing="0" w:after="0" w:afterAutospacing="0" w:line="360" w:lineRule="auto"/>
        <w:ind w:left="0" w:right="0"/>
        <w:jc w:val="both"/>
        <w:rPr>
          <w:b/>
          <w:bCs/>
          <w:sz w:val="24"/>
          <w:szCs w:val="24"/>
          <w:lang w:val="en-US"/>
          <w:woUserID w:val="13"/>
        </w:rPr>
      </w:pPr>
    </w:p>
    <w:p w14:paraId="7FE781E7">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b/>
          <w:bCs/>
          <w:kern w:val="2"/>
          <w:sz w:val="24"/>
          <w:szCs w:val="24"/>
          <w:lang w:val="en-US" w:eastAsia="zh-CN" w:bidi="ar"/>
          <w:woUserID w:val="13"/>
        </w:rPr>
        <w:t>5、镍柱亲和层析纯化包涵体</w:t>
      </w:r>
      <w:r>
        <w:rPr>
          <w:rFonts w:hint="eastAsia" w:ascii="等线" w:hAnsi="等线" w:eastAsia="等线" w:cs="Times New Roman"/>
          <w:kern w:val="2"/>
          <w:sz w:val="24"/>
          <w:szCs w:val="24"/>
          <w:lang w:val="en-US" w:eastAsia="zh-CN" w:bidi="ar"/>
          <w:woUserID w:val="13"/>
        </w:rPr>
        <w:t>（</w:t>
      </w:r>
      <w:r>
        <w:rPr>
          <w:rFonts w:hint="eastAsia" w:ascii="等线" w:hAnsi="等线" w:eastAsia="等线" w:cs="Times New Roman"/>
          <w:color w:val="FF0000"/>
          <w:kern w:val="2"/>
          <w:sz w:val="24"/>
          <w:szCs w:val="24"/>
          <w:lang w:val="en-US" w:eastAsia="zh-CN" w:bidi="ar"/>
          <w:woUserID w:val="13"/>
        </w:rPr>
        <w:t>液体均需过0.45μm的滤器</w:t>
      </w:r>
      <w:r>
        <w:rPr>
          <w:rFonts w:hint="eastAsia" w:ascii="等线" w:hAnsi="等线" w:eastAsia="等线" w:cs="Times New Roman"/>
          <w:kern w:val="2"/>
          <w:sz w:val="24"/>
          <w:szCs w:val="24"/>
          <w:lang w:val="en-US" w:eastAsia="zh-CN" w:bidi="ar"/>
          <w:woUserID w:val="13"/>
        </w:rPr>
        <w:t>）</w:t>
      </w:r>
    </w:p>
    <w:p w14:paraId="410EFFCB">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①取（4）中的溶液过0.45 μm滤器，并置于4℃。</w:t>
      </w:r>
    </w:p>
    <w:p w14:paraId="78D326B8">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②取组装好的镍柱，用20个柱体积双蒸水清洗柱子。</w:t>
      </w:r>
    </w:p>
    <w:p w14:paraId="5546DD3B">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③然后再用10个柱体积平衡缓冲液平衡柱子。</w:t>
      </w:r>
    </w:p>
    <w:p w14:paraId="0114B00A">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④根据所测蛋白浓度取合适体积样本慢慢流过柱子，收集流穿样本。</w:t>
      </w:r>
    </w:p>
    <w:p w14:paraId="62A33176">
      <w:pPr>
        <w:keepNext w:val="0"/>
        <w:keepLines w:val="0"/>
        <w:widowControl w:val="0"/>
        <w:suppressLineNumbers w:val="0"/>
        <w:spacing w:before="0" w:beforeAutospacing="0" w:after="0" w:afterAutospacing="0" w:line="360" w:lineRule="auto"/>
        <w:ind w:left="0" w:right="0"/>
        <w:jc w:val="both"/>
        <w:rPr>
          <w:color w:val="FF0000"/>
          <w:sz w:val="24"/>
          <w:szCs w:val="24"/>
          <w:lang w:val="en-US"/>
          <w:woUserID w:val="13"/>
        </w:rPr>
      </w:pPr>
      <w:r>
        <w:rPr>
          <w:rFonts w:hint="eastAsia" w:ascii="等线" w:hAnsi="等线" w:eastAsia="等线" w:cs="Times New Roman"/>
          <w:kern w:val="2"/>
          <w:sz w:val="24"/>
          <w:szCs w:val="24"/>
          <w:lang w:val="en-US" w:eastAsia="zh-CN" w:bidi="ar"/>
          <w:woUserID w:val="13"/>
        </w:rPr>
        <w:t>⑤再用2-4个柱体积平衡缓冲液洗柱子，收集流出的液体。</w:t>
      </w:r>
      <w:r>
        <w:rPr>
          <w:rFonts w:hint="eastAsia" w:ascii="等线" w:hAnsi="等线" w:eastAsia="等线" w:cs="Times New Roman"/>
          <w:color w:val="FF0000"/>
          <w:kern w:val="2"/>
          <w:sz w:val="24"/>
          <w:szCs w:val="24"/>
          <w:lang w:val="en-US" w:eastAsia="zh-CN" w:bidi="ar"/>
          <w:woUserID w:val="13"/>
        </w:rPr>
        <w:t>Tip: 收集的液体可以再过几次柱子，使更多的标签蛋白挂柱。</w:t>
      </w:r>
    </w:p>
    <w:p w14:paraId="5F07BC43">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⑥用 20 mmol/L、50 mmol/L、100 mmol/L、150 mmol/L、200 mmol/L、250 mmol/L、500 mmol/L、750 mmol/L的不同咪唑浓度梯度的洗涤缓冲液分阶段洗脱蛋白。加洗脱液的梯度和体积需多次摸索，且因蛋白种类而有所差异。</w:t>
      </w:r>
    </w:p>
    <w:p w14:paraId="0C7301D2">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⑦将收集的各浓度梯度洗脱的蛋白，制样，进行SDS-PAGE电泳。</w:t>
      </w:r>
    </w:p>
    <w:p w14:paraId="1BB31CA1">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⑧根据SDS-PAGE电泳图确定目标蛋白所在咪唑浓度梯度，收集蛋白，透析获得目标蛋白。</w:t>
      </w:r>
    </w:p>
    <w:p w14:paraId="6556F6A1">
      <w:pPr>
        <w:keepNext w:val="0"/>
        <w:keepLines w:val="0"/>
        <w:widowControl w:val="0"/>
        <w:suppressLineNumbers w:val="0"/>
        <w:spacing w:before="0" w:beforeAutospacing="0" w:after="0" w:afterAutospacing="0" w:line="360" w:lineRule="auto"/>
        <w:ind w:left="0" w:right="0"/>
        <w:jc w:val="both"/>
        <w:rPr>
          <w:b/>
          <w:bCs/>
          <w:sz w:val="24"/>
          <w:szCs w:val="24"/>
          <w:lang w:val="en-US"/>
          <w:woUserID w:val="13"/>
        </w:rPr>
      </w:pPr>
    </w:p>
    <w:p w14:paraId="5FFA6786">
      <w:pPr>
        <w:keepNext w:val="0"/>
        <w:keepLines w:val="0"/>
        <w:widowControl w:val="0"/>
        <w:suppressLineNumbers w:val="0"/>
        <w:spacing w:before="0" w:beforeAutospacing="0" w:after="0" w:afterAutospacing="0" w:line="360" w:lineRule="auto"/>
        <w:ind w:left="0" w:right="0"/>
        <w:jc w:val="both"/>
        <w:rPr>
          <w:b/>
          <w:bCs/>
          <w:sz w:val="24"/>
          <w:szCs w:val="24"/>
          <w:lang w:val="en-US"/>
          <w:woUserID w:val="13"/>
        </w:rPr>
      </w:pPr>
      <w:r>
        <w:rPr>
          <w:rFonts w:hint="eastAsia" w:ascii="等线" w:hAnsi="等线" w:eastAsia="等线" w:cs="Times New Roman"/>
          <w:b/>
          <w:bCs/>
          <w:kern w:val="2"/>
          <w:sz w:val="24"/>
          <w:szCs w:val="24"/>
          <w:lang w:val="en-US" w:eastAsia="zh-CN" w:bidi="ar"/>
          <w:woUserID w:val="13"/>
        </w:rPr>
        <w:t>6、蛋白复性</w:t>
      </w:r>
    </w:p>
    <w:p w14:paraId="7CB33666">
      <w:pPr>
        <w:keepNext w:val="0"/>
        <w:keepLines w:val="0"/>
        <w:widowControl w:val="0"/>
        <w:suppressLineNumbers w:val="0"/>
        <w:spacing w:before="0" w:beforeAutospacing="0" w:after="0" w:afterAutospacing="0" w:line="360" w:lineRule="auto"/>
        <w:ind w:left="0" w:right="0"/>
        <w:jc w:val="both"/>
        <w:rPr>
          <w:sz w:val="24"/>
          <w:szCs w:val="24"/>
          <w:lang w:val="en-US"/>
          <w:woUserID w:val="13"/>
        </w:rPr>
      </w:pPr>
      <w:r>
        <w:rPr>
          <w:rFonts w:hint="eastAsia" w:ascii="等线" w:hAnsi="等线" w:eastAsia="等线" w:cs="Times New Roman"/>
          <w:kern w:val="2"/>
          <w:sz w:val="24"/>
          <w:szCs w:val="24"/>
          <w:lang w:val="en-US" w:eastAsia="zh-CN" w:bidi="ar"/>
          <w:woUserID w:val="13"/>
        </w:rPr>
        <w:t>将纯化后的蛋白溶液放入透析袋，依次在尿素浓度为6M-4M-2M-1M-0M的透析液中进行复性，每次复性时间为12h，最后收集蛋白进行SDS-PAGE电泳。</w:t>
      </w:r>
    </w:p>
    <w:p w14:paraId="6674D7B5">
      <w:pPr>
        <w:keepNext w:val="0"/>
        <w:keepLines w:val="0"/>
        <w:widowControl w:val="0"/>
        <w:suppressLineNumbers w:val="0"/>
        <w:spacing w:before="0" w:beforeAutospacing="0" w:after="0" w:afterAutospacing="0" w:line="360" w:lineRule="auto"/>
        <w:ind w:left="0" w:right="0"/>
        <w:jc w:val="both"/>
        <w:rPr>
          <w:sz w:val="24"/>
          <w:szCs w:val="24"/>
          <w:lang w:val="en-US"/>
          <w:woUserID w:val="13"/>
        </w:rPr>
      </w:pPr>
    </w:p>
    <w:p w14:paraId="30F53E49">
      <w:pPr>
        <w:keepNext w:val="0"/>
        <w:keepLines w:val="0"/>
        <w:widowControl w:val="0"/>
        <w:suppressLineNumbers w:val="0"/>
        <w:spacing w:before="0" w:beforeAutospacing="0" w:after="0" w:afterAutospacing="0" w:line="360" w:lineRule="auto"/>
        <w:ind w:left="0" w:right="0"/>
        <w:jc w:val="both"/>
        <w:rPr>
          <w:lang w:val="en-US"/>
          <w:woUserID w:val="13"/>
        </w:rPr>
      </w:pPr>
      <w:r>
        <w:rPr>
          <w:rFonts w:hint="eastAsia" w:ascii="等线" w:hAnsi="等线" w:eastAsia="等线" w:cs="Times New Roman"/>
          <w:kern w:val="2"/>
          <w:sz w:val="24"/>
          <w:szCs w:val="24"/>
          <w:lang w:val="en-US" w:eastAsia="zh-CN" w:bidi="ar"/>
          <w:woUserID w:val="13"/>
        </w:rPr>
        <w:t>记录人：周雨荷   时间：2024.10.18</w:t>
      </w:r>
    </w:p>
    <w:p w14:paraId="6920DCA7">
      <w:pPr>
        <w:numPr>
          <w:ilvl w:val="0"/>
          <w:numId w:val="0"/>
        </w:numPr>
        <w:spacing w:line="360" w:lineRule="auto"/>
        <w:rPr>
          <w:rFonts w:hint="eastAsia"/>
          <w:b/>
          <w:bCs/>
          <w:sz w:val="24"/>
          <w:szCs w:val="24"/>
          <w:lang w:eastAsia="zh"/>
          <w:woUserID w:val="4"/>
        </w:rPr>
      </w:pPr>
    </w:p>
    <w:p w14:paraId="54BB392B">
      <w:pPr>
        <w:numPr>
          <w:ilvl w:val="0"/>
          <w:numId w:val="0"/>
        </w:numPr>
        <w:spacing w:line="360" w:lineRule="auto"/>
        <w:rPr>
          <w:rFonts w:hint="eastAsia"/>
          <w:b/>
          <w:bCs/>
          <w:sz w:val="24"/>
          <w:szCs w:val="24"/>
          <w:lang w:eastAsia="zh"/>
          <w:woUserID w:val="4"/>
        </w:rPr>
      </w:pPr>
    </w:p>
    <w:p w14:paraId="53E379E3">
      <w:pPr>
        <w:numPr>
          <w:ilvl w:val="0"/>
          <w:numId w:val="0"/>
        </w:numPr>
        <w:spacing w:line="360" w:lineRule="auto"/>
        <w:rPr>
          <w:rFonts w:hint="eastAsia"/>
          <w:b/>
          <w:bCs/>
          <w:sz w:val="24"/>
          <w:szCs w:val="24"/>
          <w:lang w:eastAsia="zh"/>
          <w:woUserID w:val="4"/>
        </w:rPr>
      </w:pPr>
    </w:p>
    <w:p w14:paraId="0CCF1DAC">
      <w:pPr>
        <w:numPr>
          <w:ilvl w:val="0"/>
          <w:numId w:val="0"/>
        </w:numPr>
        <w:spacing w:line="360" w:lineRule="auto"/>
        <w:rPr>
          <w:rFonts w:hint="eastAsia"/>
          <w:b/>
          <w:bCs/>
          <w:sz w:val="24"/>
          <w:szCs w:val="24"/>
          <w:lang w:eastAsia="zh"/>
          <w:woUserID w:val="4"/>
        </w:rPr>
      </w:pPr>
    </w:p>
    <w:p w14:paraId="22709B58">
      <w:pPr>
        <w:numPr>
          <w:ilvl w:val="0"/>
          <w:numId w:val="0"/>
        </w:numPr>
        <w:spacing w:line="360" w:lineRule="auto"/>
        <w:rPr>
          <w:rFonts w:hint="eastAsia"/>
          <w:b/>
          <w:bCs/>
          <w:sz w:val="24"/>
          <w:szCs w:val="24"/>
          <w:lang w:eastAsia="zh"/>
          <w:woUserID w:val="4"/>
        </w:rPr>
      </w:pPr>
    </w:p>
    <w:p w14:paraId="065596F6">
      <w:pPr>
        <w:numPr>
          <w:ilvl w:val="0"/>
          <w:numId w:val="0"/>
        </w:numPr>
        <w:spacing w:line="360" w:lineRule="auto"/>
        <w:rPr>
          <w:rFonts w:hint="eastAsia"/>
          <w:b/>
          <w:bCs/>
          <w:sz w:val="24"/>
          <w:szCs w:val="24"/>
          <w:lang w:eastAsia="zh"/>
          <w:woUserID w:val="4"/>
        </w:rPr>
      </w:pPr>
    </w:p>
    <w:p w14:paraId="0B786435">
      <w:pPr>
        <w:numPr>
          <w:ilvl w:val="0"/>
          <w:numId w:val="0"/>
        </w:numPr>
        <w:spacing w:line="360" w:lineRule="auto"/>
        <w:rPr>
          <w:rFonts w:hint="eastAsia"/>
          <w:b/>
          <w:bCs/>
          <w:sz w:val="24"/>
          <w:szCs w:val="24"/>
          <w:lang w:eastAsia="zh"/>
          <w:woUserID w:val="4"/>
        </w:rPr>
      </w:pPr>
    </w:p>
    <w:p w14:paraId="19E1A91F">
      <w:pPr>
        <w:numPr>
          <w:ilvl w:val="0"/>
          <w:numId w:val="0"/>
        </w:numPr>
        <w:spacing w:line="360" w:lineRule="auto"/>
        <w:rPr>
          <w:rFonts w:hint="eastAsia"/>
          <w:b/>
          <w:bCs/>
          <w:sz w:val="24"/>
          <w:szCs w:val="24"/>
          <w:lang w:eastAsia="zh"/>
          <w:woUserID w:val="4"/>
        </w:rPr>
      </w:pPr>
    </w:p>
    <w:p w14:paraId="154BCC8A">
      <w:pPr>
        <w:numPr>
          <w:ilvl w:val="0"/>
          <w:numId w:val="1"/>
        </w:numPr>
        <w:spacing w:line="360" w:lineRule="auto"/>
        <w:ind w:left="0" w:leftChars="0" w:firstLine="0" w:firstLineChars="0"/>
        <w:rPr>
          <w:rFonts w:hint="eastAsia"/>
          <w:b/>
          <w:bCs/>
          <w:sz w:val="24"/>
          <w:szCs w:val="24"/>
          <w:lang w:eastAsia="zh"/>
          <w:woUserID w:val="4"/>
        </w:rPr>
      </w:pPr>
      <w:r>
        <w:rPr>
          <w:rFonts w:hint="eastAsia"/>
          <w:b/>
          <w:bCs/>
          <w:sz w:val="24"/>
          <w:szCs w:val="24"/>
          <w:lang w:eastAsia="zh"/>
          <w:woUserID w:val="4"/>
        </w:rPr>
        <w:t>免疫检测</w:t>
      </w:r>
    </w:p>
    <w:p w14:paraId="2494968F">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b/>
          <w:bCs/>
          <w:sz w:val="24"/>
          <w:szCs w:val="22"/>
          <w:lang w:val="en-US"/>
          <w:woUserID w:val="13"/>
        </w:rPr>
      </w:pPr>
      <w:r>
        <w:rPr>
          <w:rFonts w:hint="eastAsia"/>
          <w:b/>
          <w:bCs/>
          <w:sz w:val="24"/>
          <w:szCs w:val="24"/>
          <w:lang w:eastAsia="zh"/>
          <w:woUserID w:val="13"/>
        </w:rPr>
        <w:t xml:space="preserve">2.1 </w:t>
      </w:r>
      <w:r>
        <w:rPr>
          <w:rFonts w:hint="default" w:ascii="Times New Roman" w:hAnsi="Times New Roman" w:eastAsia="宋体" w:cs="Times New Roman"/>
          <w:b/>
          <w:bCs/>
          <w:kern w:val="2"/>
          <w:sz w:val="24"/>
          <w:szCs w:val="22"/>
          <w:lang w:val="en-US" w:eastAsia="zh-CN" w:bidi="ar"/>
          <w:woUserID w:val="13"/>
        </w:rPr>
        <w:t>EdU</w:t>
      </w:r>
      <w:r>
        <w:rPr>
          <w:rFonts w:hint="eastAsia" w:ascii="Times New Roman" w:hAnsi="Times New Roman" w:eastAsia="宋体" w:cs="宋体"/>
          <w:b/>
          <w:bCs/>
          <w:kern w:val="2"/>
          <w:sz w:val="24"/>
          <w:szCs w:val="22"/>
          <w:lang w:val="en-US" w:eastAsia="zh-CN" w:bidi="ar"/>
          <w:woUserID w:val="13"/>
        </w:rPr>
        <w:t>增殖检测</w:t>
      </w:r>
    </w:p>
    <w:p w14:paraId="4DB1CE78">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sz w:val="24"/>
          <w:szCs w:val="22"/>
          <w:lang w:val="en-US"/>
          <w:woUserID w:val="13"/>
        </w:rPr>
      </w:pPr>
      <w:r>
        <w:rPr>
          <w:rFonts w:hint="eastAsia" w:ascii="Times New Roman" w:hAnsi="Times New Roman" w:eastAsia="宋体" w:cs="宋体"/>
          <w:b/>
          <w:bCs/>
          <w:kern w:val="2"/>
          <w:sz w:val="24"/>
          <w:szCs w:val="22"/>
          <w:lang w:val="en-US" w:eastAsia="zh-CN" w:bidi="ar"/>
          <w:woUserID w:val="13"/>
        </w:rPr>
        <w:t>原理：</w:t>
      </w:r>
      <w:r>
        <w:rPr>
          <w:rFonts w:hint="default" w:ascii="Times New Roman" w:hAnsi="Times New Roman" w:eastAsia="宋体" w:cs="Times New Roman"/>
          <w:kern w:val="2"/>
          <w:sz w:val="24"/>
          <w:szCs w:val="22"/>
          <w:lang w:val="en-US" w:eastAsia="zh-CN" w:bidi="ar"/>
          <w:woUserID w:val="13"/>
        </w:rPr>
        <w:t>EdU</w:t>
      </w:r>
      <w:r>
        <w:rPr>
          <w:rFonts w:hint="eastAsia" w:ascii="Times New Roman" w:hAnsi="Times New Roman" w:eastAsia="宋体" w:cs="宋体"/>
          <w:kern w:val="2"/>
          <w:sz w:val="24"/>
          <w:szCs w:val="22"/>
          <w:lang w:val="en-US" w:eastAsia="zh-CN" w:bidi="ar"/>
          <w:woUserID w:val="13"/>
        </w:rPr>
        <w:t>是一种胸腺嘧啶核苷类似物，可以在细胞增殖时期代替</w:t>
      </w:r>
      <w:r>
        <w:rPr>
          <w:rFonts w:hint="default" w:ascii="Times New Roman" w:hAnsi="Times New Roman" w:eastAsia="宋体" w:cs="Times New Roman"/>
          <w:kern w:val="2"/>
          <w:sz w:val="24"/>
          <w:szCs w:val="22"/>
          <w:lang w:val="en-US" w:eastAsia="zh-CN" w:bidi="ar"/>
          <w:woUserID w:val="13"/>
        </w:rPr>
        <w:t>T</w:t>
      </w:r>
      <w:r>
        <w:rPr>
          <w:rFonts w:hint="eastAsia" w:ascii="Times New Roman" w:hAnsi="Times New Roman" w:eastAsia="宋体" w:cs="宋体"/>
          <w:kern w:val="2"/>
          <w:sz w:val="24"/>
          <w:szCs w:val="22"/>
          <w:lang w:val="en-US" w:eastAsia="zh-CN" w:bidi="ar"/>
          <w:woUserID w:val="13"/>
        </w:rPr>
        <w:t>渗入正在复制的</w:t>
      </w:r>
      <w:r>
        <w:rPr>
          <w:rFonts w:hint="default" w:ascii="Times New Roman" w:hAnsi="Times New Roman" w:eastAsia="宋体" w:cs="Times New Roman"/>
          <w:kern w:val="2"/>
          <w:sz w:val="24"/>
          <w:szCs w:val="22"/>
          <w:lang w:val="en-US" w:eastAsia="zh-CN" w:bidi="ar"/>
          <w:woUserID w:val="13"/>
        </w:rPr>
        <w:t>DNA</w:t>
      </w:r>
      <w:r>
        <w:rPr>
          <w:rFonts w:hint="eastAsia" w:ascii="Times New Roman" w:hAnsi="Times New Roman" w:eastAsia="宋体" w:cs="宋体"/>
          <w:kern w:val="2"/>
          <w:sz w:val="24"/>
          <w:szCs w:val="22"/>
          <w:lang w:val="en-US" w:eastAsia="zh-CN" w:bidi="ar"/>
          <w:woUserID w:val="13"/>
        </w:rPr>
        <w:t>分子，通过</w:t>
      </w:r>
      <w:r>
        <w:rPr>
          <w:rFonts w:hint="default" w:ascii="Times New Roman" w:hAnsi="Times New Roman" w:eastAsia="宋体" w:cs="Times New Roman"/>
          <w:kern w:val="2"/>
          <w:sz w:val="24"/>
          <w:szCs w:val="22"/>
          <w:lang w:val="en-US" w:eastAsia="zh-CN" w:bidi="ar"/>
          <w:woUserID w:val="13"/>
        </w:rPr>
        <w:t>EdU</w:t>
      </w:r>
      <w:r>
        <w:rPr>
          <w:rFonts w:hint="eastAsia" w:ascii="Times New Roman" w:hAnsi="Times New Roman" w:eastAsia="宋体" w:cs="宋体"/>
          <w:kern w:val="2"/>
          <w:sz w:val="24"/>
          <w:szCs w:val="22"/>
          <w:lang w:val="en-US" w:eastAsia="zh-CN" w:bidi="ar"/>
          <w:woUserID w:val="13"/>
        </w:rPr>
        <w:t>与</w:t>
      </w:r>
      <w:r>
        <w:rPr>
          <w:rFonts w:hint="default" w:ascii="Times New Roman" w:hAnsi="Times New Roman" w:eastAsia="宋体" w:cs="Times New Roman"/>
          <w:kern w:val="2"/>
          <w:sz w:val="24"/>
          <w:szCs w:val="22"/>
          <w:lang w:val="en-US" w:eastAsia="zh-CN" w:bidi="ar"/>
          <w:woUserID w:val="13"/>
        </w:rPr>
        <w:t>Apollo</w:t>
      </w:r>
      <w:r>
        <w:rPr>
          <w:rFonts w:hint="eastAsia" w:ascii="Times New Roman" w:hAnsi="Times New Roman" w:eastAsia="宋体" w:cs="宋体"/>
          <w:kern w:val="2"/>
          <w:sz w:val="24"/>
          <w:szCs w:val="22"/>
          <w:lang w:val="en-US" w:eastAsia="zh-CN" w:bidi="ar"/>
          <w:woUserID w:val="13"/>
        </w:rPr>
        <w:t>荧光染料的特异性反应检测</w:t>
      </w:r>
      <w:r>
        <w:rPr>
          <w:rFonts w:hint="default" w:ascii="Times New Roman" w:hAnsi="Times New Roman" w:eastAsia="宋体" w:cs="Times New Roman"/>
          <w:kern w:val="2"/>
          <w:sz w:val="24"/>
          <w:szCs w:val="22"/>
          <w:lang w:val="en-US" w:eastAsia="zh-CN" w:bidi="ar"/>
          <w:woUserID w:val="13"/>
        </w:rPr>
        <w:t>DNA</w:t>
      </w:r>
      <w:r>
        <w:rPr>
          <w:rFonts w:hint="eastAsia" w:ascii="Times New Roman" w:hAnsi="Times New Roman" w:eastAsia="宋体" w:cs="宋体"/>
          <w:kern w:val="2"/>
          <w:sz w:val="24"/>
          <w:szCs w:val="22"/>
          <w:lang w:val="en-US" w:eastAsia="zh-CN" w:bidi="ar"/>
          <w:woUserID w:val="13"/>
        </w:rPr>
        <w:t>的复制。</w:t>
      </w:r>
      <w:r>
        <w:rPr>
          <w:rFonts w:hint="default" w:ascii="Times New Roman" w:hAnsi="Times New Roman" w:eastAsia="宋体" w:cs="Times New Roman"/>
          <w:kern w:val="2"/>
          <w:sz w:val="24"/>
          <w:szCs w:val="22"/>
          <w:lang w:val="en-US" w:eastAsia="zh-CN" w:bidi="ar"/>
          <w:woUserID w:val="13"/>
        </w:rPr>
        <w:t>Azide647</w:t>
      </w:r>
      <w:r>
        <w:rPr>
          <w:rFonts w:hint="eastAsia" w:ascii="Times New Roman" w:hAnsi="Times New Roman" w:eastAsia="宋体" w:cs="宋体"/>
          <w:kern w:val="2"/>
          <w:sz w:val="24"/>
          <w:szCs w:val="22"/>
          <w:lang w:val="en-US" w:eastAsia="zh-CN" w:bidi="ar"/>
          <w:woUserID w:val="13"/>
        </w:rPr>
        <w:t>的最大激发波长是</w:t>
      </w:r>
      <w:r>
        <w:rPr>
          <w:rFonts w:hint="default" w:ascii="Times New Roman" w:hAnsi="Times New Roman" w:eastAsia="宋体" w:cs="Times New Roman"/>
          <w:kern w:val="2"/>
          <w:sz w:val="24"/>
          <w:szCs w:val="22"/>
          <w:lang w:val="en-US" w:eastAsia="zh-CN" w:bidi="ar"/>
          <w:woUserID w:val="13"/>
        </w:rPr>
        <w:t>650nm</w:t>
      </w:r>
      <w:r>
        <w:rPr>
          <w:rFonts w:hint="eastAsia" w:ascii="Times New Roman" w:hAnsi="Times New Roman" w:eastAsia="宋体" w:cs="宋体"/>
          <w:kern w:val="2"/>
          <w:sz w:val="24"/>
          <w:szCs w:val="22"/>
          <w:lang w:val="en-US" w:eastAsia="zh-CN" w:bidi="ar"/>
          <w:woUserID w:val="13"/>
        </w:rPr>
        <w:t>，最大发射波长是</w:t>
      </w:r>
      <w:r>
        <w:rPr>
          <w:rFonts w:hint="default" w:ascii="Times New Roman" w:hAnsi="Times New Roman" w:eastAsia="宋体" w:cs="Times New Roman"/>
          <w:kern w:val="2"/>
          <w:sz w:val="24"/>
          <w:szCs w:val="22"/>
          <w:lang w:val="en-US" w:eastAsia="zh-CN" w:bidi="ar"/>
          <w:woUserID w:val="13"/>
        </w:rPr>
        <w:t>670nm</w:t>
      </w:r>
      <w:r>
        <w:rPr>
          <w:rFonts w:hint="eastAsia" w:ascii="Times New Roman" w:hAnsi="Times New Roman" w:eastAsia="宋体" w:cs="宋体"/>
          <w:kern w:val="2"/>
          <w:sz w:val="24"/>
          <w:szCs w:val="22"/>
          <w:lang w:val="en-US" w:eastAsia="zh-CN" w:bidi="ar"/>
          <w:woUserID w:val="13"/>
        </w:rPr>
        <w:t>。（按照</w:t>
      </w:r>
      <w:r>
        <w:rPr>
          <w:rFonts w:hint="default" w:ascii="Times New Roman" w:hAnsi="Times New Roman" w:eastAsia="宋体" w:cs="Times New Roman"/>
          <w:kern w:val="2"/>
          <w:sz w:val="24"/>
          <w:szCs w:val="22"/>
          <w:lang w:val="en-US" w:eastAsia="zh-CN" w:bidi="ar"/>
          <w:woUserID w:val="13"/>
        </w:rPr>
        <w:t>APC</w:t>
      </w:r>
      <w:r>
        <w:rPr>
          <w:rFonts w:hint="eastAsia" w:ascii="Times New Roman" w:hAnsi="Times New Roman" w:eastAsia="宋体" w:cs="宋体"/>
          <w:kern w:val="2"/>
          <w:sz w:val="24"/>
          <w:szCs w:val="22"/>
          <w:lang w:val="en-US" w:eastAsia="zh-CN" w:bidi="ar"/>
          <w:woUserID w:val="13"/>
        </w:rPr>
        <w:t>的</w:t>
      </w:r>
      <w:r>
        <w:rPr>
          <w:rFonts w:hint="default" w:ascii="Times New Roman" w:hAnsi="Times New Roman" w:eastAsia="宋体" w:cs="Times New Roman"/>
          <w:kern w:val="2"/>
          <w:sz w:val="24"/>
          <w:szCs w:val="22"/>
          <w:lang w:val="en-US" w:eastAsia="zh-CN" w:bidi="ar"/>
          <w:woUserID w:val="13"/>
        </w:rPr>
        <w:t>635nm</w:t>
      </w:r>
      <w:r>
        <w:rPr>
          <w:rFonts w:hint="eastAsia" w:ascii="Times New Roman" w:hAnsi="Times New Roman" w:eastAsia="宋体" w:cs="宋体"/>
          <w:kern w:val="2"/>
          <w:sz w:val="24"/>
          <w:szCs w:val="22"/>
          <w:lang w:val="en-US" w:eastAsia="zh-CN" w:bidi="ar"/>
          <w:woUserID w:val="13"/>
        </w:rPr>
        <w:t>检测）</w:t>
      </w:r>
    </w:p>
    <w:p w14:paraId="3DFC96FA">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sz w:val="24"/>
          <w:szCs w:val="22"/>
          <w:lang w:val="en-US"/>
          <w:woUserID w:val="13"/>
        </w:rPr>
      </w:pPr>
      <w:r>
        <w:rPr>
          <w:rFonts w:hint="eastAsia" w:ascii="Times New Roman" w:hAnsi="Times New Roman" w:eastAsia="宋体" w:cs="宋体"/>
          <w:b/>
          <w:bCs/>
          <w:kern w:val="2"/>
          <w:sz w:val="24"/>
          <w:szCs w:val="22"/>
          <w:lang w:val="en-US" w:eastAsia="zh-CN" w:bidi="ar"/>
          <w:woUserID w:val="13"/>
        </w:rPr>
        <w:t>试剂盒：</w:t>
      </w:r>
      <w:r>
        <w:rPr>
          <w:rFonts w:hint="eastAsia" w:ascii="Times New Roman" w:hAnsi="Times New Roman" w:eastAsia="宋体" w:cs="宋体"/>
          <w:kern w:val="2"/>
          <w:sz w:val="24"/>
          <w:szCs w:val="22"/>
          <w:lang w:val="en-US" w:eastAsia="zh-CN" w:bidi="ar"/>
          <w:woUserID w:val="13"/>
        </w:rPr>
        <w:t>碧云天</w:t>
      </w:r>
      <w:r>
        <w:rPr>
          <w:rFonts w:hint="default" w:ascii="Times New Roman" w:hAnsi="Times New Roman" w:eastAsia="宋体" w:cs="Times New Roman"/>
          <w:kern w:val="2"/>
          <w:sz w:val="24"/>
          <w:szCs w:val="22"/>
          <w:lang w:val="en-US" w:eastAsia="zh-CN" w:bidi="ar"/>
          <w:woUserID w:val="13"/>
        </w:rPr>
        <w:t>Beyo Click EdU-</w:t>
      </w:r>
      <w:r>
        <w:rPr>
          <w:rFonts w:hint="eastAsia" w:ascii="Times New Roman" w:hAnsi="Times New Roman" w:eastAsia="宋体" w:cs="Times New Roman"/>
          <w:kern w:val="2"/>
          <w:sz w:val="24"/>
          <w:szCs w:val="22"/>
          <w:lang w:val="en-US" w:eastAsia="zh" w:bidi="ar"/>
          <w:woUserID w:val="13"/>
        </w:rPr>
        <w:t>647</w:t>
      </w:r>
      <w:r>
        <w:rPr>
          <w:rFonts w:hint="eastAsia" w:ascii="Times New Roman" w:hAnsi="Times New Roman" w:eastAsia="宋体" w:cs="宋体"/>
          <w:kern w:val="2"/>
          <w:sz w:val="24"/>
          <w:szCs w:val="22"/>
          <w:lang w:val="en-US" w:eastAsia="zh-CN" w:bidi="ar"/>
          <w:woUserID w:val="13"/>
        </w:rPr>
        <w:t>细胞增殖检测试剂盒</w:t>
      </w:r>
    </w:p>
    <w:p w14:paraId="22459709">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sz w:val="24"/>
          <w:szCs w:val="22"/>
          <w:lang w:val="en-US"/>
          <w:woUserID w:val="13"/>
        </w:rPr>
      </w:pPr>
      <w:r>
        <w:rPr>
          <w:rFonts w:hint="eastAsia" w:ascii="Times New Roman" w:hAnsi="Times New Roman" w:eastAsia="宋体" w:cs="宋体"/>
          <w:b/>
          <w:bCs/>
          <w:kern w:val="2"/>
          <w:sz w:val="24"/>
          <w:szCs w:val="22"/>
          <w:lang w:val="en-US" w:eastAsia="zh-CN" w:bidi="ar"/>
          <w:woUserID w:val="13"/>
        </w:rPr>
        <w:t>实验步骤：</w:t>
      </w:r>
      <w:bookmarkStart w:id="1" w:name="_GoBack"/>
      <w:bookmarkEnd w:id="1"/>
    </w:p>
    <w:p w14:paraId="1A9F6F25">
      <w:pPr>
        <w:pStyle w:val="16"/>
        <w:widowControl/>
        <w:numPr>
          <w:ilvl w:val="0"/>
          <w:numId w:val="2"/>
        </w:numPr>
        <w:spacing w:line="360" w:lineRule="auto"/>
        <w:ind w:left="360" w:hanging="360" w:firstLineChars="0"/>
        <w:rPr>
          <w:rFonts w:hint="default" w:ascii="Times New Roman" w:hAnsi="Times New Roman" w:eastAsia="宋体" w:cs="Times New Roman"/>
          <w:sz w:val="24"/>
          <w:szCs w:val="22"/>
          <w:lang w:val="en-US"/>
          <w:woUserID w:val="13"/>
        </w:rPr>
      </w:pPr>
      <w:r>
        <w:rPr>
          <w:rFonts w:hint="eastAsia" w:ascii="Times New Roman" w:hAnsi="Times New Roman" w:eastAsia="宋体" w:cs="宋体"/>
          <w:sz w:val="24"/>
          <w:szCs w:val="22"/>
          <w:lang w:eastAsia="zh-CN"/>
          <w:woUserID w:val="13"/>
        </w:rPr>
        <w:t>取小鼠脾脏淋巴细胞，加入单个抗原（每个抗原</w:t>
      </w:r>
      <w:r>
        <w:rPr>
          <w:rFonts w:hint="default" w:ascii="Times New Roman" w:hAnsi="Times New Roman" w:eastAsia="宋体" w:cs="Times New Roman"/>
          <w:sz w:val="24"/>
          <w:szCs w:val="22"/>
          <w:lang w:val="en-US"/>
          <w:woUserID w:val="13"/>
        </w:rPr>
        <w:t>5</w:t>
      </w:r>
      <w:r>
        <w:rPr>
          <w:rFonts w:hint="eastAsia" w:ascii="Times New Roman" w:hAnsi="Times New Roman" w:eastAsia="宋体" w:cs="宋体"/>
          <w:sz w:val="24"/>
          <w:szCs w:val="22"/>
          <w:lang w:eastAsia="zh-CN"/>
          <w:woUserID w:val="13"/>
        </w:rPr>
        <w:t>μ</w:t>
      </w:r>
      <w:r>
        <w:rPr>
          <w:rFonts w:hint="default" w:ascii="Times New Roman" w:hAnsi="Times New Roman" w:eastAsia="宋体" w:cs="Times New Roman"/>
          <w:sz w:val="24"/>
          <w:szCs w:val="22"/>
          <w:lang w:val="en-US"/>
          <w:woUserID w:val="13"/>
        </w:rPr>
        <w:t>g</w:t>
      </w:r>
      <w:r>
        <w:rPr>
          <w:rFonts w:hint="eastAsia" w:ascii="Times New Roman" w:hAnsi="Times New Roman" w:eastAsia="宋体" w:cs="宋体"/>
          <w:sz w:val="24"/>
          <w:szCs w:val="22"/>
          <w:lang w:eastAsia="zh-CN"/>
          <w:woUserID w:val="13"/>
        </w:rPr>
        <w:t>）刺激</w:t>
      </w:r>
      <w:r>
        <w:rPr>
          <w:rFonts w:hint="default" w:ascii="Times New Roman" w:hAnsi="Times New Roman" w:eastAsia="宋体" w:cs="Times New Roman"/>
          <w:sz w:val="24"/>
          <w:szCs w:val="22"/>
          <w:lang w:val="en-US"/>
          <w:woUserID w:val="13"/>
        </w:rPr>
        <w:t>4h</w:t>
      </w:r>
      <w:r>
        <w:rPr>
          <w:rFonts w:hint="eastAsia" w:ascii="Times New Roman" w:hAnsi="Times New Roman" w:eastAsia="宋体" w:cs="宋体"/>
          <w:sz w:val="24"/>
          <w:szCs w:val="22"/>
          <w:lang w:eastAsia="zh-CN"/>
          <w:woUserID w:val="13"/>
        </w:rPr>
        <w:t>，待细胞状态稳定后，加入</w:t>
      </w:r>
      <w:r>
        <w:rPr>
          <w:rFonts w:hint="default" w:ascii="Times New Roman" w:hAnsi="Times New Roman" w:eastAsia="宋体" w:cs="Times New Roman"/>
          <w:sz w:val="24"/>
          <w:szCs w:val="22"/>
          <w:lang w:val="en-US"/>
          <w:woUserID w:val="13"/>
        </w:rPr>
        <w:t>EdU</w:t>
      </w:r>
      <w:r>
        <w:rPr>
          <w:rFonts w:hint="eastAsia" w:ascii="Times New Roman" w:hAnsi="Times New Roman" w:eastAsia="宋体" w:cs="宋体"/>
          <w:sz w:val="24"/>
          <w:szCs w:val="22"/>
          <w:lang w:eastAsia="zh-CN"/>
          <w:woUserID w:val="13"/>
        </w:rPr>
        <w:t>试剂（使终浓度为</w:t>
      </w:r>
      <w:r>
        <w:rPr>
          <w:rFonts w:hint="default" w:ascii="Times New Roman" w:hAnsi="Times New Roman" w:eastAsia="宋体" w:cs="Times New Roman"/>
          <w:sz w:val="24"/>
          <w:szCs w:val="22"/>
          <w:lang w:val="en-US"/>
          <w:woUserID w:val="13"/>
        </w:rPr>
        <w:t>10mM</w:t>
      </w:r>
      <w:r>
        <w:rPr>
          <w:rFonts w:hint="eastAsia" w:ascii="Times New Roman" w:hAnsi="Times New Roman" w:eastAsia="宋体" w:cs="宋体"/>
          <w:sz w:val="24"/>
          <w:szCs w:val="22"/>
          <w:lang w:eastAsia="zh-CN"/>
          <w:woUserID w:val="13"/>
        </w:rPr>
        <w:t>），继续孵育</w:t>
      </w:r>
      <w:r>
        <w:rPr>
          <w:rFonts w:hint="default" w:ascii="Times New Roman" w:hAnsi="Times New Roman" w:eastAsia="宋体" w:cs="Times New Roman"/>
          <w:sz w:val="24"/>
          <w:szCs w:val="22"/>
          <w:lang w:val="en-US"/>
          <w:woUserID w:val="13"/>
        </w:rPr>
        <w:t>3</w:t>
      </w:r>
      <w:r>
        <w:rPr>
          <w:rFonts w:hint="eastAsia" w:ascii="Times New Roman" w:hAnsi="Times New Roman" w:eastAsia="宋体" w:cs="宋体"/>
          <w:sz w:val="24"/>
          <w:szCs w:val="22"/>
          <w:lang w:eastAsia="zh-CN"/>
          <w:woUserID w:val="13"/>
        </w:rPr>
        <w:t>天（</w:t>
      </w:r>
      <w:r>
        <w:rPr>
          <w:rFonts w:hint="default" w:ascii="Times New Roman" w:hAnsi="Times New Roman" w:eastAsia="宋体" w:cs="Times New Roman"/>
          <w:sz w:val="24"/>
          <w:szCs w:val="22"/>
          <w:lang w:val="en-US"/>
          <w:woUserID w:val="13"/>
        </w:rPr>
        <w:t>72h</w:t>
      </w:r>
      <w:r>
        <w:rPr>
          <w:rFonts w:hint="eastAsia" w:ascii="Times New Roman" w:hAnsi="Times New Roman" w:eastAsia="宋体" w:cs="宋体"/>
          <w:sz w:val="24"/>
          <w:szCs w:val="22"/>
          <w:lang w:eastAsia="zh-CN"/>
          <w:woUserID w:val="13"/>
        </w:rPr>
        <w:t>）；</w:t>
      </w:r>
    </w:p>
    <w:p w14:paraId="6860B1DC">
      <w:pPr>
        <w:pStyle w:val="16"/>
        <w:widowControl/>
        <w:numPr>
          <w:ilvl w:val="0"/>
          <w:numId w:val="2"/>
        </w:numPr>
        <w:spacing w:line="360" w:lineRule="auto"/>
        <w:ind w:left="360" w:hanging="360" w:firstLineChars="0"/>
        <w:rPr>
          <w:rFonts w:hint="default" w:ascii="Times New Roman" w:hAnsi="Times New Roman" w:eastAsia="宋体" w:cs="Times New Roman"/>
          <w:sz w:val="24"/>
          <w:szCs w:val="22"/>
          <w:lang w:val="en-US"/>
          <w:woUserID w:val="13"/>
        </w:rPr>
      </w:pPr>
      <w:r>
        <w:rPr>
          <w:rFonts w:hint="eastAsia" w:ascii="Times New Roman" w:hAnsi="Times New Roman" w:eastAsia="宋体" w:cs="宋体"/>
          <w:sz w:val="24"/>
          <w:szCs w:val="22"/>
          <w:lang w:eastAsia="zh-CN"/>
          <w:woUserID w:val="13"/>
        </w:rPr>
        <w:t>第三天收集细胞，</w:t>
      </w:r>
      <w:r>
        <w:rPr>
          <w:rFonts w:hint="default" w:ascii="Times New Roman" w:hAnsi="Times New Roman" w:eastAsia="宋体" w:cs="Times New Roman"/>
          <w:sz w:val="24"/>
          <w:szCs w:val="22"/>
          <w:lang w:val="en-US"/>
          <w:woUserID w:val="13"/>
        </w:rPr>
        <w:t>250g</w:t>
      </w:r>
      <w:r>
        <w:rPr>
          <w:rFonts w:hint="eastAsia" w:ascii="Times New Roman" w:hAnsi="Times New Roman" w:eastAsia="宋体" w:cs="宋体"/>
          <w:sz w:val="24"/>
          <w:szCs w:val="22"/>
          <w:lang w:eastAsia="zh-CN"/>
          <w:woUserID w:val="13"/>
        </w:rPr>
        <w:t>离心</w:t>
      </w:r>
      <w:r>
        <w:rPr>
          <w:rFonts w:hint="default" w:ascii="Times New Roman" w:hAnsi="Times New Roman" w:eastAsia="宋体" w:cs="Times New Roman"/>
          <w:sz w:val="24"/>
          <w:szCs w:val="22"/>
          <w:lang w:val="en-US"/>
          <w:woUserID w:val="13"/>
        </w:rPr>
        <w:t>5min</w:t>
      </w:r>
      <w:r>
        <w:rPr>
          <w:rFonts w:hint="eastAsia" w:ascii="Times New Roman" w:hAnsi="Times New Roman" w:eastAsia="宋体" w:cs="宋体"/>
          <w:sz w:val="24"/>
          <w:szCs w:val="22"/>
          <w:lang w:eastAsia="zh-CN"/>
          <w:woUserID w:val="13"/>
        </w:rPr>
        <w:t>弃去上清；</w:t>
      </w:r>
    </w:p>
    <w:p w14:paraId="331FD18E">
      <w:pPr>
        <w:pStyle w:val="16"/>
        <w:widowControl/>
        <w:numPr>
          <w:ilvl w:val="0"/>
          <w:numId w:val="2"/>
        </w:numPr>
        <w:spacing w:line="360" w:lineRule="auto"/>
        <w:ind w:left="360" w:hanging="360" w:firstLineChars="0"/>
        <w:rPr>
          <w:rFonts w:hint="default" w:ascii="Times New Roman" w:hAnsi="Times New Roman" w:eastAsia="宋体" w:cs="Times New Roman"/>
          <w:sz w:val="24"/>
          <w:szCs w:val="22"/>
          <w:lang w:val="en-US"/>
          <w:woUserID w:val="13"/>
        </w:rPr>
      </w:pPr>
      <w:r>
        <w:rPr>
          <w:rFonts w:hint="eastAsia" w:ascii="Times New Roman" w:hAnsi="Times New Roman" w:eastAsia="宋体" w:cs="宋体"/>
          <w:sz w:val="24"/>
          <w:szCs w:val="22"/>
          <w:lang w:eastAsia="zh-CN"/>
          <w:woUserID w:val="13"/>
        </w:rPr>
        <w:t>加入固定液（</w:t>
      </w:r>
      <w:r>
        <w:rPr>
          <w:rFonts w:hint="default" w:ascii="Times New Roman" w:hAnsi="Times New Roman" w:eastAsia="宋体" w:cs="Times New Roman"/>
          <w:sz w:val="24"/>
          <w:szCs w:val="22"/>
          <w:lang w:val="en-US"/>
          <w:woUserID w:val="13"/>
        </w:rPr>
        <w:t>4%</w:t>
      </w:r>
      <w:r>
        <w:rPr>
          <w:rFonts w:hint="eastAsia" w:ascii="Times New Roman" w:hAnsi="Times New Roman" w:eastAsia="宋体" w:cs="宋体"/>
          <w:sz w:val="24"/>
          <w:szCs w:val="22"/>
          <w:lang w:eastAsia="zh-CN"/>
          <w:woUserID w:val="13"/>
        </w:rPr>
        <w:t>多聚甲醛）</w:t>
      </w:r>
      <w:r>
        <w:rPr>
          <w:rFonts w:hint="default" w:ascii="Times New Roman" w:hAnsi="Times New Roman" w:eastAsia="宋体" w:cs="Times New Roman"/>
          <w:sz w:val="24"/>
          <w:szCs w:val="22"/>
          <w:lang w:val="en-US"/>
          <w:woUserID w:val="13"/>
        </w:rPr>
        <w:t>250</w:t>
      </w:r>
      <w:r>
        <w:rPr>
          <w:rFonts w:hint="eastAsia" w:ascii="Times New Roman" w:hAnsi="Times New Roman" w:eastAsia="宋体" w:cs="宋体"/>
          <w:sz w:val="24"/>
          <w:szCs w:val="22"/>
          <w:lang w:eastAsia="zh-CN"/>
          <w:woUserID w:val="13"/>
        </w:rPr>
        <w:t>μ</w:t>
      </w:r>
      <w:r>
        <w:rPr>
          <w:rFonts w:hint="default" w:ascii="Times New Roman" w:hAnsi="Times New Roman" w:eastAsia="宋体" w:cs="Times New Roman"/>
          <w:sz w:val="24"/>
          <w:szCs w:val="22"/>
          <w:lang w:val="en-US"/>
          <w:woUserID w:val="13"/>
        </w:rPr>
        <w:t>l/</w:t>
      </w:r>
      <w:r>
        <w:rPr>
          <w:rFonts w:hint="eastAsia" w:ascii="Times New Roman" w:hAnsi="Times New Roman" w:eastAsia="宋体" w:cs="宋体"/>
          <w:sz w:val="24"/>
          <w:szCs w:val="22"/>
          <w:lang w:eastAsia="zh-CN"/>
          <w:woUserID w:val="13"/>
        </w:rPr>
        <w:t>孔（</w:t>
      </w:r>
      <w:r>
        <w:rPr>
          <w:rFonts w:hint="default" w:ascii="Times New Roman" w:hAnsi="Times New Roman" w:eastAsia="宋体" w:cs="Times New Roman"/>
          <w:sz w:val="24"/>
          <w:szCs w:val="22"/>
          <w:lang w:val="en-US"/>
          <w:woUserID w:val="13"/>
        </w:rPr>
        <w:t>24</w:t>
      </w:r>
      <w:r>
        <w:rPr>
          <w:rFonts w:hint="eastAsia" w:ascii="Times New Roman" w:hAnsi="Times New Roman" w:eastAsia="宋体" w:cs="宋体"/>
          <w:sz w:val="24"/>
          <w:szCs w:val="22"/>
          <w:lang w:eastAsia="zh-CN"/>
          <w:woUserID w:val="13"/>
        </w:rPr>
        <w:t>孔板），室温固定</w:t>
      </w:r>
      <w:r>
        <w:rPr>
          <w:rFonts w:hint="default" w:ascii="Times New Roman" w:hAnsi="Times New Roman" w:eastAsia="宋体" w:cs="Times New Roman"/>
          <w:sz w:val="24"/>
          <w:szCs w:val="22"/>
          <w:lang w:val="en-US"/>
          <w:woUserID w:val="13"/>
        </w:rPr>
        <w:t>15min</w:t>
      </w:r>
      <w:r>
        <w:rPr>
          <w:rFonts w:hint="eastAsia" w:ascii="Times New Roman" w:hAnsi="Times New Roman" w:eastAsia="宋体" w:cs="宋体"/>
          <w:sz w:val="24"/>
          <w:szCs w:val="22"/>
          <w:lang w:eastAsia="zh-CN"/>
          <w:woUserID w:val="13"/>
        </w:rPr>
        <w:t>；</w:t>
      </w:r>
    </w:p>
    <w:p w14:paraId="146AB633">
      <w:pPr>
        <w:pStyle w:val="16"/>
        <w:widowControl/>
        <w:numPr>
          <w:ilvl w:val="0"/>
          <w:numId w:val="2"/>
        </w:numPr>
        <w:spacing w:line="360" w:lineRule="auto"/>
        <w:ind w:left="360" w:hanging="360" w:firstLineChars="0"/>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sz w:val="24"/>
          <w:szCs w:val="22"/>
          <w:lang w:val="en-US"/>
          <w:woUserID w:val="13"/>
        </w:rPr>
        <w:t>250g</w:t>
      </w:r>
      <w:r>
        <w:rPr>
          <w:rFonts w:hint="eastAsia" w:ascii="Times New Roman" w:hAnsi="Times New Roman" w:eastAsia="宋体" w:cs="宋体"/>
          <w:sz w:val="24"/>
          <w:szCs w:val="22"/>
          <w:lang w:eastAsia="zh-CN"/>
          <w:woUserID w:val="13"/>
        </w:rPr>
        <w:t>离心</w:t>
      </w:r>
      <w:r>
        <w:rPr>
          <w:rFonts w:hint="default" w:ascii="Times New Roman" w:hAnsi="Times New Roman" w:eastAsia="宋体" w:cs="Times New Roman"/>
          <w:sz w:val="24"/>
          <w:szCs w:val="22"/>
          <w:lang w:val="en-US"/>
          <w:woUserID w:val="13"/>
        </w:rPr>
        <w:t>5min</w:t>
      </w:r>
      <w:r>
        <w:rPr>
          <w:rFonts w:hint="eastAsia" w:ascii="Times New Roman" w:hAnsi="Times New Roman" w:eastAsia="宋体" w:cs="宋体"/>
          <w:sz w:val="24"/>
          <w:szCs w:val="22"/>
          <w:lang w:eastAsia="zh-CN"/>
          <w:woUserID w:val="13"/>
        </w:rPr>
        <w:t>弃去固定液，加入洗液（</w:t>
      </w:r>
      <w:r>
        <w:rPr>
          <w:rFonts w:hint="default" w:ascii="Times New Roman" w:hAnsi="Times New Roman" w:eastAsia="宋体" w:cs="Times New Roman"/>
          <w:sz w:val="24"/>
          <w:szCs w:val="22"/>
          <w:lang w:val="en-US"/>
          <w:woUserID w:val="13"/>
        </w:rPr>
        <w:t>3%BSA+PBS</w:t>
      </w:r>
      <w:r>
        <w:rPr>
          <w:rFonts w:hint="eastAsia" w:ascii="Times New Roman" w:hAnsi="Times New Roman" w:eastAsia="宋体" w:cs="宋体"/>
          <w:sz w:val="24"/>
          <w:szCs w:val="22"/>
          <w:lang w:eastAsia="zh-CN"/>
          <w:woUserID w:val="13"/>
        </w:rPr>
        <w:t>）</w:t>
      </w:r>
      <w:r>
        <w:rPr>
          <w:rFonts w:hint="default" w:ascii="Times New Roman" w:hAnsi="Times New Roman" w:eastAsia="宋体" w:cs="Times New Roman"/>
          <w:sz w:val="24"/>
          <w:szCs w:val="22"/>
          <w:lang w:val="en-US"/>
          <w:woUserID w:val="13"/>
        </w:rPr>
        <w:t>250</w:t>
      </w:r>
      <w:r>
        <w:rPr>
          <w:rFonts w:hint="eastAsia" w:ascii="Times New Roman" w:hAnsi="Times New Roman" w:eastAsia="宋体" w:cs="宋体"/>
          <w:sz w:val="24"/>
          <w:szCs w:val="22"/>
          <w:lang w:eastAsia="zh-CN"/>
          <w:woUserID w:val="13"/>
        </w:rPr>
        <w:t>μ</w:t>
      </w:r>
      <w:r>
        <w:rPr>
          <w:rFonts w:hint="default" w:ascii="Times New Roman" w:hAnsi="Times New Roman" w:eastAsia="宋体" w:cs="Times New Roman"/>
          <w:sz w:val="24"/>
          <w:szCs w:val="22"/>
          <w:lang w:val="en-US"/>
          <w:woUserID w:val="13"/>
        </w:rPr>
        <w:t>l/</w:t>
      </w:r>
      <w:r>
        <w:rPr>
          <w:rFonts w:hint="eastAsia" w:ascii="Times New Roman" w:hAnsi="Times New Roman" w:eastAsia="宋体" w:cs="宋体"/>
          <w:sz w:val="24"/>
          <w:szCs w:val="22"/>
          <w:lang w:eastAsia="zh-CN"/>
          <w:woUserID w:val="13"/>
        </w:rPr>
        <w:t>孔（</w:t>
      </w:r>
      <w:r>
        <w:rPr>
          <w:rFonts w:hint="default" w:ascii="Times New Roman" w:hAnsi="Times New Roman" w:eastAsia="宋体" w:cs="Times New Roman"/>
          <w:sz w:val="24"/>
          <w:szCs w:val="22"/>
          <w:lang w:val="en-US"/>
          <w:woUserID w:val="13"/>
        </w:rPr>
        <w:t>24</w:t>
      </w:r>
      <w:r>
        <w:rPr>
          <w:rFonts w:hint="eastAsia" w:ascii="Times New Roman" w:hAnsi="Times New Roman" w:eastAsia="宋体" w:cs="宋体"/>
          <w:sz w:val="24"/>
          <w:szCs w:val="22"/>
          <w:lang w:eastAsia="zh-CN"/>
          <w:woUserID w:val="13"/>
        </w:rPr>
        <w:t>孔板）洗涤</w:t>
      </w:r>
      <w:r>
        <w:rPr>
          <w:rFonts w:hint="default" w:ascii="Times New Roman" w:hAnsi="Times New Roman" w:eastAsia="宋体" w:cs="Times New Roman"/>
          <w:sz w:val="24"/>
          <w:szCs w:val="22"/>
          <w:lang w:val="en-US"/>
          <w:woUserID w:val="13"/>
        </w:rPr>
        <w:t>1~2</w:t>
      </w:r>
      <w:r>
        <w:rPr>
          <w:rFonts w:hint="eastAsia" w:ascii="Times New Roman" w:hAnsi="Times New Roman" w:eastAsia="宋体" w:cs="宋体"/>
          <w:sz w:val="24"/>
          <w:szCs w:val="22"/>
          <w:lang w:eastAsia="zh-CN"/>
          <w:woUserID w:val="13"/>
        </w:rPr>
        <w:t>遍；</w:t>
      </w:r>
    </w:p>
    <w:p w14:paraId="11F7D022">
      <w:pPr>
        <w:pStyle w:val="16"/>
        <w:widowControl/>
        <w:numPr>
          <w:ilvl w:val="0"/>
          <w:numId w:val="2"/>
        </w:numPr>
        <w:spacing w:line="360" w:lineRule="auto"/>
        <w:ind w:left="360" w:hanging="360" w:firstLineChars="0"/>
        <w:rPr>
          <w:rFonts w:hint="default" w:ascii="Times New Roman" w:hAnsi="Times New Roman" w:eastAsia="宋体" w:cs="Times New Roman"/>
          <w:sz w:val="24"/>
          <w:szCs w:val="22"/>
          <w:lang w:val="en-US"/>
          <w:woUserID w:val="13"/>
        </w:rPr>
      </w:pPr>
      <w:r>
        <w:rPr>
          <w:rFonts w:hint="eastAsia" w:ascii="Times New Roman" w:hAnsi="Times New Roman" w:eastAsia="宋体" w:cs="宋体"/>
          <w:sz w:val="24"/>
          <w:szCs w:val="22"/>
          <w:lang w:eastAsia="zh-CN"/>
          <w:woUserID w:val="13"/>
        </w:rPr>
        <w:t>加入</w:t>
      </w:r>
      <w:r>
        <w:rPr>
          <w:rFonts w:hint="default" w:ascii="Times New Roman" w:hAnsi="Times New Roman" w:eastAsia="宋体" w:cs="Times New Roman"/>
          <w:sz w:val="24"/>
          <w:szCs w:val="22"/>
          <w:lang w:val="en-US"/>
          <w:woUserID w:val="13"/>
        </w:rPr>
        <w:t>250</w:t>
      </w:r>
      <w:r>
        <w:rPr>
          <w:rFonts w:hint="eastAsia" w:ascii="Times New Roman" w:hAnsi="Times New Roman" w:eastAsia="宋体" w:cs="宋体"/>
          <w:sz w:val="24"/>
          <w:szCs w:val="22"/>
          <w:lang w:eastAsia="zh-CN"/>
          <w:woUserID w:val="13"/>
        </w:rPr>
        <w:t>μ</w:t>
      </w:r>
      <w:r>
        <w:rPr>
          <w:rFonts w:hint="default" w:ascii="Times New Roman" w:hAnsi="Times New Roman" w:eastAsia="宋体" w:cs="Times New Roman"/>
          <w:sz w:val="24"/>
          <w:szCs w:val="22"/>
          <w:lang w:val="en-US"/>
          <w:woUserID w:val="13"/>
        </w:rPr>
        <w:t>l/</w:t>
      </w:r>
      <w:r>
        <w:rPr>
          <w:rFonts w:hint="eastAsia" w:ascii="Times New Roman" w:hAnsi="Times New Roman" w:eastAsia="宋体" w:cs="宋体"/>
          <w:sz w:val="24"/>
          <w:szCs w:val="22"/>
          <w:lang w:eastAsia="zh-CN"/>
          <w:woUserID w:val="13"/>
        </w:rPr>
        <w:t>孔（</w:t>
      </w:r>
      <w:r>
        <w:rPr>
          <w:rFonts w:hint="default" w:ascii="Times New Roman" w:hAnsi="Times New Roman" w:eastAsia="宋体" w:cs="Times New Roman"/>
          <w:sz w:val="24"/>
          <w:szCs w:val="22"/>
          <w:lang w:val="en-US"/>
          <w:woUserID w:val="13"/>
        </w:rPr>
        <w:t>24</w:t>
      </w:r>
      <w:r>
        <w:rPr>
          <w:rFonts w:hint="eastAsia" w:ascii="Times New Roman" w:hAnsi="Times New Roman" w:eastAsia="宋体" w:cs="宋体"/>
          <w:sz w:val="24"/>
          <w:szCs w:val="22"/>
          <w:lang w:eastAsia="zh-CN"/>
          <w:woUserID w:val="13"/>
        </w:rPr>
        <w:t>孔板）通透液（</w:t>
      </w:r>
      <w:r>
        <w:rPr>
          <w:rFonts w:hint="default" w:ascii="Times New Roman" w:hAnsi="Times New Roman" w:eastAsia="宋体" w:cs="Times New Roman"/>
          <w:sz w:val="24"/>
          <w:szCs w:val="22"/>
          <w:lang w:val="en-US"/>
          <w:woUserID w:val="13"/>
        </w:rPr>
        <w:t>0.3% TritonX-100</w:t>
      </w:r>
      <w:r>
        <w:rPr>
          <w:rFonts w:hint="eastAsia" w:ascii="Times New Roman" w:hAnsi="Times New Roman" w:eastAsia="宋体" w:cs="宋体"/>
          <w:sz w:val="24"/>
          <w:szCs w:val="22"/>
          <w:lang w:eastAsia="zh-CN"/>
          <w:woUserID w:val="13"/>
        </w:rPr>
        <w:t>的</w:t>
      </w:r>
      <w:r>
        <w:rPr>
          <w:rFonts w:hint="default" w:ascii="Times New Roman" w:hAnsi="Times New Roman" w:eastAsia="宋体" w:cs="Times New Roman"/>
          <w:sz w:val="24"/>
          <w:szCs w:val="22"/>
          <w:lang w:val="en-US"/>
          <w:woUserID w:val="13"/>
        </w:rPr>
        <w:t>PBS</w:t>
      </w:r>
      <w:r>
        <w:rPr>
          <w:rFonts w:hint="eastAsia" w:ascii="Times New Roman" w:hAnsi="Times New Roman" w:eastAsia="宋体" w:cs="宋体"/>
          <w:sz w:val="24"/>
          <w:szCs w:val="22"/>
          <w:lang w:eastAsia="zh-CN"/>
          <w:woUserID w:val="13"/>
        </w:rPr>
        <w:t>），室温孵育</w:t>
      </w:r>
      <w:r>
        <w:rPr>
          <w:rFonts w:hint="default" w:ascii="Times New Roman" w:hAnsi="Times New Roman" w:eastAsia="宋体" w:cs="Times New Roman"/>
          <w:sz w:val="24"/>
          <w:szCs w:val="22"/>
          <w:lang w:val="en-US"/>
          <w:woUserID w:val="13"/>
        </w:rPr>
        <w:t>10~15min</w:t>
      </w:r>
      <w:r>
        <w:rPr>
          <w:rFonts w:hint="eastAsia" w:ascii="Times New Roman" w:hAnsi="Times New Roman" w:eastAsia="宋体" w:cs="宋体"/>
          <w:sz w:val="24"/>
          <w:szCs w:val="22"/>
          <w:lang w:eastAsia="zh-CN"/>
          <w:woUserID w:val="13"/>
        </w:rPr>
        <w:t>；</w:t>
      </w:r>
    </w:p>
    <w:p w14:paraId="280C6E28">
      <w:pPr>
        <w:pStyle w:val="16"/>
        <w:widowControl/>
        <w:numPr>
          <w:ilvl w:val="0"/>
          <w:numId w:val="2"/>
        </w:numPr>
        <w:spacing w:line="360" w:lineRule="auto"/>
        <w:ind w:left="360" w:hanging="360" w:firstLineChars="0"/>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sz w:val="24"/>
          <w:szCs w:val="22"/>
          <w:lang w:val="en-US"/>
          <w:woUserID w:val="13"/>
        </w:rPr>
        <w:t xml:space="preserve">350g </w:t>
      </w:r>
      <w:r>
        <w:rPr>
          <w:rFonts w:hint="eastAsia" w:ascii="Times New Roman" w:hAnsi="Times New Roman" w:eastAsia="宋体" w:cs="宋体"/>
          <w:sz w:val="24"/>
          <w:szCs w:val="22"/>
          <w:lang w:eastAsia="zh-CN"/>
          <w:woUserID w:val="13"/>
        </w:rPr>
        <w:t>离心</w:t>
      </w:r>
      <w:r>
        <w:rPr>
          <w:rFonts w:hint="default" w:ascii="Times New Roman" w:hAnsi="Times New Roman" w:eastAsia="宋体" w:cs="Times New Roman"/>
          <w:sz w:val="24"/>
          <w:szCs w:val="22"/>
          <w:lang w:val="en-US"/>
          <w:woUserID w:val="13"/>
        </w:rPr>
        <w:t>5min</w:t>
      </w:r>
      <w:r>
        <w:rPr>
          <w:rFonts w:hint="eastAsia" w:ascii="Times New Roman" w:hAnsi="Times New Roman" w:eastAsia="宋体" w:cs="宋体"/>
          <w:sz w:val="24"/>
          <w:szCs w:val="22"/>
          <w:lang w:eastAsia="zh-CN"/>
          <w:woUserID w:val="13"/>
        </w:rPr>
        <w:t>去除通透液，加入</w:t>
      </w:r>
      <w:r>
        <w:rPr>
          <w:rFonts w:hint="default" w:ascii="Times New Roman" w:hAnsi="Times New Roman" w:eastAsia="宋体" w:cs="Times New Roman"/>
          <w:sz w:val="24"/>
          <w:szCs w:val="22"/>
          <w:lang w:val="en-US"/>
          <w:woUserID w:val="13"/>
        </w:rPr>
        <w:t>250</w:t>
      </w:r>
      <w:r>
        <w:rPr>
          <w:rFonts w:hint="eastAsia" w:ascii="Times New Roman" w:hAnsi="Times New Roman" w:eastAsia="宋体" w:cs="宋体"/>
          <w:sz w:val="24"/>
          <w:szCs w:val="22"/>
          <w:lang w:eastAsia="zh-CN"/>
          <w:woUserID w:val="13"/>
        </w:rPr>
        <w:t>μ</w:t>
      </w:r>
      <w:r>
        <w:rPr>
          <w:rFonts w:hint="default" w:ascii="Times New Roman" w:hAnsi="Times New Roman" w:eastAsia="宋体" w:cs="Times New Roman"/>
          <w:sz w:val="24"/>
          <w:szCs w:val="22"/>
          <w:lang w:val="en-US"/>
          <w:woUserID w:val="13"/>
        </w:rPr>
        <w:t>l/</w:t>
      </w:r>
      <w:r>
        <w:rPr>
          <w:rFonts w:hint="eastAsia" w:ascii="Times New Roman" w:hAnsi="Times New Roman" w:eastAsia="宋体" w:cs="宋体"/>
          <w:sz w:val="24"/>
          <w:szCs w:val="22"/>
          <w:lang w:eastAsia="zh-CN"/>
          <w:woUserID w:val="13"/>
        </w:rPr>
        <w:t>孔（</w:t>
      </w:r>
      <w:r>
        <w:rPr>
          <w:rFonts w:hint="default" w:ascii="Times New Roman" w:hAnsi="Times New Roman" w:eastAsia="宋体" w:cs="Times New Roman"/>
          <w:sz w:val="24"/>
          <w:szCs w:val="22"/>
          <w:lang w:val="en-US"/>
          <w:woUserID w:val="13"/>
        </w:rPr>
        <w:t>24</w:t>
      </w:r>
      <w:r>
        <w:rPr>
          <w:rFonts w:hint="eastAsia" w:ascii="Times New Roman" w:hAnsi="Times New Roman" w:eastAsia="宋体" w:cs="宋体"/>
          <w:sz w:val="24"/>
          <w:szCs w:val="22"/>
          <w:lang w:eastAsia="zh-CN"/>
          <w:woUserID w:val="13"/>
        </w:rPr>
        <w:t>孔板）的洗液，洗涤</w:t>
      </w:r>
      <w:r>
        <w:rPr>
          <w:rFonts w:hint="default" w:ascii="Times New Roman" w:hAnsi="Times New Roman" w:eastAsia="宋体" w:cs="Times New Roman"/>
          <w:sz w:val="24"/>
          <w:szCs w:val="22"/>
          <w:lang w:val="en-US"/>
          <w:woUserID w:val="13"/>
        </w:rPr>
        <w:t>1~2</w:t>
      </w:r>
      <w:r>
        <w:rPr>
          <w:rFonts w:hint="eastAsia" w:ascii="Times New Roman" w:hAnsi="Times New Roman" w:eastAsia="宋体" w:cs="宋体"/>
          <w:sz w:val="24"/>
          <w:szCs w:val="22"/>
          <w:lang w:eastAsia="zh-CN"/>
          <w:woUserID w:val="13"/>
        </w:rPr>
        <w:t>次；</w:t>
      </w:r>
    </w:p>
    <w:p w14:paraId="35A1A03E">
      <w:pPr>
        <w:pStyle w:val="16"/>
        <w:widowControl/>
        <w:numPr>
          <w:ilvl w:val="0"/>
          <w:numId w:val="2"/>
        </w:numPr>
        <w:spacing w:line="360" w:lineRule="auto"/>
        <w:ind w:left="360" w:hanging="360" w:firstLineChars="0"/>
        <w:rPr>
          <w:rFonts w:hint="default" w:ascii="Times New Roman" w:hAnsi="Times New Roman" w:eastAsia="宋体" w:cs="Times New Roman"/>
          <w:sz w:val="24"/>
          <w:szCs w:val="22"/>
          <w:lang w:val="en-US"/>
          <w:woUserID w:val="13"/>
        </w:rPr>
      </w:pPr>
      <w:r>
        <w:rPr>
          <w:rFonts w:hint="eastAsia" w:ascii="Times New Roman" w:hAnsi="Times New Roman" w:eastAsia="宋体" w:cs="宋体"/>
          <w:sz w:val="24"/>
          <w:szCs w:val="22"/>
          <w:lang w:eastAsia="zh-CN"/>
          <w:woUserID w:val="13"/>
        </w:rPr>
        <w:t>配制</w:t>
      </w:r>
      <w:r>
        <w:rPr>
          <w:rFonts w:hint="default" w:ascii="Times New Roman" w:hAnsi="Times New Roman" w:eastAsia="宋体" w:cs="Times New Roman"/>
          <w:sz w:val="24"/>
          <w:szCs w:val="22"/>
          <w:lang w:val="en-US"/>
          <w:woUserID w:val="13"/>
        </w:rPr>
        <w:t xml:space="preserve">Click </w:t>
      </w:r>
      <w:r>
        <w:rPr>
          <w:rFonts w:hint="eastAsia" w:ascii="Times New Roman" w:hAnsi="Times New Roman" w:eastAsia="宋体" w:cs="宋体"/>
          <w:sz w:val="24"/>
          <w:szCs w:val="22"/>
          <w:lang w:eastAsia="zh-CN"/>
          <w:woUserID w:val="13"/>
        </w:rPr>
        <w:t>反应液（严格按照表中顺序配制），表中用量为</w:t>
      </w:r>
      <w:r>
        <w:rPr>
          <w:rFonts w:hint="default" w:ascii="Times New Roman" w:hAnsi="Times New Roman" w:eastAsia="宋体" w:cs="Times New Roman"/>
          <w:sz w:val="24"/>
          <w:szCs w:val="22"/>
          <w:lang w:val="en-US"/>
          <w:woUserID w:val="13"/>
        </w:rPr>
        <w:t>6</w:t>
      </w:r>
      <w:r>
        <w:rPr>
          <w:rFonts w:hint="eastAsia" w:ascii="Times New Roman" w:hAnsi="Times New Roman" w:eastAsia="宋体" w:cs="宋体"/>
          <w:sz w:val="24"/>
          <w:szCs w:val="22"/>
          <w:lang w:eastAsia="zh-CN"/>
          <w:woUserID w:val="13"/>
        </w:rPr>
        <w:t>孔板用量，对于</w:t>
      </w:r>
      <w:r>
        <w:rPr>
          <w:rFonts w:hint="default" w:ascii="Times New Roman" w:hAnsi="Times New Roman" w:eastAsia="宋体" w:cs="Times New Roman"/>
          <w:sz w:val="24"/>
          <w:szCs w:val="22"/>
          <w:lang w:val="en-US"/>
          <w:woUserID w:val="13"/>
        </w:rPr>
        <w:t>12</w:t>
      </w:r>
      <w:r>
        <w:rPr>
          <w:rFonts w:hint="eastAsia" w:ascii="Times New Roman" w:hAnsi="Times New Roman" w:eastAsia="宋体" w:cs="宋体"/>
          <w:sz w:val="24"/>
          <w:szCs w:val="22"/>
          <w:lang w:eastAsia="zh-CN"/>
          <w:woUserID w:val="13"/>
        </w:rPr>
        <w:t>孔板、</w:t>
      </w:r>
      <w:r>
        <w:rPr>
          <w:rFonts w:hint="default" w:ascii="Times New Roman" w:hAnsi="Times New Roman" w:eastAsia="宋体" w:cs="Times New Roman"/>
          <w:sz w:val="24"/>
          <w:szCs w:val="22"/>
          <w:lang w:val="en-US"/>
          <w:woUserID w:val="13"/>
        </w:rPr>
        <w:t>24</w:t>
      </w:r>
      <w:r>
        <w:rPr>
          <w:rFonts w:hint="eastAsia" w:ascii="Times New Roman" w:hAnsi="Times New Roman" w:eastAsia="宋体" w:cs="宋体"/>
          <w:sz w:val="24"/>
          <w:szCs w:val="22"/>
          <w:lang w:eastAsia="zh-CN"/>
          <w:woUserID w:val="13"/>
        </w:rPr>
        <w:t>孔板、</w:t>
      </w:r>
      <w:r>
        <w:rPr>
          <w:rFonts w:hint="default" w:ascii="Times New Roman" w:hAnsi="Times New Roman" w:eastAsia="宋体" w:cs="Times New Roman"/>
          <w:sz w:val="24"/>
          <w:szCs w:val="22"/>
          <w:lang w:val="en-US"/>
          <w:woUserID w:val="13"/>
        </w:rPr>
        <w:t>48</w:t>
      </w:r>
      <w:r>
        <w:rPr>
          <w:rFonts w:hint="eastAsia" w:ascii="Times New Roman" w:hAnsi="Times New Roman" w:eastAsia="宋体" w:cs="宋体"/>
          <w:sz w:val="24"/>
          <w:szCs w:val="22"/>
          <w:lang w:eastAsia="zh-CN"/>
          <w:woUserID w:val="13"/>
        </w:rPr>
        <w:t>孔板等，其用量为</w:t>
      </w:r>
      <w:r>
        <w:rPr>
          <w:rFonts w:hint="default" w:ascii="Times New Roman" w:hAnsi="Times New Roman" w:eastAsia="宋体" w:cs="Times New Roman"/>
          <w:sz w:val="24"/>
          <w:szCs w:val="22"/>
          <w:lang w:val="en-US"/>
          <w:woUserID w:val="13"/>
        </w:rPr>
        <w:t>200</w:t>
      </w:r>
      <w:r>
        <w:rPr>
          <w:rFonts w:hint="eastAsia" w:ascii="Times New Roman" w:hAnsi="Times New Roman" w:eastAsia="宋体" w:cs="宋体"/>
          <w:sz w:val="24"/>
          <w:szCs w:val="22"/>
          <w:lang w:eastAsia="zh-CN"/>
          <w:woUserID w:val="13"/>
        </w:rPr>
        <w:t>μ</w:t>
      </w:r>
      <w:r>
        <w:rPr>
          <w:rFonts w:hint="default" w:ascii="Times New Roman" w:hAnsi="Times New Roman" w:eastAsia="宋体" w:cs="Times New Roman"/>
          <w:sz w:val="24"/>
          <w:szCs w:val="22"/>
          <w:lang w:val="en-US"/>
          <w:woUserID w:val="13"/>
        </w:rPr>
        <w:t>l</w:t>
      </w:r>
      <w:r>
        <w:rPr>
          <w:rFonts w:hint="eastAsia" w:ascii="Times New Roman" w:hAnsi="Times New Roman" w:eastAsia="宋体" w:cs="宋体"/>
          <w:sz w:val="24"/>
          <w:szCs w:val="22"/>
          <w:lang w:eastAsia="zh-CN"/>
          <w:woUserID w:val="13"/>
        </w:rPr>
        <w:t>、</w:t>
      </w:r>
      <w:r>
        <w:rPr>
          <w:rFonts w:hint="default" w:ascii="Times New Roman" w:hAnsi="Times New Roman" w:eastAsia="宋体" w:cs="Times New Roman"/>
          <w:sz w:val="24"/>
          <w:szCs w:val="22"/>
          <w:lang w:val="en-US"/>
          <w:woUserID w:val="13"/>
        </w:rPr>
        <w:t>100</w:t>
      </w:r>
      <w:r>
        <w:rPr>
          <w:rFonts w:hint="eastAsia" w:ascii="Times New Roman" w:hAnsi="Times New Roman" w:eastAsia="宋体" w:cs="宋体"/>
          <w:sz w:val="24"/>
          <w:szCs w:val="22"/>
          <w:lang w:eastAsia="zh-CN"/>
          <w:woUserID w:val="13"/>
        </w:rPr>
        <w:t>μ</w:t>
      </w:r>
      <w:r>
        <w:rPr>
          <w:rFonts w:hint="default" w:ascii="Times New Roman" w:hAnsi="Times New Roman" w:eastAsia="宋体" w:cs="Times New Roman"/>
          <w:sz w:val="24"/>
          <w:szCs w:val="22"/>
          <w:lang w:val="en-US"/>
          <w:woUserID w:val="13"/>
        </w:rPr>
        <w:t>l</w:t>
      </w:r>
      <w:r>
        <w:rPr>
          <w:rFonts w:hint="eastAsia" w:ascii="Times New Roman" w:hAnsi="Times New Roman" w:eastAsia="宋体" w:cs="宋体"/>
          <w:sz w:val="24"/>
          <w:szCs w:val="22"/>
          <w:lang w:eastAsia="zh-CN"/>
          <w:woUserID w:val="13"/>
        </w:rPr>
        <w:t>、</w:t>
      </w:r>
      <w:r>
        <w:rPr>
          <w:rFonts w:hint="default" w:ascii="Times New Roman" w:hAnsi="Times New Roman" w:eastAsia="宋体" w:cs="Times New Roman"/>
          <w:sz w:val="24"/>
          <w:szCs w:val="22"/>
          <w:lang w:val="en-US"/>
          <w:woUserID w:val="13"/>
        </w:rPr>
        <w:t>70</w:t>
      </w:r>
      <w:r>
        <w:rPr>
          <w:rFonts w:hint="eastAsia" w:ascii="Times New Roman" w:hAnsi="Times New Roman" w:eastAsia="宋体" w:cs="宋体"/>
          <w:sz w:val="24"/>
          <w:szCs w:val="22"/>
          <w:lang w:eastAsia="zh-CN"/>
          <w:woUserID w:val="13"/>
        </w:rPr>
        <w:t>μ</w:t>
      </w:r>
      <w:r>
        <w:rPr>
          <w:rFonts w:hint="default" w:ascii="Times New Roman" w:hAnsi="Times New Roman" w:eastAsia="宋体" w:cs="Times New Roman"/>
          <w:sz w:val="24"/>
          <w:szCs w:val="22"/>
          <w:lang w:val="en-US"/>
          <w:woUserID w:val="13"/>
        </w:rPr>
        <w:t>l</w:t>
      </w:r>
      <w:r>
        <w:rPr>
          <w:rFonts w:hint="eastAsia" w:ascii="Times New Roman" w:hAnsi="Times New Roman" w:eastAsia="宋体" w:cs="宋体"/>
          <w:sz w:val="24"/>
          <w:szCs w:val="22"/>
          <w:lang w:eastAsia="zh-CN"/>
          <w:woUserID w:val="13"/>
        </w:rPr>
        <w:t>等，反应液在配置完成后的</w:t>
      </w:r>
      <w:r>
        <w:rPr>
          <w:rFonts w:hint="default" w:ascii="Times New Roman" w:hAnsi="Times New Roman" w:eastAsia="宋体" w:cs="Times New Roman"/>
          <w:sz w:val="24"/>
          <w:szCs w:val="22"/>
          <w:lang w:val="en-US"/>
          <w:woUserID w:val="13"/>
        </w:rPr>
        <w:t>15min</w:t>
      </w:r>
      <w:r>
        <w:rPr>
          <w:rFonts w:hint="eastAsia" w:ascii="Times New Roman" w:hAnsi="Times New Roman" w:eastAsia="宋体" w:cs="宋体"/>
          <w:sz w:val="24"/>
          <w:szCs w:val="22"/>
          <w:lang w:eastAsia="zh-CN"/>
          <w:woUserID w:val="13"/>
        </w:rPr>
        <w:t>内使用；</w:t>
      </w:r>
    </w:p>
    <w:p w14:paraId="2D6FFF72">
      <w:pPr>
        <w:pStyle w:val="16"/>
        <w:widowControl/>
        <w:spacing w:line="360" w:lineRule="auto"/>
        <w:ind w:left="360" w:firstLine="0" w:firstLineChars="0"/>
        <w:rPr>
          <w:rFonts w:hint="eastAsia" w:ascii="Times New Roman" w:hAnsi="Times New Roman" w:eastAsia="宋体" w:cs="Times New Roman"/>
          <w:sz w:val="24"/>
          <w:szCs w:val="22"/>
          <w:lang w:val="en-US" w:eastAsia="zh"/>
          <w:woUserID w:val="13"/>
        </w:rPr>
      </w:pPr>
      <w:r>
        <w:rPr>
          <w:rFonts w:hint="eastAsia" w:ascii="Times New Roman" w:hAnsi="Times New Roman" w:eastAsia="宋体" w:cs="Times New Roman"/>
          <w:sz w:val="24"/>
          <w:szCs w:val="22"/>
          <w:lang w:val="en-US" w:eastAsia="zh"/>
          <w:woUserID w:val="13"/>
        </w:rPr>
        <w:drawing>
          <wp:inline distT="0" distB="0" distL="114300" distR="114300">
            <wp:extent cx="3858895" cy="853440"/>
            <wp:effectExtent l="0" t="0" r="825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stretch>
                      <a:fillRect/>
                    </a:stretch>
                  </pic:blipFill>
                  <pic:spPr>
                    <a:xfrm>
                      <a:off x="0" y="0"/>
                      <a:ext cx="3858895" cy="853440"/>
                    </a:xfrm>
                    <a:prstGeom prst="rect">
                      <a:avLst/>
                    </a:prstGeom>
                  </pic:spPr>
                </pic:pic>
              </a:graphicData>
            </a:graphic>
          </wp:inline>
        </w:drawing>
      </w:r>
    </w:p>
    <w:p w14:paraId="2730598A">
      <w:pPr>
        <w:pStyle w:val="16"/>
        <w:widowControl/>
        <w:numPr>
          <w:ilvl w:val="0"/>
          <w:numId w:val="2"/>
        </w:numPr>
        <w:spacing w:line="360" w:lineRule="auto"/>
        <w:ind w:left="360" w:hanging="360" w:firstLineChars="0"/>
        <w:rPr>
          <w:rFonts w:hint="default" w:ascii="Times New Roman" w:hAnsi="Times New Roman" w:eastAsia="宋体" w:cs="Times New Roman"/>
          <w:sz w:val="24"/>
          <w:szCs w:val="22"/>
          <w:lang w:val="en-US"/>
          <w:woUserID w:val="13"/>
        </w:rPr>
      </w:pPr>
      <w:r>
        <w:rPr>
          <w:rFonts w:hint="eastAsia" w:ascii="Times New Roman" w:hAnsi="Times New Roman" w:eastAsia="宋体" w:cs="宋体"/>
          <w:sz w:val="24"/>
          <w:szCs w:val="22"/>
          <w:lang w:eastAsia="zh-CN"/>
          <w:woUserID w:val="13"/>
        </w:rPr>
        <w:t>每孔加入</w:t>
      </w:r>
      <w:r>
        <w:rPr>
          <w:rFonts w:hint="default" w:ascii="Times New Roman" w:hAnsi="Times New Roman" w:eastAsia="宋体" w:cs="Times New Roman"/>
          <w:sz w:val="24"/>
          <w:szCs w:val="22"/>
          <w:lang w:val="en-US"/>
          <w:woUserID w:val="13"/>
        </w:rPr>
        <w:t>100</w:t>
      </w:r>
      <w:r>
        <w:rPr>
          <w:rFonts w:hint="eastAsia" w:ascii="Times New Roman" w:hAnsi="Times New Roman" w:eastAsia="宋体" w:cs="宋体"/>
          <w:sz w:val="24"/>
          <w:szCs w:val="22"/>
          <w:lang w:eastAsia="zh-CN"/>
          <w:woUserID w:val="13"/>
        </w:rPr>
        <w:t>μ</w:t>
      </w:r>
      <w:r>
        <w:rPr>
          <w:rFonts w:hint="default" w:ascii="Times New Roman" w:hAnsi="Times New Roman" w:eastAsia="宋体" w:cs="Times New Roman"/>
          <w:sz w:val="24"/>
          <w:szCs w:val="22"/>
          <w:lang w:val="en-US"/>
          <w:woUserID w:val="13"/>
        </w:rPr>
        <w:t>l</w:t>
      </w:r>
      <w:r>
        <w:rPr>
          <w:rFonts w:hint="eastAsia" w:ascii="Times New Roman" w:hAnsi="Times New Roman" w:eastAsia="宋体" w:cs="宋体"/>
          <w:sz w:val="24"/>
          <w:szCs w:val="22"/>
          <w:lang w:eastAsia="zh-CN"/>
          <w:woUserID w:val="13"/>
        </w:rPr>
        <w:t>反应液，重悬，室温避光孵育</w:t>
      </w:r>
      <w:r>
        <w:rPr>
          <w:rFonts w:hint="default" w:ascii="Times New Roman" w:hAnsi="Times New Roman" w:eastAsia="宋体" w:cs="Times New Roman"/>
          <w:sz w:val="24"/>
          <w:szCs w:val="22"/>
          <w:lang w:val="en-US"/>
          <w:woUserID w:val="13"/>
        </w:rPr>
        <w:t>30min</w:t>
      </w:r>
      <w:r>
        <w:rPr>
          <w:rFonts w:hint="eastAsia" w:ascii="Times New Roman" w:hAnsi="Times New Roman" w:eastAsia="宋体" w:cs="宋体"/>
          <w:sz w:val="24"/>
          <w:szCs w:val="22"/>
          <w:lang w:eastAsia="zh-CN"/>
          <w:woUserID w:val="13"/>
        </w:rPr>
        <w:t>；</w:t>
      </w:r>
    </w:p>
    <w:p w14:paraId="3721572A">
      <w:pPr>
        <w:pStyle w:val="16"/>
        <w:widowControl/>
        <w:numPr>
          <w:ilvl w:val="0"/>
          <w:numId w:val="2"/>
        </w:numPr>
        <w:spacing w:line="360" w:lineRule="auto"/>
        <w:ind w:left="360" w:hanging="360" w:firstLineChars="0"/>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sz w:val="24"/>
          <w:szCs w:val="22"/>
          <w:lang w:val="en-US"/>
          <w:woUserID w:val="13"/>
        </w:rPr>
        <w:t>350g 5min</w:t>
      </w:r>
      <w:r>
        <w:rPr>
          <w:rFonts w:hint="eastAsia" w:ascii="Times New Roman" w:hAnsi="Times New Roman" w:eastAsia="宋体" w:cs="宋体"/>
          <w:sz w:val="24"/>
          <w:szCs w:val="22"/>
          <w:lang w:eastAsia="zh-CN"/>
          <w:woUserID w:val="13"/>
        </w:rPr>
        <w:t>离心弃去反应液，加入</w:t>
      </w:r>
      <w:r>
        <w:rPr>
          <w:rFonts w:hint="default" w:ascii="Times New Roman" w:hAnsi="Times New Roman" w:eastAsia="宋体" w:cs="Times New Roman"/>
          <w:sz w:val="24"/>
          <w:szCs w:val="22"/>
          <w:lang w:val="en-US"/>
          <w:woUserID w:val="13"/>
        </w:rPr>
        <w:t>250</w:t>
      </w:r>
      <w:r>
        <w:rPr>
          <w:rFonts w:hint="eastAsia" w:ascii="Times New Roman" w:hAnsi="Times New Roman" w:eastAsia="宋体" w:cs="宋体"/>
          <w:sz w:val="24"/>
          <w:szCs w:val="22"/>
          <w:lang w:eastAsia="zh-CN"/>
          <w:woUserID w:val="13"/>
        </w:rPr>
        <w:t>μ</w:t>
      </w:r>
      <w:r>
        <w:rPr>
          <w:rFonts w:hint="default" w:ascii="Times New Roman" w:hAnsi="Times New Roman" w:eastAsia="宋体" w:cs="Times New Roman"/>
          <w:sz w:val="24"/>
          <w:szCs w:val="22"/>
          <w:lang w:val="en-US"/>
          <w:woUserID w:val="13"/>
        </w:rPr>
        <w:t>l/</w:t>
      </w:r>
      <w:r>
        <w:rPr>
          <w:rFonts w:hint="eastAsia" w:ascii="Times New Roman" w:hAnsi="Times New Roman" w:eastAsia="宋体" w:cs="宋体"/>
          <w:sz w:val="24"/>
          <w:szCs w:val="22"/>
          <w:lang w:eastAsia="zh-CN"/>
          <w:woUserID w:val="13"/>
        </w:rPr>
        <w:t>孔洗液洗涤</w:t>
      </w:r>
      <w:r>
        <w:rPr>
          <w:rFonts w:hint="default" w:ascii="Times New Roman" w:hAnsi="Times New Roman" w:eastAsia="宋体" w:cs="Times New Roman"/>
          <w:sz w:val="24"/>
          <w:szCs w:val="22"/>
          <w:lang w:val="en-US"/>
          <w:woUserID w:val="13"/>
        </w:rPr>
        <w:t>3</w:t>
      </w:r>
      <w:r>
        <w:rPr>
          <w:rFonts w:hint="eastAsia" w:ascii="Times New Roman" w:hAnsi="Times New Roman" w:eastAsia="宋体" w:cs="宋体"/>
          <w:sz w:val="24"/>
          <w:szCs w:val="22"/>
          <w:lang w:eastAsia="zh-CN"/>
          <w:woUserID w:val="13"/>
        </w:rPr>
        <w:t>次；</w:t>
      </w:r>
    </w:p>
    <w:p w14:paraId="5360BCC3">
      <w:pPr>
        <w:pStyle w:val="16"/>
        <w:widowControl/>
        <w:numPr>
          <w:ilvl w:val="0"/>
          <w:numId w:val="2"/>
        </w:numPr>
        <w:spacing w:line="360" w:lineRule="auto"/>
        <w:ind w:left="360" w:hanging="360" w:firstLineChars="0"/>
        <w:rPr>
          <w:rFonts w:hint="default" w:ascii="Times New Roman" w:hAnsi="Times New Roman" w:eastAsia="宋体" w:cs="Times New Roman"/>
          <w:sz w:val="24"/>
          <w:szCs w:val="22"/>
          <w:lang w:val="en-US"/>
          <w:woUserID w:val="13"/>
        </w:rPr>
      </w:pPr>
      <w:r>
        <w:rPr>
          <w:rFonts w:hint="eastAsia" w:ascii="Times New Roman" w:hAnsi="Times New Roman" w:eastAsia="宋体" w:cs="宋体"/>
          <w:sz w:val="24"/>
          <w:szCs w:val="22"/>
          <w:lang w:eastAsia="zh-CN"/>
          <w:woUserID w:val="13"/>
        </w:rPr>
        <w:t>加入</w:t>
      </w:r>
      <w:r>
        <w:rPr>
          <w:rFonts w:hint="default" w:ascii="Times New Roman" w:hAnsi="Times New Roman" w:eastAsia="宋体" w:cs="Times New Roman"/>
          <w:sz w:val="24"/>
          <w:szCs w:val="22"/>
          <w:lang w:val="en-US"/>
          <w:woUserID w:val="13"/>
        </w:rPr>
        <w:t>CD4</w:t>
      </w:r>
      <w:r>
        <w:rPr>
          <w:rFonts w:hint="eastAsia" w:ascii="Times New Roman" w:hAnsi="Times New Roman" w:eastAsia="宋体" w:cs="宋体"/>
          <w:sz w:val="24"/>
          <w:szCs w:val="22"/>
          <w:lang w:eastAsia="zh-CN"/>
          <w:woUserID w:val="13"/>
        </w:rPr>
        <w:t>、</w:t>
      </w:r>
      <w:r>
        <w:rPr>
          <w:rFonts w:hint="default" w:ascii="Times New Roman" w:hAnsi="Times New Roman" w:eastAsia="宋体" w:cs="Times New Roman"/>
          <w:sz w:val="24"/>
          <w:szCs w:val="22"/>
          <w:lang w:val="en-US"/>
          <w:woUserID w:val="13"/>
        </w:rPr>
        <w:t>CD8</w:t>
      </w:r>
      <w:r>
        <w:rPr>
          <w:rFonts w:hint="eastAsia" w:ascii="Times New Roman" w:hAnsi="Times New Roman" w:eastAsia="宋体" w:cs="宋体"/>
          <w:sz w:val="24"/>
          <w:szCs w:val="22"/>
          <w:lang w:eastAsia="zh-CN"/>
          <w:woUserID w:val="13"/>
        </w:rPr>
        <w:t>抗体（每种抗体：</w:t>
      </w:r>
      <w:r>
        <w:rPr>
          <w:rFonts w:hint="default" w:ascii="Times New Roman" w:hAnsi="Times New Roman" w:eastAsia="宋体" w:cs="Times New Roman"/>
          <w:sz w:val="24"/>
          <w:szCs w:val="22"/>
          <w:lang w:val="en-US"/>
          <w:woUserID w:val="13"/>
        </w:rPr>
        <w:t>Washing Buffer=1:100</w:t>
      </w:r>
      <w:r>
        <w:rPr>
          <w:rFonts w:hint="eastAsia" w:ascii="Times New Roman" w:hAnsi="Times New Roman" w:eastAsia="宋体" w:cs="宋体"/>
          <w:sz w:val="24"/>
          <w:szCs w:val="22"/>
          <w:lang w:eastAsia="zh-CN"/>
          <w:woUserID w:val="13"/>
        </w:rPr>
        <w:t>），按每孔</w:t>
      </w:r>
      <w:r>
        <w:rPr>
          <w:rFonts w:hint="default" w:ascii="Times New Roman" w:hAnsi="Times New Roman" w:eastAsia="宋体" w:cs="Times New Roman"/>
          <w:sz w:val="24"/>
          <w:szCs w:val="22"/>
          <w:lang w:val="en-US"/>
          <w:woUserID w:val="13"/>
        </w:rPr>
        <w:t>100</w:t>
      </w:r>
      <w:r>
        <w:rPr>
          <w:rFonts w:hint="eastAsia" w:ascii="Times New Roman" w:hAnsi="Times New Roman" w:eastAsia="宋体" w:cs="宋体"/>
          <w:sz w:val="24"/>
          <w:szCs w:val="22"/>
          <w:lang w:eastAsia="zh-CN"/>
          <w:woUserID w:val="13"/>
        </w:rPr>
        <w:t>μ</w:t>
      </w:r>
      <w:r>
        <w:rPr>
          <w:rFonts w:hint="default" w:ascii="Times New Roman" w:hAnsi="Times New Roman" w:eastAsia="宋体" w:cs="Times New Roman"/>
          <w:sz w:val="24"/>
          <w:szCs w:val="22"/>
          <w:lang w:val="en-US"/>
          <w:woUserID w:val="13"/>
        </w:rPr>
        <w:t>l</w:t>
      </w:r>
      <w:r>
        <w:rPr>
          <w:rFonts w:hint="eastAsia" w:ascii="Times New Roman" w:hAnsi="Times New Roman" w:eastAsia="宋体" w:cs="宋体"/>
          <w:sz w:val="24"/>
          <w:szCs w:val="22"/>
          <w:lang w:eastAsia="zh-CN"/>
          <w:woUserID w:val="13"/>
        </w:rPr>
        <w:t>加入抗体，重悬细胞，冰上避光孵育</w:t>
      </w:r>
      <w:r>
        <w:rPr>
          <w:rFonts w:hint="default" w:ascii="Times New Roman" w:hAnsi="Times New Roman" w:eastAsia="宋体" w:cs="Times New Roman"/>
          <w:sz w:val="24"/>
          <w:szCs w:val="22"/>
          <w:lang w:val="en-US"/>
          <w:woUserID w:val="13"/>
        </w:rPr>
        <w:t>30min</w:t>
      </w:r>
      <w:r>
        <w:rPr>
          <w:rFonts w:hint="eastAsia" w:ascii="Times New Roman" w:hAnsi="Times New Roman" w:eastAsia="宋体" w:cs="宋体"/>
          <w:sz w:val="24"/>
          <w:szCs w:val="22"/>
          <w:lang w:eastAsia="zh-CN"/>
          <w:woUserID w:val="13"/>
        </w:rPr>
        <w:t>；</w:t>
      </w:r>
    </w:p>
    <w:p w14:paraId="44C9E7F1">
      <w:pPr>
        <w:pStyle w:val="16"/>
        <w:widowControl/>
        <w:numPr>
          <w:ilvl w:val="0"/>
          <w:numId w:val="2"/>
        </w:numPr>
        <w:spacing w:line="360" w:lineRule="auto"/>
        <w:ind w:left="360" w:hanging="360" w:firstLineChars="0"/>
        <w:rPr>
          <w:rFonts w:hint="default" w:ascii="Times New Roman" w:hAnsi="Times New Roman" w:eastAsia="宋体" w:cs="Times New Roman"/>
          <w:sz w:val="24"/>
          <w:szCs w:val="22"/>
          <w:lang w:val="en-US"/>
          <w:woUserID w:val="13"/>
        </w:rPr>
      </w:pPr>
      <w:r>
        <w:rPr>
          <w:rFonts w:hint="eastAsia" w:ascii="Times New Roman" w:hAnsi="Times New Roman" w:eastAsia="宋体" w:cs="宋体"/>
          <w:sz w:val="24"/>
          <w:szCs w:val="22"/>
          <w:lang w:eastAsia="zh-CN"/>
          <w:woUserID w:val="13"/>
        </w:rPr>
        <w:t>加入</w:t>
      </w:r>
      <w:r>
        <w:rPr>
          <w:rFonts w:hint="default" w:ascii="Times New Roman" w:hAnsi="Times New Roman" w:eastAsia="宋体" w:cs="Times New Roman"/>
          <w:sz w:val="24"/>
          <w:szCs w:val="22"/>
          <w:lang w:val="en-US"/>
          <w:woUserID w:val="13"/>
        </w:rPr>
        <w:t>250</w:t>
      </w:r>
      <w:r>
        <w:rPr>
          <w:rFonts w:hint="eastAsia" w:ascii="Times New Roman" w:hAnsi="Times New Roman" w:eastAsia="宋体" w:cs="宋体"/>
          <w:sz w:val="24"/>
          <w:szCs w:val="22"/>
          <w:lang w:eastAsia="zh-CN"/>
          <w:woUserID w:val="13"/>
        </w:rPr>
        <w:t>μ</w:t>
      </w:r>
      <w:r>
        <w:rPr>
          <w:rFonts w:hint="default" w:ascii="Times New Roman" w:hAnsi="Times New Roman" w:eastAsia="宋体" w:cs="Times New Roman"/>
          <w:sz w:val="24"/>
          <w:szCs w:val="22"/>
          <w:lang w:val="en-US"/>
          <w:woUserID w:val="13"/>
        </w:rPr>
        <w:t>l/</w:t>
      </w:r>
      <w:r>
        <w:rPr>
          <w:rFonts w:hint="eastAsia" w:ascii="Times New Roman" w:hAnsi="Times New Roman" w:eastAsia="宋体" w:cs="宋体"/>
          <w:sz w:val="24"/>
          <w:szCs w:val="22"/>
          <w:lang w:eastAsia="zh-CN"/>
          <w:woUserID w:val="13"/>
        </w:rPr>
        <w:t>孔洗液洗涤</w:t>
      </w:r>
      <w:r>
        <w:rPr>
          <w:rFonts w:hint="default" w:ascii="Times New Roman" w:hAnsi="Times New Roman" w:eastAsia="宋体" w:cs="Times New Roman"/>
          <w:sz w:val="24"/>
          <w:szCs w:val="22"/>
          <w:lang w:val="en-US"/>
          <w:woUserID w:val="13"/>
        </w:rPr>
        <w:t>1</w:t>
      </w:r>
      <w:r>
        <w:rPr>
          <w:rFonts w:hint="eastAsia" w:ascii="Times New Roman" w:hAnsi="Times New Roman" w:eastAsia="宋体" w:cs="宋体"/>
          <w:sz w:val="24"/>
          <w:szCs w:val="22"/>
          <w:lang w:eastAsia="zh-CN"/>
          <w:woUserID w:val="13"/>
        </w:rPr>
        <w:t>次，弃去上清后，加入</w:t>
      </w:r>
      <w:r>
        <w:rPr>
          <w:rFonts w:hint="default" w:ascii="Times New Roman" w:hAnsi="Times New Roman" w:eastAsia="宋体" w:cs="Times New Roman"/>
          <w:sz w:val="24"/>
          <w:szCs w:val="22"/>
          <w:lang w:val="en-US"/>
          <w:woUserID w:val="13"/>
        </w:rPr>
        <w:t>100</w:t>
      </w:r>
      <w:r>
        <w:rPr>
          <w:rFonts w:hint="eastAsia" w:ascii="Times New Roman" w:hAnsi="Times New Roman" w:eastAsia="宋体" w:cs="宋体"/>
          <w:sz w:val="24"/>
          <w:szCs w:val="22"/>
          <w:lang w:eastAsia="zh-CN"/>
          <w:woUserID w:val="13"/>
        </w:rPr>
        <w:t>μ</w:t>
      </w:r>
      <w:r>
        <w:rPr>
          <w:rFonts w:hint="default" w:ascii="Times New Roman" w:hAnsi="Times New Roman" w:eastAsia="宋体" w:cs="Times New Roman"/>
          <w:sz w:val="24"/>
          <w:szCs w:val="22"/>
          <w:lang w:val="en-US"/>
          <w:woUserID w:val="13"/>
        </w:rPr>
        <w:t>l/</w:t>
      </w:r>
      <w:r>
        <w:rPr>
          <w:rFonts w:hint="eastAsia" w:ascii="Times New Roman" w:hAnsi="Times New Roman" w:eastAsia="宋体" w:cs="宋体"/>
          <w:sz w:val="24"/>
          <w:szCs w:val="22"/>
          <w:lang w:eastAsia="zh-CN"/>
          <w:woUserID w:val="13"/>
        </w:rPr>
        <w:t>孔洗液，重悬细胞，过</w:t>
      </w:r>
      <w:r>
        <w:rPr>
          <w:rFonts w:hint="default" w:ascii="Times New Roman" w:hAnsi="Times New Roman" w:eastAsia="宋体" w:cs="Times New Roman"/>
          <w:sz w:val="24"/>
          <w:szCs w:val="22"/>
          <w:lang w:val="en-US"/>
          <w:woUserID w:val="13"/>
        </w:rPr>
        <w:t>200</w:t>
      </w:r>
      <w:r>
        <w:rPr>
          <w:rFonts w:hint="eastAsia" w:ascii="Times New Roman" w:hAnsi="Times New Roman" w:eastAsia="宋体" w:cs="宋体"/>
          <w:sz w:val="24"/>
          <w:szCs w:val="22"/>
          <w:lang w:eastAsia="zh-CN"/>
          <w:woUserID w:val="13"/>
        </w:rPr>
        <w:t>目纱网，置于冰上备用；</w:t>
      </w:r>
    </w:p>
    <w:p w14:paraId="4C3C3F24">
      <w:pPr>
        <w:pStyle w:val="16"/>
        <w:widowControl/>
        <w:numPr>
          <w:ilvl w:val="0"/>
          <w:numId w:val="2"/>
        </w:numPr>
        <w:spacing w:line="360" w:lineRule="auto"/>
        <w:ind w:left="360" w:hanging="360" w:firstLineChars="0"/>
        <w:rPr>
          <w:rFonts w:hint="default" w:ascii="Times New Roman" w:hAnsi="Times New Roman" w:eastAsia="宋体" w:cs="Times New Roman"/>
          <w:sz w:val="24"/>
          <w:szCs w:val="22"/>
          <w:lang w:val="en-US"/>
          <w:woUserID w:val="13"/>
        </w:rPr>
      </w:pPr>
      <w:r>
        <w:rPr>
          <w:rFonts w:hint="eastAsia" w:ascii="Times New Roman" w:hAnsi="Times New Roman" w:eastAsia="宋体" w:cs="宋体"/>
          <w:sz w:val="24"/>
          <w:szCs w:val="22"/>
          <w:lang w:eastAsia="zh-CN"/>
          <w:woUserID w:val="13"/>
        </w:rPr>
        <w:t>将样品置于流式细胞仪进行检测。</w:t>
      </w:r>
    </w:p>
    <w:p w14:paraId="4948CE35">
      <w:pPr>
        <w:pStyle w:val="16"/>
        <w:widowControl/>
        <w:numPr>
          <w:ilvl w:val="0"/>
          <w:numId w:val="0"/>
        </w:numPr>
        <w:spacing w:line="360" w:lineRule="auto"/>
        <w:ind w:leftChars="0" w:right="0" w:rightChars="0"/>
        <w:rPr>
          <w:rFonts w:hint="eastAsia" w:ascii="Times New Roman" w:hAnsi="Times New Roman" w:eastAsia="宋体" w:cs="Times New Roman"/>
          <w:sz w:val="24"/>
          <w:szCs w:val="22"/>
          <w:lang w:val="en-US" w:eastAsia="zh"/>
          <w:woUserID w:val="13"/>
        </w:rPr>
      </w:pPr>
      <w:r>
        <w:rPr>
          <w:rFonts w:hint="eastAsia" w:ascii="Times New Roman" w:hAnsi="Times New Roman" w:eastAsia="宋体" w:cs="Times New Roman"/>
          <w:sz w:val="24"/>
          <w:szCs w:val="22"/>
          <w:lang w:val="en-US" w:eastAsia="zh"/>
          <w:woUserID w:val="13"/>
        </w:rPr>
        <w:t>记录人：周婷    时间：2024.10.14</w:t>
      </w:r>
    </w:p>
    <w:p w14:paraId="3F8B6F0E">
      <w:pPr>
        <w:keepNext w:val="0"/>
        <w:keepLines w:val="0"/>
        <w:widowControl w:val="0"/>
        <w:suppressLineNumbers w:val="0"/>
        <w:spacing w:before="0" w:beforeAutospacing="0" w:after="0" w:afterAutospacing="0" w:line="360" w:lineRule="auto"/>
        <w:ind w:left="0" w:right="0"/>
        <w:jc w:val="both"/>
        <w:rPr>
          <w:rFonts w:hint="eastAsia"/>
          <w:b/>
          <w:bCs/>
          <w:sz w:val="24"/>
          <w:szCs w:val="24"/>
          <w:lang w:eastAsia="zh"/>
          <w:woUserID w:val="2"/>
        </w:rPr>
      </w:pPr>
      <w:r>
        <w:rPr>
          <w:rFonts w:hint="eastAsia"/>
          <w:b/>
          <w:bCs/>
          <w:sz w:val="24"/>
          <w:szCs w:val="24"/>
          <w:lang w:eastAsia="zh"/>
          <w:woUserID w:val="2"/>
        </w:rPr>
        <w:t>2.2 小鼠颗粒酶B检测</w:t>
      </w:r>
    </w:p>
    <w:p w14:paraId="2410BBDD">
      <w:pPr>
        <w:keepNext w:val="0"/>
        <w:keepLines w:val="0"/>
        <w:widowControl/>
        <w:suppressLineNumbers w:val="0"/>
        <w:spacing w:line="360" w:lineRule="auto"/>
        <w:jc w:val="left"/>
        <w:rPr>
          <w:rFonts w:ascii="宋体" w:hAnsi="宋体" w:eastAsia="宋体" w:cs="宋体"/>
          <w:b w:val="0"/>
          <w:bCs w:val="0"/>
          <w:color w:val="000000"/>
          <w:kern w:val="0"/>
          <w:sz w:val="24"/>
          <w:szCs w:val="24"/>
          <w:lang w:val="en-US" w:eastAsia="zh-CN" w:bidi="ar"/>
          <w:woUserID w:val="2"/>
        </w:rPr>
      </w:pPr>
      <w:r>
        <w:rPr>
          <w:rFonts w:ascii="宋体" w:hAnsi="宋体" w:eastAsia="宋体" w:cs="宋体"/>
          <w:b w:val="0"/>
          <w:bCs w:val="0"/>
          <w:color w:val="000000"/>
          <w:kern w:val="0"/>
          <w:sz w:val="24"/>
          <w:szCs w:val="24"/>
          <w:lang w:val="en-US" w:eastAsia="zh-CN" w:bidi="ar"/>
          <w:woUserID w:val="2"/>
        </w:rPr>
        <w:t xml:space="preserve">颗粒酶 </w:t>
      </w:r>
      <w:r>
        <w:rPr>
          <w:rFonts w:ascii="TimesNewRomanPSMT" w:hAnsi="TimesNewRomanPSMT" w:eastAsia="TimesNewRomanPSMT" w:cs="TimesNewRomanPSMT"/>
          <w:b w:val="0"/>
          <w:bCs w:val="0"/>
          <w:color w:val="000000"/>
          <w:kern w:val="0"/>
          <w:sz w:val="24"/>
          <w:szCs w:val="24"/>
          <w:lang w:val="en-US" w:eastAsia="zh-CN" w:bidi="ar"/>
          <w:woUserID w:val="2"/>
        </w:rPr>
        <w:t xml:space="preserve">B </w:t>
      </w:r>
      <w:r>
        <w:rPr>
          <w:rFonts w:ascii="宋体" w:hAnsi="宋体" w:eastAsia="宋体" w:cs="宋体"/>
          <w:b w:val="0"/>
          <w:bCs w:val="0"/>
          <w:color w:val="000000"/>
          <w:kern w:val="0"/>
          <w:sz w:val="24"/>
          <w:szCs w:val="24"/>
          <w:lang w:val="en-US" w:eastAsia="zh-CN" w:bidi="ar"/>
          <w:woUserID w:val="2"/>
        </w:rPr>
        <w:t>是丝氨酸蛋白酶颗粒酶家族的一员，在细胞毒性</w:t>
      </w:r>
      <w:r>
        <w:rPr>
          <w:rFonts w:hint="default" w:ascii="TimesNewRomanPSMT" w:hAnsi="TimesNewRomanPSMT" w:eastAsia="TimesNewRomanPSMT" w:cs="TimesNewRomanPSMT"/>
          <w:b w:val="0"/>
          <w:bCs w:val="0"/>
          <w:color w:val="000000"/>
          <w:kern w:val="0"/>
          <w:sz w:val="24"/>
          <w:szCs w:val="24"/>
          <w:lang w:val="en-US" w:eastAsia="zh-CN" w:bidi="ar"/>
          <w:woUserID w:val="2"/>
        </w:rPr>
        <w:t>T</w:t>
      </w:r>
      <w:r>
        <w:rPr>
          <w:rFonts w:ascii="宋体" w:hAnsi="宋体" w:eastAsia="宋体" w:cs="宋体"/>
          <w:b w:val="0"/>
          <w:bCs w:val="0"/>
          <w:color w:val="000000"/>
          <w:kern w:val="0"/>
          <w:sz w:val="24"/>
          <w:szCs w:val="24"/>
          <w:lang w:val="en-US" w:eastAsia="zh-CN" w:bidi="ar"/>
          <w:woUserID w:val="2"/>
        </w:rPr>
        <w:t>淋巴细胞（</w:t>
      </w:r>
      <w:r>
        <w:rPr>
          <w:rFonts w:hint="default" w:ascii="TimesNewRomanPSMT" w:hAnsi="TimesNewRomanPSMT" w:eastAsia="TimesNewRomanPSMT" w:cs="TimesNewRomanPSMT"/>
          <w:b w:val="0"/>
          <w:bCs w:val="0"/>
          <w:color w:val="000000"/>
          <w:kern w:val="0"/>
          <w:sz w:val="24"/>
          <w:szCs w:val="24"/>
          <w:lang w:val="en-US" w:eastAsia="zh-CN" w:bidi="ar"/>
          <w:woUserID w:val="2"/>
        </w:rPr>
        <w:t>CTL</w:t>
      </w:r>
      <w:r>
        <w:rPr>
          <w:rFonts w:ascii="宋体" w:hAnsi="宋体" w:eastAsia="宋体" w:cs="宋体"/>
          <w:b w:val="0"/>
          <w:bCs w:val="0"/>
          <w:color w:val="000000"/>
          <w:kern w:val="0"/>
          <w:sz w:val="24"/>
          <w:szCs w:val="24"/>
          <w:lang w:val="en-US" w:eastAsia="zh-CN" w:bidi="ar"/>
          <w:woUserID w:val="2"/>
        </w:rPr>
        <w:t>）和自然杀伤细胞（</w:t>
      </w:r>
      <w:r>
        <w:rPr>
          <w:rFonts w:hint="default" w:ascii="TimesNewRomanPSMT" w:hAnsi="TimesNewRomanPSMT" w:eastAsia="TimesNewRomanPSMT" w:cs="TimesNewRomanPSMT"/>
          <w:b w:val="0"/>
          <w:bCs w:val="0"/>
          <w:color w:val="000000"/>
          <w:kern w:val="0"/>
          <w:sz w:val="24"/>
          <w:szCs w:val="24"/>
          <w:lang w:val="en-US" w:eastAsia="zh-CN" w:bidi="ar"/>
          <w:woUserID w:val="2"/>
        </w:rPr>
        <w:t>NK</w:t>
      </w:r>
      <w:r>
        <w:rPr>
          <w:rFonts w:ascii="宋体" w:hAnsi="宋体" w:eastAsia="宋体" w:cs="宋体"/>
          <w:b w:val="0"/>
          <w:bCs w:val="0"/>
          <w:color w:val="000000"/>
          <w:kern w:val="0"/>
          <w:sz w:val="24"/>
          <w:szCs w:val="24"/>
          <w:lang w:val="en-US" w:eastAsia="zh-CN" w:bidi="ar"/>
          <w:woUserID w:val="2"/>
        </w:rPr>
        <w:t>）细胞的颗粒中发现。颗粒酶</w:t>
      </w:r>
      <w:r>
        <w:rPr>
          <w:rFonts w:hint="default" w:ascii="TimesNewRomanPSMT" w:hAnsi="TimesNewRomanPSMT" w:eastAsia="TimesNewRomanPSMT" w:cs="TimesNewRomanPSMT"/>
          <w:b w:val="0"/>
          <w:bCs w:val="0"/>
          <w:color w:val="000000"/>
          <w:kern w:val="0"/>
          <w:sz w:val="24"/>
          <w:szCs w:val="24"/>
          <w:lang w:val="en-US" w:eastAsia="zh-CN" w:bidi="ar"/>
          <w:woUserID w:val="2"/>
        </w:rPr>
        <w:t>B</w:t>
      </w:r>
      <w:r>
        <w:rPr>
          <w:rFonts w:ascii="宋体" w:hAnsi="宋体" w:eastAsia="宋体" w:cs="宋体"/>
          <w:b w:val="0"/>
          <w:bCs w:val="0"/>
          <w:color w:val="000000"/>
          <w:kern w:val="0"/>
          <w:sz w:val="24"/>
          <w:szCs w:val="24"/>
          <w:lang w:val="en-US" w:eastAsia="zh-CN" w:bidi="ar"/>
          <w:woUserID w:val="2"/>
        </w:rPr>
        <w:t xml:space="preserve">在颗粒介导的凋亡过程中起着重要作用，它利用 </w:t>
      </w:r>
      <w:r>
        <w:rPr>
          <w:rFonts w:hint="default" w:ascii="TimesNewRomanPSMT" w:hAnsi="TimesNewRomanPSMT" w:eastAsia="TimesNewRomanPSMT" w:cs="TimesNewRomanPSMT"/>
          <w:b w:val="0"/>
          <w:bCs w:val="0"/>
          <w:color w:val="000000"/>
          <w:kern w:val="0"/>
          <w:sz w:val="24"/>
          <w:szCs w:val="24"/>
          <w:lang w:val="en-US" w:eastAsia="zh-CN" w:bidi="ar"/>
          <w:woUserID w:val="2"/>
        </w:rPr>
        <w:t>caspase3</w:t>
      </w:r>
      <w:r>
        <w:rPr>
          <w:rFonts w:ascii="宋体" w:hAnsi="宋体" w:eastAsia="宋体" w:cs="宋体"/>
          <w:b w:val="0"/>
          <w:bCs w:val="0"/>
          <w:color w:val="000000"/>
          <w:kern w:val="0"/>
          <w:sz w:val="24"/>
          <w:szCs w:val="24"/>
          <w:lang w:val="en-US" w:eastAsia="zh-CN" w:bidi="ar"/>
          <w:woUserID w:val="2"/>
        </w:rPr>
        <w:t>、</w:t>
      </w:r>
      <w:r>
        <w:rPr>
          <w:rFonts w:hint="default" w:ascii="TimesNewRomanPSMT" w:hAnsi="TimesNewRomanPSMT" w:eastAsia="TimesNewRomanPSMT" w:cs="TimesNewRomanPSMT"/>
          <w:b w:val="0"/>
          <w:bCs w:val="0"/>
          <w:color w:val="000000"/>
          <w:kern w:val="0"/>
          <w:sz w:val="24"/>
          <w:szCs w:val="24"/>
          <w:lang w:val="en-US" w:eastAsia="zh-CN" w:bidi="ar"/>
          <w:woUserID w:val="2"/>
        </w:rPr>
        <w:t xml:space="preserve">caspase8 </w:t>
      </w:r>
      <w:r>
        <w:rPr>
          <w:rFonts w:ascii="宋体" w:hAnsi="宋体" w:eastAsia="宋体" w:cs="宋体"/>
          <w:b w:val="0"/>
          <w:bCs w:val="0"/>
          <w:color w:val="000000"/>
          <w:kern w:val="0"/>
          <w:sz w:val="24"/>
          <w:szCs w:val="24"/>
          <w:lang w:val="en-US" w:eastAsia="zh-CN" w:bidi="ar"/>
          <w:woUserID w:val="2"/>
        </w:rPr>
        <w:t xml:space="preserve">和 </w:t>
      </w:r>
      <w:r>
        <w:rPr>
          <w:rFonts w:hint="default" w:ascii="TimesNewRomanPSMT" w:hAnsi="TimesNewRomanPSMT" w:eastAsia="TimesNewRomanPSMT" w:cs="TimesNewRomanPSMT"/>
          <w:b w:val="0"/>
          <w:bCs w:val="0"/>
          <w:color w:val="000000"/>
          <w:kern w:val="0"/>
          <w:sz w:val="24"/>
          <w:szCs w:val="24"/>
          <w:lang w:val="en-US" w:eastAsia="zh-CN" w:bidi="ar"/>
          <w:woUserID w:val="2"/>
        </w:rPr>
        <w:t xml:space="preserve">Bid </w:t>
      </w:r>
      <w:r>
        <w:rPr>
          <w:rFonts w:ascii="宋体" w:hAnsi="宋体" w:eastAsia="宋体" w:cs="宋体"/>
          <w:b w:val="0"/>
          <w:bCs w:val="0"/>
          <w:color w:val="000000"/>
          <w:kern w:val="0"/>
          <w:sz w:val="24"/>
          <w:szCs w:val="24"/>
          <w:lang w:val="en-US" w:eastAsia="zh-CN" w:bidi="ar"/>
          <w:woUserID w:val="2"/>
        </w:rPr>
        <w:t>等底物参与颗粒介导的细胞凋亡。</w:t>
      </w:r>
    </w:p>
    <w:p w14:paraId="66FD96C6">
      <w:pPr>
        <w:keepNext w:val="0"/>
        <w:keepLines w:val="0"/>
        <w:widowControl/>
        <w:suppressLineNumbers w:val="0"/>
        <w:spacing w:line="360" w:lineRule="auto"/>
        <w:jc w:val="left"/>
        <w:rPr>
          <w:rFonts w:ascii="宋体" w:hAnsi="宋体" w:eastAsia="宋体" w:cs="宋体"/>
          <w:b w:val="0"/>
          <w:bCs w:val="0"/>
          <w:color w:val="000000"/>
          <w:kern w:val="0"/>
          <w:sz w:val="24"/>
          <w:szCs w:val="24"/>
          <w:lang w:val="en-US" w:eastAsia="zh-CN" w:bidi="ar"/>
          <w:woUserID w:val="2"/>
        </w:rPr>
      </w:pPr>
      <w:r>
        <w:rPr>
          <w:rFonts w:hint="eastAsia" w:ascii="Times New Roman" w:hAnsi="Times New Roman" w:eastAsia="宋体" w:cs="宋体"/>
          <w:b/>
          <w:bCs/>
          <w:kern w:val="2"/>
          <w:sz w:val="24"/>
          <w:szCs w:val="22"/>
          <w:lang w:val="en-US" w:eastAsia="zh-CN" w:bidi="ar"/>
          <w:woUserID w:val="2"/>
        </w:rPr>
        <w:t>原理：</w:t>
      </w:r>
      <w:r>
        <w:rPr>
          <w:rFonts w:ascii="TimesNewRomanPSMT" w:hAnsi="TimesNewRomanPSMT" w:eastAsia="TimesNewRomanPSMT" w:cs="TimesNewRomanPSMT"/>
          <w:b w:val="0"/>
          <w:bCs w:val="0"/>
          <w:color w:val="000000"/>
          <w:kern w:val="0"/>
          <w:sz w:val="24"/>
          <w:szCs w:val="24"/>
          <w:lang w:val="en-US" w:eastAsia="zh-CN" w:bidi="ar"/>
          <w:woUserID w:val="2"/>
        </w:rPr>
        <w:t xml:space="preserve">ELISA </w:t>
      </w:r>
      <w:r>
        <w:rPr>
          <w:rFonts w:ascii="宋体" w:hAnsi="宋体" w:eastAsia="宋体" w:cs="宋体"/>
          <w:b w:val="0"/>
          <w:bCs w:val="0"/>
          <w:color w:val="000000"/>
          <w:kern w:val="0"/>
          <w:sz w:val="24"/>
          <w:szCs w:val="24"/>
          <w:lang w:val="en-US" w:eastAsia="zh-CN" w:bidi="ar"/>
          <w:woUserID w:val="2"/>
        </w:rPr>
        <w:t xml:space="preserve">试剂盒基于双抗体夹心法的酶联免疫吸附检测技术。将抗小鼠 </w:t>
      </w:r>
      <w:r>
        <w:rPr>
          <w:rFonts w:hint="default" w:ascii="TimesNewRomanPSMT" w:hAnsi="TimesNewRomanPSMT" w:eastAsia="TimesNewRomanPSMT" w:cs="TimesNewRomanPSMT"/>
          <w:b w:val="0"/>
          <w:bCs w:val="0"/>
          <w:color w:val="000000"/>
          <w:kern w:val="0"/>
          <w:sz w:val="24"/>
          <w:szCs w:val="24"/>
          <w:lang w:val="en-US" w:eastAsia="zh-CN" w:bidi="ar"/>
          <w:woUserID w:val="2"/>
        </w:rPr>
        <w:t xml:space="preserve">Granzyme B </w:t>
      </w:r>
      <w:r>
        <w:rPr>
          <w:rFonts w:ascii="宋体" w:hAnsi="宋体" w:eastAsia="宋体" w:cs="宋体"/>
          <w:b w:val="0"/>
          <w:bCs w:val="0"/>
          <w:color w:val="000000"/>
          <w:kern w:val="0"/>
          <w:sz w:val="24"/>
          <w:szCs w:val="24"/>
          <w:lang w:val="en-US" w:eastAsia="zh-CN" w:bidi="ar"/>
          <w:woUserID w:val="2"/>
        </w:rPr>
        <w:t xml:space="preserve">单克隆抗体包被在酶标板上； 分别加入梯度稀释的标准品和预稀释的样本，标准品和样本中的小鼠 </w:t>
      </w:r>
      <w:r>
        <w:rPr>
          <w:rFonts w:hint="default" w:ascii="TimesNewRomanPSMT" w:hAnsi="TimesNewRomanPSMT" w:eastAsia="TimesNewRomanPSMT" w:cs="TimesNewRomanPSMT"/>
          <w:b w:val="0"/>
          <w:bCs w:val="0"/>
          <w:color w:val="000000"/>
          <w:kern w:val="0"/>
          <w:sz w:val="24"/>
          <w:szCs w:val="24"/>
          <w:lang w:val="en-US" w:eastAsia="zh-CN" w:bidi="ar"/>
          <w:woUserID w:val="2"/>
        </w:rPr>
        <w:t xml:space="preserve">Granzyme B </w:t>
      </w:r>
      <w:r>
        <w:rPr>
          <w:rFonts w:ascii="宋体" w:hAnsi="宋体" w:eastAsia="宋体" w:cs="宋体"/>
          <w:b w:val="0"/>
          <w:bCs w:val="0"/>
          <w:color w:val="000000"/>
          <w:kern w:val="0"/>
          <w:sz w:val="24"/>
          <w:szCs w:val="24"/>
          <w:lang w:val="en-US" w:eastAsia="zh-CN" w:bidi="ar"/>
          <w:woUserID w:val="2"/>
        </w:rPr>
        <w:t xml:space="preserve">会与酶标板上的包被抗体充分结合；洗板后加入生物素化抗小鼠 </w:t>
      </w:r>
      <w:r>
        <w:rPr>
          <w:rFonts w:hint="default" w:ascii="TimesNewRomanPSMT" w:hAnsi="TimesNewRomanPSMT" w:eastAsia="TimesNewRomanPSMT" w:cs="TimesNewRomanPSMT"/>
          <w:b w:val="0"/>
          <w:bCs w:val="0"/>
          <w:color w:val="000000"/>
          <w:kern w:val="0"/>
          <w:sz w:val="24"/>
          <w:szCs w:val="24"/>
          <w:lang w:val="en-US" w:eastAsia="zh-CN" w:bidi="ar"/>
          <w:woUserID w:val="2"/>
        </w:rPr>
        <w:t xml:space="preserve">Granzyme B </w:t>
      </w:r>
      <w:r>
        <w:rPr>
          <w:rFonts w:ascii="宋体" w:hAnsi="宋体" w:eastAsia="宋体" w:cs="宋体"/>
          <w:b w:val="0"/>
          <w:bCs w:val="0"/>
          <w:color w:val="000000"/>
          <w:kern w:val="0"/>
          <w:sz w:val="24"/>
          <w:szCs w:val="24"/>
          <w:lang w:val="en-US" w:eastAsia="zh-CN" w:bidi="ar"/>
          <w:woUserID w:val="2"/>
        </w:rPr>
        <w:t xml:space="preserve">抗体，该抗体会与板子上包被抗体捕获的标准品和样本中的小鼠 </w:t>
      </w:r>
      <w:r>
        <w:rPr>
          <w:rFonts w:hint="default" w:ascii="TimesNewRomanPSMT" w:hAnsi="TimesNewRomanPSMT" w:eastAsia="TimesNewRomanPSMT" w:cs="TimesNewRomanPSMT"/>
          <w:b w:val="0"/>
          <w:bCs w:val="0"/>
          <w:color w:val="000000"/>
          <w:kern w:val="0"/>
          <w:sz w:val="24"/>
          <w:szCs w:val="24"/>
          <w:lang w:val="en-US" w:eastAsia="zh-CN" w:bidi="ar"/>
          <w:woUserID w:val="2"/>
        </w:rPr>
        <w:t xml:space="preserve">Granzyme B </w:t>
      </w:r>
      <w:r>
        <w:rPr>
          <w:rFonts w:ascii="宋体" w:hAnsi="宋体" w:eastAsia="宋体" w:cs="宋体"/>
          <w:b w:val="0"/>
          <w:bCs w:val="0"/>
          <w:color w:val="000000"/>
          <w:kern w:val="0"/>
          <w:sz w:val="24"/>
          <w:szCs w:val="24"/>
          <w:lang w:val="en-US" w:eastAsia="zh-CN" w:bidi="ar"/>
          <w:woUserID w:val="2"/>
        </w:rPr>
        <w:t>发生特异性结合；洗板后加入辣根过氧化物酶（</w:t>
      </w:r>
      <w:r>
        <w:rPr>
          <w:rFonts w:hint="default" w:ascii="TimesNewRomanPSMT" w:hAnsi="TimesNewRomanPSMT" w:eastAsia="TimesNewRomanPSMT" w:cs="TimesNewRomanPSMT"/>
          <w:b w:val="0"/>
          <w:bCs w:val="0"/>
          <w:color w:val="000000"/>
          <w:kern w:val="0"/>
          <w:sz w:val="24"/>
          <w:szCs w:val="24"/>
          <w:lang w:val="en-US" w:eastAsia="zh-CN" w:bidi="ar"/>
          <w:woUserID w:val="2"/>
        </w:rPr>
        <w:t>HRP</w:t>
      </w:r>
      <w:r>
        <w:rPr>
          <w:rFonts w:ascii="宋体" w:hAnsi="宋体" w:eastAsia="宋体" w:cs="宋体"/>
          <w:b w:val="0"/>
          <w:bCs w:val="0"/>
          <w:color w:val="000000"/>
          <w:kern w:val="0"/>
          <w:sz w:val="24"/>
          <w:szCs w:val="24"/>
          <w:lang w:val="en-US" w:eastAsia="zh-CN" w:bidi="ar"/>
          <w:woUserID w:val="2"/>
        </w:rPr>
        <w:t xml:space="preserve">）标记的链霉亲和素，生物素与链霉亲和素会发生高强度的非共价结合；洗板后加入显色剂底物 </w:t>
      </w:r>
      <w:r>
        <w:rPr>
          <w:rFonts w:hint="default" w:ascii="TimesNewRomanPSMT" w:hAnsi="TimesNewRomanPSMT" w:eastAsia="TimesNewRomanPSMT" w:cs="TimesNewRomanPSMT"/>
          <w:b w:val="0"/>
          <w:bCs w:val="0"/>
          <w:color w:val="000000"/>
          <w:kern w:val="0"/>
          <w:sz w:val="24"/>
          <w:szCs w:val="24"/>
          <w:lang w:val="en-US" w:eastAsia="zh-CN" w:bidi="ar"/>
          <w:woUserID w:val="2"/>
        </w:rPr>
        <w:t>TMB</w:t>
      </w:r>
      <w:r>
        <w:rPr>
          <w:rFonts w:ascii="宋体" w:hAnsi="宋体" w:eastAsia="宋体" w:cs="宋体"/>
          <w:b w:val="0"/>
          <w:bCs w:val="0"/>
          <w:color w:val="000000"/>
          <w:kern w:val="0"/>
          <w:sz w:val="24"/>
          <w:szCs w:val="24"/>
          <w:lang w:val="en-US" w:eastAsia="zh-CN" w:bidi="ar"/>
          <w:woUserID w:val="2"/>
        </w:rPr>
        <w:t>，若反应孔中样品存在不同浓度的小鼠</w:t>
      </w:r>
      <w:r>
        <w:rPr>
          <w:rFonts w:hint="default" w:ascii="TimesNewRomanPSMT" w:hAnsi="TimesNewRomanPSMT" w:eastAsia="TimesNewRomanPSMT" w:cs="TimesNewRomanPSMT"/>
          <w:b w:val="0"/>
          <w:bCs w:val="0"/>
          <w:color w:val="000000"/>
          <w:kern w:val="0"/>
          <w:sz w:val="24"/>
          <w:szCs w:val="24"/>
          <w:lang w:val="en-US" w:eastAsia="zh-CN" w:bidi="ar"/>
          <w:woUserID w:val="2"/>
        </w:rPr>
        <w:t>Granzyme B</w:t>
      </w:r>
      <w:r>
        <w:rPr>
          <w:rFonts w:ascii="宋体" w:hAnsi="宋体" w:eastAsia="宋体" w:cs="宋体"/>
          <w:b w:val="0"/>
          <w:bCs w:val="0"/>
          <w:color w:val="000000"/>
          <w:kern w:val="0"/>
          <w:sz w:val="24"/>
          <w:szCs w:val="24"/>
          <w:lang w:val="en-US" w:eastAsia="zh-CN" w:bidi="ar"/>
          <w:woUserID w:val="2"/>
        </w:rPr>
        <w:t xml:space="preserve">，则 </w:t>
      </w:r>
      <w:r>
        <w:rPr>
          <w:rFonts w:hint="default" w:ascii="TimesNewRomanPSMT" w:hAnsi="TimesNewRomanPSMT" w:eastAsia="TimesNewRomanPSMT" w:cs="TimesNewRomanPSMT"/>
          <w:b w:val="0"/>
          <w:bCs w:val="0"/>
          <w:color w:val="000000"/>
          <w:kern w:val="0"/>
          <w:sz w:val="24"/>
          <w:szCs w:val="24"/>
          <w:lang w:val="en-US" w:eastAsia="zh-CN" w:bidi="ar"/>
          <w:woUserID w:val="2"/>
        </w:rPr>
        <w:t xml:space="preserve">HRP </w:t>
      </w:r>
      <w:r>
        <w:rPr>
          <w:rFonts w:ascii="宋体" w:hAnsi="宋体" w:eastAsia="宋体" w:cs="宋体"/>
          <w:b w:val="0"/>
          <w:bCs w:val="0"/>
          <w:color w:val="000000"/>
          <w:kern w:val="0"/>
          <w:sz w:val="24"/>
          <w:szCs w:val="24"/>
          <w:lang w:val="en-US" w:eastAsia="zh-CN" w:bidi="ar"/>
          <w:woUserID w:val="2"/>
        </w:rPr>
        <w:t xml:space="preserve">会使无色 </w:t>
      </w:r>
      <w:r>
        <w:rPr>
          <w:rFonts w:hint="default" w:ascii="TimesNewRomanPSMT" w:hAnsi="TimesNewRomanPSMT" w:eastAsia="TimesNewRomanPSMT" w:cs="TimesNewRomanPSMT"/>
          <w:b w:val="0"/>
          <w:bCs w:val="0"/>
          <w:color w:val="000000"/>
          <w:kern w:val="0"/>
          <w:sz w:val="24"/>
          <w:szCs w:val="24"/>
          <w:lang w:val="en-US" w:eastAsia="zh-CN" w:bidi="ar"/>
          <w:woUserID w:val="2"/>
        </w:rPr>
        <w:t xml:space="preserve">TMB </w:t>
      </w:r>
      <w:r>
        <w:rPr>
          <w:rFonts w:ascii="宋体" w:hAnsi="宋体" w:eastAsia="宋体" w:cs="宋体"/>
          <w:b w:val="0"/>
          <w:bCs w:val="0"/>
          <w:color w:val="000000"/>
          <w:kern w:val="0"/>
          <w:sz w:val="24"/>
          <w:szCs w:val="24"/>
          <w:lang w:val="en-US" w:eastAsia="zh-CN" w:bidi="ar"/>
          <w:woUserID w:val="2"/>
        </w:rPr>
        <w:t>变成不同深浅（正相关） 的蓝色物质，加入终止液后反应孔会变成黄色；最后，</w:t>
      </w:r>
      <w:r>
        <w:rPr>
          <w:rFonts w:hint="default" w:ascii="TimesNewRomanPSMT" w:hAnsi="TimesNewRomanPSMT" w:eastAsia="TimesNewRomanPSMT" w:cs="TimesNewRomanPSMT"/>
          <w:b w:val="0"/>
          <w:bCs w:val="0"/>
          <w:color w:val="000000"/>
          <w:kern w:val="0"/>
          <w:sz w:val="24"/>
          <w:szCs w:val="24"/>
          <w:lang w:val="en-US" w:eastAsia="zh-CN" w:bidi="ar"/>
          <w:woUserID w:val="2"/>
        </w:rPr>
        <w:t>OD=450 nm</w:t>
      </w:r>
      <w:r>
        <w:rPr>
          <w:rFonts w:ascii="宋体" w:hAnsi="宋体" w:eastAsia="宋体" w:cs="宋体"/>
          <w:b w:val="0"/>
          <w:bCs w:val="0"/>
          <w:color w:val="000000"/>
          <w:kern w:val="0"/>
          <w:sz w:val="24"/>
          <w:szCs w:val="24"/>
          <w:lang w:val="en-US" w:eastAsia="zh-CN" w:bidi="ar"/>
          <w:woUserID w:val="2"/>
        </w:rPr>
        <w:t>处测定反应孔样品吸光度（</w:t>
      </w:r>
      <w:r>
        <w:rPr>
          <w:rFonts w:hint="default" w:ascii="TimesNewRomanPSMT" w:hAnsi="TimesNewRomanPSMT" w:eastAsia="TimesNewRomanPSMT" w:cs="TimesNewRomanPSMT"/>
          <w:b w:val="0"/>
          <w:bCs w:val="0"/>
          <w:color w:val="000000"/>
          <w:kern w:val="0"/>
          <w:sz w:val="24"/>
          <w:szCs w:val="24"/>
          <w:lang w:val="en-US" w:eastAsia="zh-CN" w:bidi="ar"/>
          <w:woUserID w:val="2"/>
        </w:rPr>
        <w:t>OD</w:t>
      </w:r>
      <w:r>
        <w:rPr>
          <w:rFonts w:ascii="宋体" w:hAnsi="宋体" w:eastAsia="宋体" w:cs="宋体"/>
          <w:b w:val="0"/>
          <w:bCs w:val="0"/>
          <w:color w:val="000000"/>
          <w:kern w:val="0"/>
          <w:sz w:val="24"/>
          <w:szCs w:val="24"/>
          <w:lang w:val="en-US" w:eastAsia="zh-CN" w:bidi="ar"/>
          <w:woUserID w:val="2"/>
        </w:rPr>
        <w:t xml:space="preserve">），样本中的小鼠 </w:t>
      </w:r>
      <w:r>
        <w:rPr>
          <w:rFonts w:hint="default" w:ascii="TimesNewRomanPSMT" w:hAnsi="TimesNewRomanPSMT" w:eastAsia="TimesNewRomanPSMT" w:cs="TimesNewRomanPSMT"/>
          <w:b w:val="0"/>
          <w:bCs w:val="0"/>
          <w:color w:val="000000"/>
          <w:kern w:val="0"/>
          <w:sz w:val="24"/>
          <w:szCs w:val="24"/>
          <w:lang w:val="en-US" w:eastAsia="zh-CN" w:bidi="ar"/>
          <w:woUserID w:val="2"/>
        </w:rPr>
        <w:t xml:space="preserve">Granzyme B </w:t>
      </w:r>
      <w:r>
        <w:rPr>
          <w:rFonts w:ascii="宋体" w:hAnsi="宋体" w:eastAsia="宋体" w:cs="宋体"/>
          <w:b w:val="0"/>
          <w:bCs w:val="0"/>
          <w:color w:val="000000"/>
          <w:kern w:val="0"/>
          <w:sz w:val="24"/>
          <w:szCs w:val="24"/>
          <w:lang w:val="en-US" w:eastAsia="zh-CN" w:bidi="ar"/>
          <w:woUserID w:val="2"/>
        </w:rPr>
        <w:t xml:space="preserve">浓度与 </w:t>
      </w:r>
      <w:r>
        <w:rPr>
          <w:rFonts w:hint="default" w:ascii="TimesNewRomanPSMT" w:hAnsi="TimesNewRomanPSMT" w:eastAsia="TimesNewRomanPSMT" w:cs="TimesNewRomanPSMT"/>
          <w:b w:val="0"/>
          <w:bCs w:val="0"/>
          <w:color w:val="000000"/>
          <w:kern w:val="0"/>
          <w:sz w:val="24"/>
          <w:szCs w:val="24"/>
          <w:lang w:val="en-US" w:eastAsia="zh-CN" w:bidi="ar"/>
          <w:woUserID w:val="2"/>
        </w:rPr>
        <w:t xml:space="preserve">OD </w:t>
      </w:r>
      <w:r>
        <w:rPr>
          <w:rFonts w:ascii="宋体" w:hAnsi="宋体" w:eastAsia="宋体" w:cs="宋体"/>
          <w:b w:val="0"/>
          <w:bCs w:val="0"/>
          <w:color w:val="000000"/>
          <w:kern w:val="0"/>
          <w:sz w:val="24"/>
          <w:szCs w:val="24"/>
          <w:lang w:val="en-US" w:eastAsia="zh-CN" w:bidi="ar"/>
          <w:woUserID w:val="2"/>
        </w:rPr>
        <w:t>成正比，通过绘制标准曲线和四参数拟合软件便可计算出 样本中小鼠</w:t>
      </w:r>
      <w:r>
        <w:rPr>
          <w:rFonts w:hint="default" w:ascii="TimesNewRomanPSMT" w:hAnsi="TimesNewRomanPSMT" w:eastAsia="TimesNewRomanPSMT" w:cs="TimesNewRomanPSMT"/>
          <w:b w:val="0"/>
          <w:bCs w:val="0"/>
          <w:color w:val="000000"/>
          <w:kern w:val="0"/>
          <w:sz w:val="24"/>
          <w:szCs w:val="24"/>
          <w:lang w:val="en-US" w:eastAsia="zh-CN" w:bidi="ar"/>
          <w:woUserID w:val="2"/>
        </w:rPr>
        <w:t xml:space="preserve">Granzyme B </w:t>
      </w:r>
      <w:r>
        <w:rPr>
          <w:rFonts w:ascii="宋体" w:hAnsi="宋体" w:eastAsia="宋体" w:cs="宋体"/>
          <w:b w:val="0"/>
          <w:bCs w:val="0"/>
          <w:color w:val="000000"/>
          <w:kern w:val="0"/>
          <w:sz w:val="24"/>
          <w:szCs w:val="24"/>
          <w:lang w:val="en-US" w:eastAsia="zh-CN" w:bidi="ar"/>
          <w:woUserID w:val="2"/>
        </w:rPr>
        <w:t>的浓度。</w:t>
      </w:r>
    </w:p>
    <w:p w14:paraId="709746FC">
      <w:pPr>
        <w:keepNext w:val="0"/>
        <w:keepLines w:val="0"/>
        <w:widowControl/>
        <w:suppressLineNumbers w:val="0"/>
        <w:spacing w:line="360" w:lineRule="auto"/>
        <w:jc w:val="left"/>
        <w:rPr>
          <w:rFonts w:hint="eastAsia" w:ascii="宋体" w:hAnsi="宋体" w:eastAsia="宋体" w:cs="宋体"/>
          <w:b w:val="0"/>
          <w:bCs w:val="0"/>
          <w:color w:val="000000"/>
          <w:kern w:val="0"/>
          <w:sz w:val="24"/>
          <w:szCs w:val="24"/>
          <w:lang w:val="en-US" w:eastAsia="zh" w:bidi="ar"/>
          <w:woUserID w:val="2"/>
        </w:rPr>
      </w:pPr>
      <w:r>
        <w:rPr>
          <w:rFonts w:hint="eastAsia" w:ascii="宋体" w:hAnsi="宋体" w:eastAsia="宋体" w:cs="宋体"/>
          <w:b w:val="0"/>
          <w:bCs w:val="0"/>
          <w:color w:val="000000"/>
          <w:kern w:val="0"/>
          <w:sz w:val="24"/>
          <w:szCs w:val="24"/>
          <w:lang w:val="en-US" w:eastAsia="zh" w:bidi="ar"/>
          <w:woUserID w:val="2"/>
        </w:rPr>
        <w:drawing>
          <wp:inline distT="0" distB="0" distL="114300" distR="114300">
            <wp:extent cx="5269865" cy="2213610"/>
            <wp:effectExtent l="0" t="0" r="698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2213610"/>
                    </a:xfrm>
                    <a:prstGeom prst="rect">
                      <a:avLst/>
                    </a:prstGeom>
                  </pic:spPr>
                </pic:pic>
              </a:graphicData>
            </a:graphic>
          </wp:inline>
        </w:drawing>
      </w:r>
    </w:p>
    <w:p w14:paraId="4AC0EE14">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sz w:val="24"/>
          <w:szCs w:val="22"/>
          <w:lang w:val="en-US"/>
          <w:woUserID w:val="2"/>
        </w:rPr>
      </w:pPr>
    </w:p>
    <w:p w14:paraId="02DA2D92">
      <w:pPr>
        <w:keepNext w:val="0"/>
        <w:keepLines w:val="0"/>
        <w:widowControl w:val="0"/>
        <w:suppressLineNumbers w:val="0"/>
        <w:spacing w:before="0" w:beforeAutospacing="0" w:after="0" w:afterAutospacing="0" w:line="360" w:lineRule="auto"/>
        <w:ind w:left="0" w:right="0"/>
        <w:jc w:val="both"/>
        <w:rPr>
          <w:rFonts w:ascii="sans-serif" w:hAnsi="sans-serif" w:eastAsia="sans-serif" w:cs="sans-serif"/>
          <w:b/>
          <w:bCs/>
          <w:i w:val="0"/>
          <w:iCs w:val="0"/>
          <w:caps w:val="0"/>
          <w:color w:val="000000"/>
          <w:spacing w:val="0"/>
          <w:sz w:val="24"/>
          <w:szCs w:val="24"/>
          <w:woUserID w:val="2"/>
        </w:rPr>
      </w:pPr>
      <w:r>
        <w:rPr>
          <w:rFonts w:hint="eastAsia" w:ascii="Times New Roman" w:hAnsi="Times New Roman" w:eastAsia="宋体" w:cs="宋体"/>
          <w:b/>
          <w:bCs/>
          <w:kern w:val="2"/>
          <w:sz w:val="24"/>
          <w:szCs w:val="22"/>
          <w:lang w:val="en-US" w:eastAsia="zh-CN" w:bidi="ar"/>
          <w:woUserID w:val="2"/>
        </w:rPr>
        <w:t>试剂盒：</w:t>
      </w:r>
      <w:r>
        <w:rPr>
          <w:rFonts w:hint="eastAsia" w:ascii="Times New Roman" w:hAnsi="Times New Roman" w:eastAsia="宋体" w:cs="宋体"/>
          <w:b/>
          <w:bCs/>
          <w:kern w:val="2"/>
          <w:sz w:val="24"/>
          <w:szCs w:val="22"/>
          <w:lang w:val="en-US" w:eastAsia="zh" w:bidi="ar"/>
          <w:woUserID w:val="2"/>
        </w:rPr>
        <w:t xml:space="preserve">赛默飞 </w:t>
      </w:r>
      <w:r>
        <w:rPr>
          <w:rFonts w:ascii="sans-serif" w:hAnsi="sans-serif" w:eastAsia="sans-serif" w:cs="sans-serif"/>
          <w:b/>
          <w:bCs/>
          <w:i w:val="0"/>
          <w:iCs w:val="0"/>
          <w:caps w:val="0"/>
          <w:color w:val="000000"/>
          <w:spacing w:val="0"/>
          <w:sz w:val="24"/>
          <w:szCs w:val="24"/>
          <w:woUserID w:val="2"/>
        </w:rPr>
        <w:t>颗粒酶 B 小鼠 ProcartaPlex™ Simplex 试剂盒</w:t>
      </w:r>
    </w:p>
    <w:p w14:paraId="53368DC4">
      <w:pPr>
        <w:keepNext w:val="0"/>
        <w:keepLines w:val="0"/>
        <w:widowControl w:val="0"/>
        <w:suppressLineNumbers w:val="0"/>
        <w:spacing w:before="0" w:beforeAutospacing="0" w:after="0" w:afterAutospacing="0" w:line="360" w:lineRule="auto"/>
        <w:ind w:left="0" w:right="0"/>
        <w:jc w:val="both"/>
        <w:rPr>
          <w:rFonts w:hint="eastAsia" w:ascii="sans-serif" w:hAnsi="sans-serif" w:eastAsia="sans-serif" w:cs="sans-serif"/>
          <w:b/>
          <w:bCs/>
          <w:i w:val="0"/>
          <w:iCs w:val="0"/>
          <w:caps w:val="0"/>
          <w:color w:val="000000"/>
          <w:spacing w:val="0"/>
          <w:sz w:val="24"/>
          <w:szCs w:val="24"/>
          <w:lang w:val="en-US" w:eastAsia="zh"/>
          <w:woUserID w:val="2"/>
        </w:rPr>
      </w:pPr>
      <w:r>
        <w:rPr>
          <w:rFonts w:hint="eastAsia" w:ascii="sans-serif" w:hAnsi="sans-serif" w:eastAsia="sans-serif" w:cs="sans-serif"/>
          <w:b/>
          <w:bCs/>
          <w:i w:val="0"/>
          <w:iCs w:val="0"/>
          <w:caps w:val="0"/>
          <w:color w:val="000000"/>
          <w:spacing w:val="0"/>
          <w:sz w:val="24"/>
          <w:szCs w:val="24"/>
          <w:lang w:val="en-US" w:eastAsia="zh"/>
          <w:woUserID w:val="2"/>
        </w:rPr>
        <w:t>实验步骤：</w:t>
      </w:r>
    </w:p>
    <w:p w14:paraId="288E3303">
      <w:pPr>
        <w:keepNext w:val="0"/>
        <w:keepLines w:val="0"/>
        <w:widowControl/>
        <w:numPr>
          <w:ilvl w:val="0"/>
          <w:numId w:val="3"/>
        </w:numPr>
        <w:suppressLineNumbers w:val="0"/>
        <w:spacing w:line="360" w:lineRule="auto"/>
        <w:jc w:val="left"/>
        <w:rPr>
          <w:rFonts w:ascii="宋体" w:hAnsi="宋体" w:eastAsia="宋体" w:cs="宋体"/>
          <w:b w:val="0"/>
          <w:bCs w:val="0"/>
          <w:color w:val="000000"/>
          <w:kern w:val="0"/>
          <w:sz w:val="24"/>
          <w:szCs w:val="24"/>
          <w:lang w:val="en-US" w:eastAsia="zh-CN" w:bidi="ar"/>
          <w:woUserID w:val="2"/>
        </w:rPr>
      </w:pPr>
      <w:r>
        <w:rPr>
          <w:rFonts w:ascii="宋体" w:hAnsi="宋体" w:eastAsia="宋体" w:cs="宋体"/>
          <w:b w:val="0"/>
          <w:bCs w:val="0"/>
          <w:color w:val="000000"/>
          <w:kern w:val="0"/>
          <w:sz w:val="24"/>
          <w:szCs w:val="24"/>
          <w:lang w:val="en-US" w:eastAsia="zh-CN" w:bidi="ar"/>
          <w:woUserID w:val="2"/>
        </w:rPr>
        <w:t>检测之前请将所有的试剂、样本平衡至室温。</w:t>
      </w:r>
    </w:p>
    <w:p w14:paraId="492D8DAE">
      <w:pPr>
        <w:keepNext w:val="0"/>
        <w:keepLines w:val="0"/>
        <w:widowControl/>
        <w:numPr>
          <w:ilvl w:val="0"/>
          <w:numId w:val="0"/>
        </w:numPr>
        <w:suppressLineNumbers w:val="0"/>
        <w:spacing w:line="360" w:lineRule="auto"/>
        <w:jc w:val="left"/>
        <w:rPr>
          <w:rFonts w:hint="eastAsia" w:ascii="宋体" w:hAnsi="宋体" w:eastAsia="宋体" w:cs="宋体"/>
          <w:b/>
          <w:bCs/>
          <w:color w:val="000000"/>
          <w:kern w:val="0"/>
          <w:sz w:val="24"/>
          <w:szCs w:val="24"/>
          <w:lang w:val="en-US" w:eastAsia="zh" w:bidi="ar"/>
          <w:woUserID w:val="2"/>
        </w:rPr>
      </w:pPr>
      <w:r>
        <w:rPr>
          <w:rFonts w:hint="eastAsia" w:ascii="宋体" w:hAnsi="宋体" w:eastAsia="宋体" w:cs="宋体"/>
          <w:b w:val="0"/>
          <w:bCs w:val="0"/>
          <w:color w:val="000000"/>
          <w:kern w:val="0"/>
          <w:sz w:val="24"/>
          <w:szCs w:val="24"/>
          <w:lang w:val="en-US" w:eastAsia="zh" w:bidi="ar"/>
          <w:woUserID w:val="2"/>
        </w:rPr>
        <w:t>2、包被：将捕获抗体用</w:t>
      </w:r>
      <w:r>
        <w:rPr>
          <w:rFonts w:hint="default" w:ascii="Times New Roman" w:hAnsi="Times New Roman" w:eastAsia="宋体" w:cs="Times New Roman"/>
          <w:b w:val="0"/>
          <w:bCs w:val="0"/>
          <w:color w:val="000000"/>
          <w:kern w:val="0"/>
          <w:sz w:val="24"/>
          <w:szCs w:val="24"/>
          <w:lang w:val="en-US" w:eastAsia="zh" w:bidi="ar"/>
          <w:woUserID w:val="2"/>
        </w:rPr>
        <w:t>Coating buffer</w:t>
      </w:r>
      <w:r>
        <w:rPr>
          <w:rFonts w:hint="eastAsia" w:ascii="宋体" w:hAnsi="宋体" w:eastAsia="宋体" w:cs="宋体"/>
          <w:b w:val="0"/>
          <w:bCs w:val="0"/>
          <w:color w:val="000000"/>
          <w:kern w:val="0"/>
          <w:sz w:val="24"/>
          <w:szCs w:val="24"/>
          <w:lang w:val="en-US" w:eastAsia="zh" w:bidi="ar"/>
          <w:woUserID w:val="2"/>
        </w:rPr>
        <w:t>稀释至1X，包被在酶标板上，100</w:t>
      </w:r>
      <w:r>
        <w:rPr>
          <w:rFonts w:hint="default" w:ascii="TimesNewRomanPSMT" w:hAnsi="TimesNewRomanPSMT" w:eastAsia="TimesNewRomanPSMT" w:cs="TimesNewRomanPSMT"/>
          <w:b w:val="0"/>
          <w:bCs w:val="0"/>
          <w:color w:val="000000"/>
          <w:kern w:val="0"/>
          <w:sz w:val="24"/>
          <w:szCs w:val="24"/>
          <w:lang w:val="en-US" w:eastAsia="zh-CN" w:bidi="ar"/>
          <w:woUserID w:val="2"/>
        </w:rPr>
        <w:t>μL</w:t>
      </w:r>
      <w:r>
        <w:rPr>
          <w:rFonts w:hint="eastAsia" w:ascii="宋体" w:hAnsi="宋体" w:eastAsia="宋体" w:cs="宋体"/>
          <w:b w:val="0"/>
          <w:bCs w:val="0"/>
          <w:color w:val="000000"/>
          <w:kern w:val="0"/>
          <w:sz w:val="24"/>
          <w:szCs w:val="24"/>
          <w:lang w:val="en-US" w:eastAsia="zh" w:bidi="ar"/>
          <w:woUserID w:val="2"/>
        </w:rPr>
        <w:t>/孔，4℃过夜；</w:t>
      </w:r>
    </w:p>
    <w:p w14:paraId="708EB0AA">
      <w:pPr>
        <w:keepNext w:val="0"/>
        <w:keepLines w:val="0"/>
        <w:widowControl/>
        <w:numPr>
          <w:ilvl w:val="0"/>
          <w:numId w:val="0"/>
        </w:numPr>
        <w:suppressLineNumbers w:val="0"/>
        <w:spacing w:line="360" w:lineRule="auto"/>
        <w:jc w:val="left"/>
        <w:rPr>
          <w:rFonts w:hint="eastAsia" w:ascii="宋体" w:hAnsi="宋体" w:eastAsia="宋体" w:cs="宋体"/>
          <w:b/>
          <w:bCs/>
          <w:color w:val="000000"/>
          <w:kern w:val="0"/>
          <w:sz w:val="24"/>
          <w:szCs w:val="24"/>
          <w:lang w:val="en-US" w:eastAsia="zh" w:bidi="ar"/>
          <w:woUserID w:val="2"/>
        </w:rPr>
      </w:pPr>
      <w:r>
        <w:rPr>
          <w:rFonts w:hint="eastAsia" w:ascii="宋体" w:hAnsi="宋体" w:eastAsia="宋体" w:cs="宋体"/>
          <w:b w:val="0"/>
          <w:bCs w:val="0"/>
          <w:color w:val="000000"/>
          <w:kern w:val="0"/>
          <w:sz w:val="24"/>
          <w:szCs w:val="24"/>
          <w:lang w:val="en-US" w:eastAsia="zh" w:bidi="ar"/>
          <w:woUserID w:val="2"/>
        </w:rPr>
        <w:t>3、洗涤：加入280</w:t>
      </w:r>
      <w:r>
        <w:rPr>
          <w:rFonts w:hint="default" w:ascii="TimesNewRomanPSMT" w:hAnsi="TimesNewRomanPSMT" w:eastAsia="TimesNewRomanPSMT" w:cs="TimesNewRomanPSMT"/>
          <w:b w:val="0"/>
          <w:bCs w:val="0"/>
          <w:color w:val="000000"/>
          <w:kern w:val="0"/>
          <w:sz w:val="24"/>
          <w:szCs w:val="24"/>
          <w:lang w:val="en-US" w:eastAsia="zh-CN" w:bidi="ar"/>
          <w:woUserID w:val="2"/>
        </w:rPr>
        <w:t>μL</w:t>
      </w:r>
      <w:r>
        <w:rPr>
          <w:rFonts w:hint="eastAsia" w:ascii="宋体" w:hAnsi="宋体" w:eastAsia="宋体" w:cs="宋体"/>
          <w:b w:val="0"/>
          <w:bCs w:val="0"/>
          <w:color w:val="000000"/>
          <w:kern w:val="0"/>
          <w:sz w:val="24"/>
          <w:szCs w:val="24"/>
          <w:lang w:val="en-US" w:eastAsia="zh" w:bidi="ar"/>
          <w:woUserID w:val="2"/>
        </w:rPr>
        <w:t xml:space="preserve"> 1X洗涤液静置1分钟，弃掉洗涤液之后</w:t>
      </w:r>
      <w:r>
        <w:rPr>
          <w:rFonts w:hint="eastAsia" w:ascii="宋体" w:hAnsi="宋体" w:eastAsia="宋体" w:cs="宋体"/>
          <w:b w:val="0"/>
          <w:bCs w:val="0"/>
          <w:color w:val="000000"/>
          <w:kern w:val="0"/>
          <w:sz w:val="24"/>
          <w:szCs w:val="24"/>
          <w:lang w:val="en-US" w:eastAsia="zh-CN" w:bidi="ar"/>
          <w:woUserID w:val="2"/>
        </w:rPr>
        <w:t>在吸水纸上将</w:t>
      </w:r>
      <w:r>
        <w:rPr>
          <w:rFonts w:hint="eastAsia" w:ascii="宋体" w:hAnsi="宋体" w:eastAsia="宋体" w:cs="宋体"/>
          <w:b w:val="0"/>
          <w:bCs w:val="0"/>
          <w:color w:val="000000"/>
          <w:kern w:val="0"/>
          <w:sz w:val="24"/>
          <w:szCs w:val="24"/>
          <w:lang w:val="en-US" w:eastAsia="zh" w:bidi="ar"/>
          <w:woUserID w:val="2"/>
        </w:rPr>
        <w:t>酶标板</w:t>
      </w:r>
      <w:r>
        <w:rPr>
          <w:rFonts w:hint="eastAsia" w:ascii="宋体" w:hAnsi="宋体" w:eastAsia="宋体" w:cs="宋体"/>
          <w:b w:val="0"/>
          <w:bCs w:val="0"/>
          <w:color w:val="000000"/>
          <w:kern w:val="0"/>
          <w:sz w:val="24"/>
          <w:szCs w:val="24"/>
          <w:lang w:val="en-US" w:eastAsia="zh-CN" w:bidi="ar"/>
          <w:woUserID w:val="2"/>
        </w:rPr>
        <w:t>拍干，重复</w:t>
      </w:r>
      <w:r>
        <w:rPr>
          <w:rFonts w:hint="eastAsia" w:ascii="宋体" w:hAnsi="宋体" w:eastAsia="宋体" w:cs="宋体"/>
          <w:b w:val="0"/>
          <w:bCs w:val="0"/>
          <w:color w:val="000000"/>
          <w:kern w:val="0"/>
          <w:sz w:val="24"/>
          <w:szCs w:val="24"/>
          <w:lang w:val="en-US" w:eastAsia="zh" w:bidi="ar"/>
          <w:woUserID w:val="2"/>
        </w:rPr>
        <w:t>3</w:t>
      </w:r>
      <w:r>
        <w:rPr>
          <w:rFonts w:hint="eastAsia" w:ascii="宋体" w:hAnsi="宋体" w:eastAsia="宋体" w:cs="宋体"/>
          <w:b w:val="0"/>
          <w:bCs w:val="0"/>
          <w:color w:val="000000"/>
          <w:kern w:val="0"/>
          <w:sz w:val="24"/>
          <w:szCs w:val="24"/>
          <w:lang w:val="en-US" w:eastAsia="zh-CN" w:bidi="ar"/>
          <w:woUserID w:val="2"/>
        </w:rPr>
        <w:t>次</w:t>
      </w:r>
      <w:r>
        <w:rPr>
          <w:rFonts w:hint="eastAsia" w:ascii="宋体" w:hAnsi="宋体" w:eastAsia="宋体" w:cs="宋体"/>
          <w:b w:val="0"/>
          <w:bCs w:val="0"/>
          <w:color w:val="000000"/>
          <w:kern w:val="0"/>
          <w:sz w:val="24"/>
          <w:szCs w:val="24"/>
          <w:lang w:val="en-US" w:eastAsia="zh" w:bidi="ar"/>
          <w:woUserID w:val="2"/>
        </w:rPr>
        <w:t>；</w:t>
      </w:r>
      <w:r>
        <w:rPr>
          <w:rFonts w:ascii="宋体" w:hAnsi="宋体" w:eastAsia="宋体" w:cs="宋体"/>
          <w:b w:val="0"/>
          <w:bCs w:val="0"/>
          <w:color w:val="000000"/>
          <w:kern w:val="0"/>
          <w:sz w:val="24"/>
          <w:szCs w:val="24"/>
          <w:lang w:val="en-US" w:eastAsia="zh-CN" w:bidi="ar"/>
          <w:woUserID w:val="2"/>
        </w:rPr>
        <w:t xml:space="preserve"> </w:t>
      </w:r>
      <w:r>
        <w:rPr>
          <w:rFonts w:ascii="宋体" w:hAnsi="宋体" w:eastAsia="宋体" w:cs="宋体"/>
          <w:b/>
          <w:bCs/>
          <w:color w:val="000000"/>
          <w:kern w:val="0"/>
          <w:sz w:val="24"/>
          <w:szCs w:val="24"/>
          <w:lang w:val="en-US" w:eastAsia="zh-CN" w:bidi="ar"/>
          <w:woUserID w:val="2"/>
        </w:rPr>
        <w:t>提示：为获得理想的实验结果，必须彻底移除残留液体。洗板完成之后， 请立即进行下步操作，不要让</w:t>
      </w:r>
      <w:r>
        <w:rPr>
          <w:rFonts w:hint="eastAsia" w:ascii="宋体" w:hAnsi="宋体" w:eastAsia="宋体" w:cs="宋体"/>
          <w:b/>
          <w:bCs/>
          <w:color w:val="000000"/>
          <w:kern w:val="0"/>
          <w:sz w:val="24"/>
          <w:szCs w:val="24"/>
          <w:lang w:val="en-US" w:eastAsia="zh" w:bidi="ar"/>
          <w:woUserID w:val="2"/>
        </w:rPr>
        <w:t>酶标板</w:t>
      </w:r>
      <w:r>
        <w:rPr>
          <w:rFonts w:ascii="宋体" w:hAnsi="宋体" w:eastAsia="宋体" w:cs="宋体"/>
          <w:b/>
          <w:bCs/>
          <w:color w:val="000000"/>
          <w:kern w:val="0"/>
          <w:sz w:val="24"/>
          <w:szCs w:val="24"/>
          <w:lang w:val="en-US" w:eastAsia="zh-CN" w:bidi="ar"/>
          <w:woUserID w:val="2"/>
        </w:rPr>
        <w:t>干燥。</w:t>
      </w:r>
    </w:p>
    <w:p w14:paraId="7FA7EB18">
      <w:pPr>
        <w:keepNext w:val="0"/>
        <w:keepLines w:val="0"/>
        <w:widowControl/>
        <w:numPr>
          <w:ilvl w:val="0"/>
          <w:numId w:val="0"/>
        </w:numPr>
        <w:suppressLineNumbers w:val="0"/>
        <w:spacing w:line="360" w:lineRule="auto"/>
        <w:ind w:leftChars="0"/>
        <w:jc w:val="left"/>
        <w:rPr>
          <w:rFonts w:hint="eastAsia" w:ascii="宋体" w:hAnsi="宋体" w:eastAsia="宋体" w:cs="宋体"/>
          <w:b w:val="0"/>
          <w:bCs w:val="0"/>
          <w:color w:val="000000"/>
          <w:kern w:val="0"/>
          <w:sz w:val="24"/>
          <w:szCs w:val="24"/>
          <w:lang w:val="en-US" w:eastAsia="zh" w:bidi="ar"/>
          <w:woUserID w:val="2"/>
        </w:rPr>
      </w:pPr>
      <w:r>
        <w:rPr>
          <w:rFonts w:hint="eastAsia" w:ascii="宋体" w:hAnsi="宋体" w:eastAsia="宋体" w:cs="宋体"/>
          <w:b w:val="0"/>
          <w:bCs w:val="0"/>
          <w:color w:val="000000"/>
          <w:kern w:val="0"/>
          <w:sz w:val="24"/>
          <w:szCs w:val="24"/>
          <w:lang w:val="en-US" w:eastAsia="zh" w:bidi="ar"/>
          <w:woUserID w:val="2"/>
        </w:rPr>
        <w:t>4、封闭：加入1X ELISA Diluent，200</w:t>
      </w:r>
      <w:r>
        <w:rPr>
          <w:rFonts w:hint="default" w:ascii="TimesNewRomanPSMT" w:hAnsi="TimesNewRomanPSMT" w:eastAsia="TimesNewRomanPSMT" w:cs="TimesNewRomanPSMT"/>
          <w:b w:val="0"/>
          <w:bCs w:val="0"/>
          <w:color w:val="000000"/>
          <w:kern w:val="0"/>
          <w:sz w:val="24"/>
          <w:szCs w:val="24"/>
          <w:lang w:val="en-US" w:eastAsia="zh-CN" w:bidi="ar"/>
          <w:woUserID w:val="2"/>
        </w:rPr>
        <w:t>μL</w:t>
      </w:r>
      <w:r>
        <w:rPr>
          <w:rFonts w:hint="eastAsia" w:ascii="宋体" w:hAnsi="宋体" w:eastAsia="宋体" w:cs="宋体"/>
          <w:b w:val="0"/>
          <w:bCs w:val="0"/>
          <w:color w:val="000000"/>
          <w:kern w:val="0"/>
          <w:sz w:val="24"/>
          <w:szCs w:val="24"/>
          <w:lang w:val="en-US" w:eastAsia="zh" w:bidi="ar"/>
          <w:woUserID w:val="2"/>
        </w:rPr>
        <w:t>/孔，室温孵育1小时；</w:t>
      </w:r>
    </w:p>
    <w:p w14:paraId="1F977E03">
      <w:pPr>
        <w:keepNext w:val="0"/>
        <w:keepLines w:val="0"/>
        <w:widowControl/>
        <w:numPr>
          <w:ilvl w:val="0"/>
          <w:numId w:val="0"/>
        </w:numPr>
        <w:suppressLineNumbers w:val="0"/>
        <w:spacing w:line="360" w:lineRule="auto"/>
        <w:ind w:leftChars="0"/>
        <w:jc w:val="left"/>
        <w:rPr>
          <w:rFonts w:hint="eastAsia" w:ascii="宋体" w:hAnsi="宋体" w:eastAsia="宋体" w:cs="宋体"/>
          <w:b w:val="0"/>
          <w:bCs w:val="0"/>
          <w:color w:val="000000"/>
          <w:kern w:val="0"/>
          <w:sz w:val="24"/>
          <w:szCs w:val="24"/>
          <w:lang w:val="en-US" w:eastAsia="zh" w:bidi="ar"/>
          <w:woUserID w:val="2"/>
        </w:rPr>
      </w:pPr>
      <w:r>
        <w:rPr>
          <w:rFonts w:hint="eastAsia" w:ascii="宋体" w:hAnsi="宋体" w:eastAsia="宋体" w:cs="宋体"/>
          <w:b w:val="0"/>
          <w:bCs w:val="0"/>
          <w:color w:val="000000"/>
          <w:kern w:val="0"/>
          <w:sz w:val="24"/>
          <w:szCs w:val="24"/>
          <w:lang w:val="en-US" w:eastAsia="zh" w:bidi="ar"/>
          <w:woUserID w:val="2"/>
        </w:rPr>
        <w:t>5、洗涤：重复步骤3；</w:t>
      </w:r>
    </w:p>
    <w:p w14:paraId="453382D1">
      <w:pPr>
        <w:keepNext w:val="0"/>
        <w:keepLines w:val="0"/>
        <w:widowControl/>
        <w:numPr>
          <w:ilvl w:val="0"/>
          <w:numId w:val="0"/>
        </w:numPr>
        <w:suppressLineNumbers w:val="0"/>
        <w:spacing w:line="360" w:lineRule="auto"/>
        <w:ind w:leftChars="0"/>
        <w:jc w:val="left"/>
        <w:rPr>
          <w:rFonts w:hint="eastAsia" w:ascii="宋体" w:hAnsi="宋体" w:eastAsia="宋体" w:cs="宋体"/>
          <w:b w:val="0"/>
          <w:bCs w:val="0"/>
          <w:color w:val="000000"/>
          <w:kern w:val="0"/>
          <w:sz w:val="24"/>
          <w:szCs w:val="24"/>
          <w:lang w:val="en-US" w:eastAsia="zh" w:bidi="ar"/>
          <w:woUserID w:val="2"/>
        </w:rPr>
      </w:pPr>
      <w:r>
        <w:rPr>
          <w:rFonts w:hint="eastAsia" w:ascii="宋体" w:hAnsi="宋体" w:eastAsia="宋体" w:cs="宋体"/>
          <w:b w:val="0"/>
          <w:bCs w:val="0"/>
          <w:color w:val="000000"/>
          <w:kern w:val="0"/>
          <w:sz w:val="24"/>
          <w:szCs w:val="24"/>
          <w:lang w:val="en-US" w:eastAsia="zh" w:bidi="ar"/>
          <w:woUserID w:val="2"/>
        </w:rPr>
        <w:t>6、加入待测样品（包括标准品，空白孔），100</w:t>
      </w:r>
      <w:r>
        <w:rPr>
          <w:rFonts w:hint="default" w:ascii="TimesNewRomanPSMT" w:hAnsi="TimesNewRomanPSMT" w:eastAsia="TimesNewRomanPSMT" w:cs="TimesNewRomanPSMT"/>
          <w:b w:val="0"/>
          <w:bCs w:val="0"/>
          <w:color w:val="000000"/>
          <w:kern w:val="0"/>
          <w:sz w:val="24"/>
          <w:szCs w:val="24"/>
          <w:lang w:val="en-US" w:eastAsia="zh-CN" w:bidi="ar"/>
          <w:woUserID w:val="2"/>
        </w:rPr>
        <w:t>μL</w:t>
      </w:r>
      <w:r>
        <w:rPr>
          <w:rFonts w:hint="eastAsia" w:ascii="宋体" w:hAnsi="宋体" w:eastAsia="宋体" w:cs="宋体"/>
          <w:b w:val="0"/>
          <w:bCs w:val="0"/>
          <w:color w:val="000000"/>
          <w:kern w:val="0"/>
          <w:sz w:val="24"/>
          <w:szCs w:val="24"/>
          <w:lang w:val="en-US" w:eastAsia="zh" w:bidi="ar"/>
          <w:woUserID w:val="2"/>
        </w:rPr>
        <w:t>/孔，室温孵育2小时；</w:t>
      </w:r>
    </w:p>
    <w:p w14:paraId="38C1E717">
      <w:pPr>
        <w:keepNext w:val="0"/>
        <w:keepLines w:val="0"/>
        <w:widowControl/>
        <w:numPr>
          <w:ilvl w:val="0"/>
          <w:numId w:val="0"/>
        </w:numPr>
        <w:suppressLineNumbers w:val="0"/>
        <w:spacing w:line="360" w:lineRule="auto"/>
        <w:ind w:leftChars="0"/>
        <w:jc w:val="left"/>
        <w:rPr>
          <w:rFonts w:hint="eastAsia" w:ascii="宋体" w:hAnsi="宋体" w:eastAsia="宋体" w:cs="宋体"/>
          <w:b w:val="0"/>
          <w:bCs w:val="0"/>
          <w:color w:val="000000"/>
          <w:kern w:val="0"/>
          <w:sz w:val="24"/>
          <w:szCs w:val="24"/>
          <w:lang w:val="en-US" w:eastAsia="zh" w:bidi="ar"/>
          <w:woUserID w:val="2"/>
        </w:rPr>
      </w:pPr>
      <w:r>
        <w:rPr>
          <w:rFonts w:hint="eastAsia" w:ascii="宋体" w:hAnsi="宋体" w:eastAsia="宋体" w:cs="宋体"/>
          <w:b w:val="0"/>
          <w:bCs w:val="0"/>
          <w:color w:val="000000"/>
          <w:kern w:val="0"/>
          <w:sz w:val="24"/>
          <w:szCs w:val="24"/>
          <w:lang w:val="en-US" w:eastAsia="zh" w:bidi="ar"/>
          <w:woUserID w:val="2"/>
        </w:rPr>
        <w:t>7、洗涤：重复步骤3；</w:t>
      </w:r>
    </w:p>
    <w:p w14:paraId="6DD856AF">
      <w:pPr>
        <w:keepNext w:val="0"/>
        <w:keepLines w:val="0"/>
        <w:widowControl/>
        <w:numPr>
          <w:ilvl w:val="0"/>
          <w:numId w:val="0"/>
        </w:numPr>
        <w:suppressLineNumbers w:val="0"/>
        <w:spacing w:line="360" w:lineRule="auto"/>
        <w:ind w:leftChars="0"/>
        <w:jc w:val="left"/>
        <w:rPr>
          <w:rFonts w:hint="eastAsia" w:ascii="宋体" w:hAnsi="宋体" w:eastAsia="宋体" w:cs="宋体"/>
          <w:b w:val="0"/>
          <w:bCs w:val="0"/>
          <w:color w:val="000000"/>
          <w:kern w:val="0"/>
          <w:sz w:val="24"/>
          <w:szCs w:val="24"/>
          <w:lang w:val="en-US" w:eastAsia="zh" w:bidi="ar"/>
          <w:woUserID w:val="2"/>
        </w:rPr>
      </w:pPr>
      <w:r>
        <w:rPr>
          <w:rFonts w:hint="eastAsia" w:ascii="宋体" w:hAnsi="宋体" w:eastAsia="宋体" w:cs="宋体"/>
          <w:b w:val="0"/>
          <w:bCs w:val="0"/>
          <w:color w:val="000000"/>
          <w:kern w:val="0"/>
          <w:sz w:val="24"/>
          <w:szCs w:val="24"/>
          <w:lang w:val="en-US" w:eastAsia="zh" w:bidi="ar"/>
          <w:woUserID w:val="2"/>
        </w:rPr>
        <w:t>8、加入检测抗体：加入检测抗体，100</w:t>
      </w:r>
      <w:r>
        <w:rPr>
          <w:rFonts w:hint="default" w:ascii="TimesNewRomanPSMT" w:hAnsi="TimesNewRomanPSMT" w:eastAsia="TimesNewRomanPSMT" w:cs="TimesNewRomanPSMT"/>
          <w:b w:val="0"/>
          <w:bCs w:val="0"/>
          <w:color w:val="000000"/>
          <w:kern w:val="0"/>
          <w:sz w:val="24"/>
          <w:szCs w:val="24"/>
          <w:lang w:val="en-US" w:eastAsia="zh-CN" w:bidi="ar"/>
          <w:woUserID w:val="2"/>
        </w:rPr>
        <w:t>μL</w:t>
      </w:r>
      <w:r>
        <w:rPr>
          <w:rFonts w:hint="eastAsia" w:ascii="宋体" w:hAnsi="宋体" w:eastAsia="宋体" w:cs="宋体"/>
          <w:b w:val="0"/>
          <w:bCs w:val="0"/>
          <w:color w:val="000000"/>
          <w:kern w:val="0"/>
          <w:sz w:val="24"/>
          <w:szCs w:val="24"/>
          <w:lang w:val="en-US" w:eastAsia="zh" w:bidi="ar"/>
          <w:woUserID w:val="2"/>
        </w:rPr>
        <w:t>/孔，室温孵育1小时；</w:t>
      </w:r>
    </w:p>
    <w:p w14:paraId="644723A7">
      <w:pPr>
        <w:keepNext w:val="0"/>
        <w:keepLines w:val="0"/>
        <w:widowControl/>
        <w:numPr>
          <w:ilvl w:val="0"/>
          <w:numId w:val="0"/>
        </w:numPr>
        <w:suppressLineNumbers w:val="0"/>
        <w:spacing w:line="360" w:lineRule="auto"/>
        <w:ind w:leftChars="0"/>
        <w:jc w:val="left"/>
        <w:rPr>
          <w:rFonts w:hint="eastAsia" w:ascii="宋体" w:hAnsi="宋体" w:eastAsia="宋体" w:cs="宋体"/>
          <w:b w:val="0"/>
          <w:bCs w:val="0"/>
          <w:color w:val="000000"/>
          <w:kern w:val="0"/>
          <w:sz w:val="24"/>
          <w:szCs w:val="24"/>
          <w:lang w:val="en-US" w:eastAsia="zh" w:bidi="ar"/>
          <w:woUserID w:val="2"/>
        </w:rPr>
      </w:pPr>
      <w:r>
        <w:rPr>
          <w:rFonts w:hint="eastAsia" w:ascii="宋体" w:hAnsi="宋体" w:eastAsia="宋体" w:cs="宋体"/>
          <w:b w:val="0"/>
          <w:bCs w:val="0"/>
          <w:color w:val="000000"/>
          <w:kern w:val="0"/>
          <w:sz w:val="24"/>
          <w:szCs w:val="24"/>
          <w:lang w:val="en-US" w:eastAsia="zh" w:bidi="ar"/>
          <w:woUserID w:val="2"/>
        </w:rPr>
        <w:t>9、加HRP：加入辣根过氧化物酶，室温孵育30分钟；</w:t>
      </w:r>
    </w:p>
    <w:p w14:paraId="74A9A5A3">
      <w:pPr>
        <w:keepNext w:val="0"/>
        <w:keepLines w:val="0"/>
        <w:widowControl/>
        <w:numPr>
          <w:ilvl w:val="0"/>
          <w:numId w:val="0"/>
        </w:numPr>
        <w:suppressLineNumbers w:val="0"/>
        <w:spacing w:line="360" w:lineRule="auto"/>
        <w:ind w:leftChars="0"/>
        <w:jc w:val="left"/>
        <w:rPr>
          <w:rFonts w:hint="eastAsia" w:ascii="宋体" w:hAnsi="宋体" w:eastAsia="宋体" w:cs="宋体"/>
          <w:b w:val="0"/>
          <w:bCs w:val="0"/>
          <w:color w:val="000000"/>
          <w:kern w:val="0"/>
          <w:sz w:val="24"/>
          <w:szCs w:val="24"/>
          <w:lang w:val="en-US" w:eastAsia="zh" w:bidi="ar"/>
          <w:woUserID w:val="2"/>
        </w:rPr>
      </w:pPr>
      <w:r>
        <w:rPr>
          <w:rFonts w:hint="eastAsia" w:ascii="宋体" w:hAnsi="宋体" w:eastAsia="宋体" w:cs="宋体"/>
          <w:b w:val="0"/>
          <w:bCs w:val="0"/>
          <w:color w:val="000000"/>
          <w:kern w:val="0"/>
          <w:sz w:val="24"/>
          <w:szCs w:val="24"/>
          <w:lang w:val="en-US" w:eastAsia="zh" w:bidi="ar"/>
          <w:woUserID w:val="2"/>
        </w:rPr>
        <w:t>10、洗涤：重复步骤3；</w:t>
      </w:r>
    </w:p>
    <w:p w14:paraId="64484938">
      <w:pPr>
        <w:keepNext w:val="0"/>
        <w:keepLines w:val="0"/>
        <w:widowControl/>
        <w:numPr>
          <w:ilvl w:val="0"/>
          <w:numId w:val="0"/>
        </w:numPr>
        <w:suppressLineNumbers w:val="0"/>
        <w:spacing w:line="360" w:lineRule="auto"/>
        <w:ind w:leftChars="0"/>
        <w:jc w:val="left"/>
        <w:rPr>
          <w:rFonts w:hint="eastAsia" w:ascii="TimesNewRomanPSMT" w:hAnsi="TimesNewRomanPSMT" w:eastAsia="TimesNewRomanPSMT" w:cs="TimesNewRomanPSMT"/>
          <w:b w:val="0"/>
          <w:bCs w:val="0"/>
          <w:color w:val="000000"/>
          <w:kern w:val="0"/>
          <w:sz w:val="24"/>
          <w:szCs w:val="24"/>
          <w:lang w:val="en-US" w:eastAsia="zh" w:bidi="ar"/>
          <w:woUserID w:val="2"/>
        </w:rPr>
      </w:pPr>
      <w:r>
        <w:rPr>
          <w:rFonts w:hint="eastAsia" w:ascii="宋体" w:hAnsi="宋体" w:eastAsia="宋体" w:cs="宋体"/>
          <w:b w:val="0"/>
          <w:bCs w:val="0"/>
          <w:color w:val="000000"/>
          <w:kern w:val="0"/>
          <w:sz w:val="24"/>
          <w:szCs w:val="24"/>
          <w:lang w:val="en-US" w:eastAsia="zh" w:bidi="ar"/>
          <w:woUserID w:val="2"/>
        </w:rPr>
        <w:t>11、</w:t>
      </w:r>
      <w:r>
        <w:rPr>
          <w:rFonts w:ascii="宋体" w:hAnsi="宋体" w:eastAsia="宋体" w:cs="宋体"/>
          <w:b w:val="0"/>
          <w:bCs w:val="0"/>
          <w:color w:val="000000"/>
          <w:kern w:val="0"/>
          <w:sz w:val="24"/>
          <w:szCs w:val="24"/>
          <w:lang w:val="en-US" w:eastAsia="zh-CN" w:bidi="ar"/>
          <w:woUserID w:val="2"/>
        </w:rPr>
        <w:t xml:space="preserve">加底物显色：每孔加入 </w:t>
      </w:r>
      <w:r>
        <w:rPr>
          <w:rFonts w:hint="default" w:ascii="TimesNewRomanPSMT" w:hAnsi="TimesNewRomanPSMT" w:eastAsia="TimesNewRomanPSMT" w:cs="TimesNewRomanPSMT"/>
          <w:b w:val="0"/>
          <w:bCs w:val="0"/>
          <w:color w:val="000000"/>
          <w:kern w:val="0"/>
          <w:sz w:val="24"/>
          <w:szCs w:val="24"/>
          <w:lang w:val="en-US" w:eastAsia="zh-CN" w:bidi="ar"/>
          <w:woUserID w:val="2"/>
        </w:rPr>
        <w:t xml:space="preserve">100 μL </w:t>
      </w:r>
      <w:r>
        <w:rPr>
          <w:rFonts w:ascii="宋体" w:hAnsi="宋体" w:eastAsia="宋体" w:cs="宋体"/>
          <w:b w:val="0"/>
          <w:bCs w:val="0"/>
          <w:color w:val="000000"/>
          <w:kern w:val="0"/>
          <w:sz w:val="24"/>
          <w:szCs w:val="24"/>
          <w:lang w:val="en-US" w:eastAsia="zh-CN" w:bidi="ar"/>
          <w:woUserID w:val="2"/>
        </w:rPr>
        <w:t xml:space="preserve">显色底物 </w:t>
      </w:r>
      <w:r>
        <w:rPr>
          <w:rFonts w:hint="default" w:ascii="TimesNewRomanPSMT" w:hAnsi="TimesNewRomanPSMT" w:eastAsia="TimesNewRomanPSMT" w:cs="TimesNewRomanPSMT"/>
          <w:b w:val="0"/>
          <w:bCs w:val="0"/>
          <w:color w:val="000000"/>
          <w:kern w:val="0"/>
          <w:sz w:val="24"/>
          <w:szCs w:val="24"/>
          <w:lang w:val="en-US" w:eastAsia="zh-CN" w:bidi="ar"/>
          <w:woUserID w:val="2"/>
        </w:rPr>
        <w:t>TMB</w:t>
      </w:r>
      <w:r>
        <w:rPr>
          <w:rFonts w:ascii="宋体" w:hAnsi="宋体" w:eastAsia="宋体" w:cs="宋体"/>
          <w:b w:val="0"/>
          <w:bCs w:val="0"/>
          <w:color w:val="000000"/>
          <w:kern w:val="0"/>
          <w:sz w:val="24"/>
          <w:szCs w:val="24"/>
          <w:lang w:val="en-US" w:eastAsia="zh-CN" w:bidi="ar"/>
          <w:woUserID w:val="2"/>
        </w:rPr>
        <w:t>，避光，</w:t>
      </w:r>
      <w:r>
        <w:rPr>
          <w:rFonts w:hint="eastAsia" w:ascii="宋体" w:hAnsi="宋体" w:eastAsia="宋体" w:cs="宋体"/>
          <w:b w:val="0"/>
          <w:bCs w:val="0"/>
          <w:color w:val="000000"/>
          <w:kern w:val="0"/>
          <w:sz w:val="24"/>
          <w:szCs w:val="24"/>
          <w:lang w:val="en-US" w:eastAsia="zh" w:bidi="ar"/>
          <w:woUserID w:val="2"/>
        </w:rPr>
        <w:t>室温</w:t>
      </w:r>
      <w:r>
        <w:rPr>
          <w:rFonts w:hint="default" w:ascii="TimesNewRomanPSMT" w:hAnsi="TimesNewRomanPSMT" w:eastAsia="TimesNewRomanPSMT" w:cs="TimesNewRomanPSMT"/>
          <w:b w:val="0"/>
          <w:bCs w:val="0"/>
          <w:color w:val="000000"/>
          <w:kern w:val="0"/>
          <w:sz w:val="24"/>
          <w:szCs w:val="24"/>
          <w:lang w:val="en-US" w:eastAsia="zh-CN" w:bidi="ar"/>
          <w:woUserID w:val="2"/>
        </w:rPr>
        <w:t xml:space="preserve">15 </w:t>
      </w:r>
      <w:r>
        <w:rPr>
          <w:rFonts w:hint="eastAsia" w:ascii="TimesNewRomanPSMT" w:hAnsi="TimesNewRomanPSMT" w:eastAsia="TimesNewRomanPSMT" w:cs="TimesNewRomanPSMT"/>
          <w:b w:val="0"/>
          <w:bCs w:val="0"/>
          <w:color w:val="000000"/>
          <w:kern w:val="0"/>
          <w:sz w:val="24"/>
          <w:szCs w:val="24"/>
          <w:lang w:val="en-US" w:eastAsia="zh" w:bidi="ar"/>
          <w:woUserID w:val="2"/>
        </w:rPr>
        <w:t>分钟；</w:t>
      </w:r>
      <w:r>
        <w:rPr>
          <w:rFonts w:ascii="宋体" w:hAnsi="宋体" w:eastAsia="宋体" w:cs="宋体"/>
          <w:b/>
          <w:bCs/>
          <w:color w:val="000000"/>
          <w:kern w:val="0"/>
          <w:sz w:val="24"/>
          <w:szCs w:val="24"/>
          <w:lang w:val="en-US" w:eastAsia="zh-CN" w:bidi="ar"/>
          <w:woUserID w:val="2"/>
        </w:rPr>
        <w:t>提示：可根据实际显色情况酌情缩短或延长显色时间，但不可超过 30</w:t>
      </w:r>
      <w:r>
        <w:rPr>
          <w:rFonts w:hint="eastAsia" w:ascii="宋体" w:hAnsi="宋体" w:eastAsia="宋体" w:cs="宋体"/>
          <w:b/>
          <w:bCs/>
          <w:color w:val="000000"/>
          <w:kern w:val="0"/>
          <w:sz w:val="24"/>
          <w:szCs w:val="24"/>
          <w:lang w:val="en-US" w:eastAsia="zh" w:bidi="ar"/>
          <w:woUserID w:val="2"/>
        </w:rPr>
        <w:t>分钟</w:t>
      </w:r>
      <w:r>
        <w:rPr>
          <w:rFonts w:ascii="宋体" w:hAnsi="宋体" w:eastAsia="宋体" w:cs="宋体"/>
          <w:b/>
          <w:bCs/>
          <w:color w:val="000000"/>
          <w:kern w:val="0"/>
          <w:sz w:val="24"/>
          <w:szCs w:val="24"/>
          <w:lang w:val="en-US" w:eastAsia="zh-CN" w:bidi="ar"/>
          <w:woUserID w:val="2"/>
        </w:rPr>
        <w:t>。当标准孔颜色出现明显梯度时，即可终止。提前15</w:t>
      </w:r>
      <w:r>
        <w:rPr>
          <w:rFonts w:hint="eastAsia" w:ascii="宋体" w:hAnsi="宋体" w:eastAsia="宋体" w:cs="宋体"/>
          <w:b/>
          <w:bCs/>
          <w:color w:val="000000"/>
          <w:kern w:val="0"/>
          <w:sz w:val="24"/>
          <w:szCs w:val="24"/>
          <w:lang w:val="en-US" w:eastAsia="zh" w:bidi="ar"/>
          <w:woUserID w:val="2"/>
        </w:rPr>
        <w:t>分钟</w:t>
      </w:r>
      <w:r>
        <w:rPr>
          <w:rFonts w:ascii="宋体" w:hAnsi="宋体" w:eastAsia="宋体" w:cs="宋体"/>
          <w:b/>
          <w:bCs/>
          <w:color w:val="000000"/>
          <w:kern w:val="0"/>
          <w:sz w:val="24"/>
          <w:szCs w:val="24"/>
          <w:lang w:val="en-US" w:eastAsia="zh-CN" w:bidi="ar"/>
          <w:woUserID w:val="2"/>
        </w:rPr>
        <w:t>打开酶标仪预热。</w:t>
      </w:r>
    </w:p>
    <w:p w14:paraId="56A2FFCB">
      <w:pPr>
        <w:keepNext w:val="0"/>
        <w:keepLines w:val="0"/>
        <w:widowControl/>
        <w:numPr>
          <w:ilvl w:val="0"/>
          <w:numId w:val="0"/>
        </w:numPr>
        <w:suppressLineNumbers w:val="0"/>
        <w:spacing w:line="360" w:lineRule="auto"/>
        <w:ind w:leftChars="0"/>
        <w:jc w:val="left"/>
        <w:rPr>
          <w:rFonts w:ascii="宋体" w:hAnsi="宋体" w:eastAsia="宋体" w:cs="宋体"/>
          <w:b w:val="0"/>
          <w:bCs w:val="0"/>
          <w:color w:val="000000"/>
          <w:kern w:val="0"/>
          <w:sz w:val="24"/>
          <w:szCs w:val="24"/>
          <w:lang w:val="en-US" w:eastAsia="zh-CN" w:bidi="ar"/>
          <w:woUserID w:val="2"/>
        </w:rPr>
      </w:pPr>
      <w:r>
        <w:rPr>
          <w:rFonts w:hint="eastAsia" w:ascii="TimesNewRomanPSMT" w:hAnsi="TimesNewRomanPSMT" w:eastAsia="TimesNewRomanPSMT" w:cs="TimesNewRomanPSMT"/>
          <w:b w:val="0"/>
          <w:bCs w:val="0"/>
          <w:color w:val="000000"/>
          <w:kern w:val="0"/>
          <w:sz w:val="24"/>
          <w:szCs w:val="24"/>
          <w:lang w:val="en-US" w:eastAsia="zh" w:bidi="ar"/>
          <w:woUserID w:val="2"/>
        </w:rPr>
        <w:t>12、</w:t>
      </w:r>
      <w:r>
        <w:rPr>
          <w:rFonts w:ascii="宋体" w:hAnsi="宋体" w:eastAsia="宋体" w:cs="宋体"/>
          <w:b w:val="0"/>
          <w:bCs w:val="0"/>
          <w:color w:val="000000"/>
          <w:kern w:val="0"/>
          <w:sz w:val="24"/>
          <w:szCs w:val="24"/>
          <w:lang w:val="en-US" w:eastAsia="zh-CN" w:bidi="ar"/>
          <w:woUserID w:val="2"/>
        </w:rPr>
        <w:t>加终止液：每孔加入</w:t>
      </w:r>
      <w:r>
        <w:rPr>
          <w:rFonts w:hint="eastAsia" w:ascii="TimesNewRomanPSMT" w:hAnsi="TimesNewRomanPSMT" w:eastAsia="TimesNewRomanPSMT" w:cs="TimesNewRomanPSMT"/>
          <w:b w:val="0"/>
          <w:bCs w:val="0"/>
          <w:color w:val="000000"/>
          <w:kern w:val="0"/>
          <w:sz w:val="24"/>
          <w:szCs w:val="24"/>
          <w:lang w:val="en-US" w:eastAsia="zh" w:bidi="ar"/>
          <w:woUserID w:val="2"/>
        </w:rPr>
        <w:t>100</w:t>
      </w:r>
      <w:r>
        <w:rPr>
          <w:rFonts w:hint="default" w:ascii="TimesNewRomanPSMT" w:hAnsi="TimesNewRomanPSMT" w:eastAsia="TimesNewRomanPSMT" w:cs="TimesNewRomanPSMT"/>
          <w:b w:val="0"/>
          <w:bCs w:val="0"/>
          <w:color w:val="000000"/>
          <w:kern w:val="0"/>
          <w:sz w:val="24"/>
          <w:szCs w:val="24"/>
          <w:lang w:val="en-US" w:eastAsia="zh-CN" w:bidi="ar"/>
          <w:woUserID w:val="2"/>
        </w:rPr>
        <w:t>μL</w:t>
      </w:r>
      <w:r>
        <w:rPr>
          <w:rFonts w:ascii="宋体" w:hAnsi="宋体" w:eastAsia="宋体" w:cs="宋体"/>
          <w:b w:val="0"/>
          <w:bCs w:val="0"/>
          <w:color w:val="000000"/>
          <w:kern w:val="0"/>
          <w:sz w:val="24"/>
          <w:szCs w:val="24"/>
          <w:lang w:val="en-US" w:eastAsia="zh-CN" w:bidi="ar"/>
          <w:woUserID w:val="2"/>
        </w:rPr>
        <w:t>终止液，终止液加入的顺序应尽量与显色底物加入的顺序相同。</w:t>
      </w:r>
    </w:p>
    <w:p w14:paraId="56722B8F">
      <w:pPr>
        <w:keepNext w:val="0"/>
        <w:keepLines w:val="0"/>
        <w:widowControl/>
        <w:numPr>
          <w:ilvl w:val="0"/>
          <w:numId w:val="0"/>
        </w:numPr>
        <w:suppressLineNumbers w:val="0"/>
        <w:spacing w:line="360" w:lineRule="auto"/>
        <w:ind w:leftChars="0"/>
        <w:jc w:val="left"/>
        <w:rPr>
          <w:rFonts w:hint="eastAsia" w:ascii="TimesNewRomanPSMT" w:hAnsi="TimesNewRomanPSMT" w:eastAsia="TimesNewRomanPSMT" w:cs="TimesNewRomanPSMT"/>
          <w:b w:val="0"/>
          <w:bCs w:val="0"/>
          <w:color w:val="000000"/>
          <w:kern w:val="0"/>
          <w:sz w:val="24"/>
          <w:szCs w:val="24"/>
          <w:lang w:val="en-US" w:eastAsia="zh" w:bidi="ar"/>
          <w:woUserID w:val="2"/>
        </w:rPr>
      </w:pPr>
      <w:r>
        <w:rPr>
          <w:rFonts w:hint="eastAsia" w:ascii="宋体" w:hAnsi="宋体" w:eastAsia="宋体" w:cs="宋体"/>
          <w:b w:val="0"/>
          <w:bCs w:val="0"/>
          <w:color w:val="000000"/>
          <w:kern w:val="0"/>
          <w:sz w:val="24"/>
          <w:szCs w:val="24"/>
          <w:lang w:val="en-US" w:eastAsia="zh" w:bidi="ar"/>
          <w:woUserID w:val="2"/>
        </w:rPr>
        <w:t>13、</w:t>
      </w:r>
      <w:r>
        <w:rPr>
          <w:rFonts w:ascii="宋体" w:hAnsi="宋体" w:eastAsia="宋体" w:cs="宋体"/>
          <w:b w:val="0"/>
          <w:bCs w:val="0"/>
          <w:color w:val="000000"/>
          <w:kern w:val="0"/>
          <w:sz w:val="24"/>
          <w:szCs w:val="24"/>
          <w:lang w:val="en-US" w:eastAsia="zh-CN" w:bidi="ar"/>
          <w:woUserID w:val="2"/>
        </w:rPr>
        <w:t>检测读数：在</w:t>
      </w:r>
      <w:r>
        <w:rPr>
          <w:rFonts w:hint="default" w:ascii="TimesNewRomanPSMT" w:hAnsi="TimesNewRomanPSMT" w:eastAsia="TimesNewRomanPSMT" w:cs="TimesNewRomanPSMT"/>
          <w:b w:val="0"/>
          <w:bCs w:val="0"/>
          <w:color w:val="000000"/>
          <w:kern w:val="0"/>
          <w:sz w:val="24"/>
          <w:szCs w:val="24"/>
          <w:lang w:val="en-US" w:eastAsia="zh-CN" w:bidi="ar"/>
          <w:woUserID w:val="2"/>
        </w:rPr>
        <w:t>5</w:t>
      </w:r>
      <w:r>
        <w:rPr>
          <w:rFonts w:hint="eastAsia" w:ascii="TimesNewRomanPSMT" w:hAnsi="TimesNewRomanPSMT" w:eastAsia="TimesNewRomanPSMT" w:cs="TimesNewRomanPSMT"/>
          <w:b w:val="0"/>
          <w:bCs w:val="0"/>
          <w:color w:val="000000"/>
          <w:kern w:val="0"/>
          <w:sz w:val="24"/>
          <w:szCs w:val="24"/>
          <w:lang w:val="en-US" w:eastAsia="zh" w:bidi="ar"/>
          <w:woUserID w:val="2"/>
        </w:rPr>
        <w:t>分钟</w:t>
      </w:r>
      <w:r>
        <w:rPr>
          <w:rFonts w:ascii="宋体" w:hAnsi="宋体" w:eastAsia="宋体" w:cs="宋体"/>
          <w:b w:val="0"/>
          <w:bCs w:val="0"/>
          <w:color w:val="000000"/>
          <w:kern w:val="0"/>
          <w:sz w:val="24"/>
          <w:szCs w:val="24"/>
          <w:lang w:val="en-US" w:eastAsia="zh-CN" w:bidi="ar"/>
          <w:woUserID w:val="2"/>
        </w:rPr>
        <w:t>之内</w:t>
      </w:r>
      <w:r>
        <w:rPr>
          <w:rFonts w:hint="eastAsia" w:ascii="宋体" w:hAnsi="宋体" w:eastAsia="宋体" w:cs="宋体"/>
          <w:b w:val="0"/>
          <w:bCs w:val="0"/>
          <w:color w:val="000000"/>
          <w:kern w:val="0"/>
          <w:sz w:val="24"/>
          <w:szCs w:val="24"/>
          <w:lang w:val="en-US" w:eastAsia="zh" w:bidi="ar"/>
          <w:woUserID w:val="2"/>
        </w:rPr>
        <w:t>，</w:t>
      </w:r>
      <w:r>
        <w:rPr>
          <w:rFonts w:ascii="宋体" w:hAnsi="宋体" w:eastAsia="宋体" w:cs="宋体"/>
          <w:b w:val="0"/>
          <w:bCs w:val="0"/>
          <w:color w:val="000000"/>
          <w:kern w:val="0"/>
          <w:sz w:val="24"/>
          <w:szCs w:val="24"/>
          <w:lang w:val="en-US" w:eastAsia="zh-CN" w:bidi="ar"/>
          <w:woUserID w:val="2"/>
        </w:rPr>
        <w:t>使用酶标仪检测</w:t>
      </w:r>
      <w:r>
        <w:rPr>
          <w:rFonts w:hint="eastAsia" w:ascii="宋体" w:hAnsi="宋体" w:eastAsia="宋体" w:cs="宋体"/>
          <w:b w:val="0"/>
          <w:bCs w:val="0"/>
          <w:color w:val="000000"/>
          <w:kern w:val="0"/>
          <w:sz w:val="24"/>
          <w:szCs w:val="24"/>
          <w:lang w:val="en-US" w:eastAsia="zh" w:bidi="ar"/>
          <w:woUserID w:val="2"/>
        </w:rPr>
        <w:t>OD</w:t>
      </w:r>
      <w:r>
        <w:rPr>
          <w:rFonts w:hint="default" w:ascii="TimesNewRomanPSMT" w:hAnsi="TimesNewRomanPSMT" w:eastAsia="TimesNewRomanPSMT" w:cs="TimesNewRomanPSMT"/>
          <w:b w:val="0"/>
          <w:bCs w:val="0"/>
          <w:color w:val="000000"/>
          <w:kern w:val="0"/>
          <w:sz w:val="24"/>
          <w:szCs w:val="24"/>
          <w:lang w:val="en-US" w:eastAsia="zh-CN" w:bidi="ar"/>
          <w:woUserID w:val="2"/>
        </w:rPr>
        <w:t>450 nm</w:t>
      </w:r>
      <w:r>
        <w:rPr>
          <w:rFonts w:hint="eastAsia" w:ascii="TimesNewRomanPSMT" w:hAnsi="TimesNewRomanPSMT" w:eastAsia="TimesNewRomanPSMT" w:cs="TimesNewRomanPSMT"/>
          <w:b w:val="0"/>
          <w:bCs w:val="0"/>
          <w:color w:val="000000"/>
          <w:kern w:val="0"/>
          <w:sz w:val="24"/>
          <w:szCs w:val="24"/>
          <w:lang w:val="en-US" w:eastAsia="zh" w:bidi="ar"/>
          <w:woUserID w:val="2"/>
        </w:rPr>
        <w:t>。</w:t>
      </w:r>
    </w:p>
    <w:p w14:paraId="7BA0E20E">
      <w:pPr>
        <w:pStyle w:val="16"/>
        <w:widowControl/>
        <w:numPr>
          <w:ilvl w:val="0"/>
          <w:numId w:val="0"/>
        </w:numPr>
        <w:spacing w:line="360" w:lineRule="auto"/>
        <w:ind w:leftChars="0" w:right="0" w:rightChars="0"/>
        <w:rPr>
          <w:rFonts w:hint="eastAsia" w:ascii="Times New Roman" w:hAnsi="Times New Roman" w:eastAsia="宋体" w:cs="Times New Roman"/>
          <w:sz w:val="24"/>
          <w:szCs w:val="22"/>
          <w:lang w:val="en-US" w:eastAsia="zh"/>
          <w:woUserID w:val="2"/>
        </w:rPr>
      </w:pPr>
      <w:r>
        <w:rPr>
          <w:rFonts w:hint="eastAsia" w:ascii="Times New Roman" w:hAnsi="Times New Roman" w:eastAsia="宋体" w:cs="Times New Roman"/>
          <w:sz w:val="24"/>
          <w:szCs w:val="22"/>
          <w:lang w:val="en-US" w:eastAsia="zh"/>
          <w:woUserID w:val="2"/>
        </w:rPr>
        <w:t>记录人：刘昱淇    时间：2024.10.15</w:t>
      </w:r>
    </w:p>
    <w:p w14:paraId="23024A7A">
      <w:pPr>
        <w:pStyle w:val="16"/>
        <w:widowControl/>
        <w:numPr>
          <w:ilvl w:val="0"/>
          <w:numId w:val="0"/>
        </w:numPr>
        <w:spacing w:line="360" w:lineRule="auto"/>
        <w:ind w:leftChars="0" w:right="0" w:rightChars="0"/>
        <w:rPr>
          <w:rFonts w:hint="eastAsia" w:ascii="Times New Roman" w:hAnsi="Times New Roman" w:eastAsia="宋体" w:cs="Times New Roman"/>
          <w:sz w:val="24"/>
          <w:szCs w:val="22"/>
          <w:lang w:val="en-US" w:eastAsia="zh"/>
          <w:woUserID w:val="2"/>
        </w:rPr>
      </w:pPr>
    </w:p>
    <w:p w14:paraId="248622F5">
      <w:pPr>
        <w:keepNext w:val="0"/>
        <w:keepLines w:val="0"/>
        <w:widowControl w:val="0"/>
        <w:suppressLineNumbers w:val="0"/>
        <w:spacing w:before="0" w:beforeAutospacing="0" w:after="0" w:afterAutospacing="0" w:line="360" w:lineRule="auto"/>
        <w:ind w:left="0" w:right="0"/>
        <w:jc w:val="both"/>
        <w:rPr>
          <w:rFonts w:hint="eastAsia"/>
          <w:b/>
          <w:bCs/>
          <w:sz w:val="24"/>
          <w:szCs w:val="24"/>
          <w:lang w:eastAsia="zh"/>
          <w:woUserID w:val="9"/>
        </w:rPr>
      </w:pPr>
      <w:r>
        <w:rPr>
          <w:rFonts w:hint="eastAsia"/>
          <w:b/>
          <w:bCs/>
          <w:sz w:val="24"/>
          <w:szCs w:val="24"/>
          <w:lang w:eastAsia="zh"/>
          <w:woUserID w:val="9"/>
        </w:rPr>
        <w:t>2.3 小鼠脾脏细胞分离</w:t>
      </w:r>
    </w:p>
    <w:p w14:paraId="1D73BBA0">
      <w:pPr>
        <w:keepNext w:val="0"/>
        <w:keepLines w:val="0"/>
        <w:widowControl w:val="0"/>
        <w:suppressLineNumbers w:val="0"/>
        <w:spacing w:before="0" w:beforeAutospacing="0" w:after="0" w:afterAutospacing="0" w:line="360" w:lineRule="auto"/>
        <w:ind w:left="0" w:leftChars="0" w:right="0" w:firstLine="0" w:firstLineChars="0"/>
        <w:jc w:val="left"/>
        <w:rPr>
          <w:rFonts w:hint="eastAsia" w:ascii="宋体" w:hAnsi="宋体" w:eastAsia="宋体" w:cs="宋体"/>
          <w:kern w:val="2"/>
          <w:sz w:val="24"/>
          <w:szCs w:val="24"/>
          <w:lang w:val="en-US" w:eastAsia="zh-CN" w:bidi="ar"/>
          <w:woUserID w:val="9"/>
        </w:rPr>
      </w:pPr>
      <w:r>
        <w:rPr>
          <w:rFonts w:hint="eastAsia" w:ascii="宋体" w:hAnsi="宋体" w:eastAsia="宋体" w:cs="宋体"/>
          <w:kern w:val="2"/>
          <w:sz w:val="24"/>
          <w:szCs w:val="24"/>
          <w:lang w:val="en-US" w:eastAsia="zh-CN" w:bidi="ar"/>
          <w:woUserID w:val="9"/>
        </w:rPr>
        <w:t>分离小鼠脾脏淋巴细胞：</w:t>
      </w:r>
    </w:p>
    <w:p w14:paraId="1425D8C3">
      <w:pPr>
        <w:keepNext w:val="0"/>
        <w:keepLines w:val="0"/>
        <w:widowControl w:val="0"/>
        <w:suppressLineNumbers w:val="0"/>
        <w:spacing w:before="0" w:beforeAutospacing="0" w:after="0" w:afterAutospacing="0" w:line="360" w:lineRule="auto"/>
        <w:ind w:left="0" w:leftChars="0" w:right="0" w:firstLine="0" w:firstLineChars="0"/>
        <w:jc w:val="left"/>
        <w:rPr>
          <w:rFonts w:hint="eastAsia" w:ascii="宋体" w:hAnsi="宋体" w:eastAsia="宋体" w:cs="宋体"/>
          <w:kern w:val="2"/>
          <w:sz w:val="24"/>
          <w:szCs w:val="24"/>
          <w:lang w:val="en-US" w:eastAsia="zh" w:bidi="ar"/>
          <w:woUserID w:val="9"/>
        </w:rPr>
      </w:pPr>
      <w:r>
        <w:rPr>
          <w:rFonts w:hint="eastAsia" w:ascii="宋体" w:hAnsi="宋体" w:eastAsia="宋体" w:cs="宋体"/>
          <w:kern w:val="2"/>
          <w:sz w:val="24"/>
          <w:szCs w:val="24"/>
          <w:lang w:val="en-US" w:eastAsia="zh" w:bidi="ar"/>
          <w:woUserID w:val="9"/>
        </w:rPr>
        <w:t>注：提前高压灭菌：剪刀，镊子，尼龙网，玻璃研磨棒。</w:t>
      </w:r>
    </w:p>
    <w:p w14:paraId="21F036BD">
      <w:pPr>
        <w:keepNext w:val="0"/>
        <w:keepLines w:val="0"/>
        <w:widowControl w:val="0"/>
        <w:suppressLineNumbers w:val="0"/>
        <w:spacing w:before="0" w:beforeAutospacing="0" w:after="0" w:afterAutospacing="0" w:line="360" w:lineRule="auto"/>
        <w:ind w:left="0" w:leftChars="0" w:right="0" w:firstLine="0" w:firstLineChars="0"/>
        <w:jc w:val="left"/>
        <w:rPr>
          <w:rFonts w:hint="eastAsia" w:ascii="宋体" w:hAnsi="宋体" w:eastAsia="宋体" w:cs="宋体"/>
          <w:kern w:val="2"/>
          <w:sz w:val="24"/>
          <w:szCs w:val="24"/>
          <w:lang w:val="en-US" w:eastAsia="zh" w:bidi="ar"/>
          <w:woUserID w:val="9"/>
        </w:rPr>
      </w:pPr>
      <w:r>
        <w:rPr>
          <w:rFonts w:hint="eastAsia" w:ascii="宋体" w:hAnsi="宋体" w:eastAsia="宋体" w:cs="宋体"/>
          <w:kern w:val="2"/>
          <w:sz w:val="24"/>
          <w:szCs w:val="24"/>
          <w:lang w:val="en-US" w:eastAsia="zh" w:bidi="ar"/>
          <w:woUserID w:val="9"/>
        </w:rPr>
        <w:t>在P2生物安全柜中操作</w:t>
      </w:r>
    </w:p>
    <w:p w14:paraId="4E22BFE9">
      <w:pPr>
        <w:keepNext w:val="0"/>
        <w:keepLines w:val="0"/>
        <w:widowControl w:val="0"/>
        <w:suppressLineNumbers w:val="0"/>
        <w:spacing w:before="0" w:beforeAutospacing="0" w:after="0" w:afterAutospacing="0" w:line="360" w:lineRule="auto"/>
        <w:ind w:left="0" w:leftChars="0" w:right="0" w:firstLine="0" w:firstLineChars="0"/>
        <w:jc w:val="left"/>
        <w:rPr>
          <w:rFonts w:hint="eastAsia" w:ascii="宋体" w:hAnsi="宋体" w:eastAsia="宋体" w:cs="宋体"/>
          <w:kern w:val="2"/>
          <w:sz w:val="24"/>
          <w:szCs w:val="24"/>
          <w:woUserID w:val="9"/>
        </w:rPr>
      </w:pPr>
      <w:r>
        <w:rPr>
          <w:rFonts w:hint="eastAsia" w:ascii="宋体" w:hAnsi="宋体" w:eastAsia="宋体" w:cs="宋体"/>
          <w:kern w:val="2"/>
          <w:sz w:val="24"/>
          <w:szCs w:val="24"/>
          <w:lang w:val="en-US" w:eastAsia="zh-CN" w:bidi="ar"/>
          <w:woUserID w:val="9"/>
        </w:rPr>
        <w:t>（1）颈椎脱臼法处死小鼠，在75%酒精中浸泡5min。</w:t>
      </w:r>
    </w:p>
    <w:p w14:paraId="563C7CB0">
      <w:pPr>
        <w:keepNext w:val="0"/>
        <w:keepLines w:val="0"/>
        <w:widowControl w:val="0"/>
        <w:suppressLineNumbers w:val="0"/>
        <w:spacing w:before="0" w:beforeAutospacing="0" w:after="0" w:afterAutospacing="0" w:line="360" w:lineRule="auto"/>
        <w:ind w:left="0" w:leftChars="0" w:right="0" w:firstLine="0" w:firstLineChars="0"/>
        <w:jc w:val="left"/>
        <w:rPr>
          <w:rFonts w:hint="eastAsia" w:ascii="宋体" w:hAnsi="宋体" w:eastAsia="宋体" w:cs="宋体"/>
          <w:kern w:val="2"/>
          <w:sz w:val="24"/>
          <w:szCs w:val="24"/>
          <w:woUserID w:val="9"/>
        </w:rPr>
      </w:pPr>
      <w:r>
        <w:rPr>
          <w:rFonts w:hint="eastAsia" w:ascii="宋体" w:hAnsi="宋体" w:eastAsia="宋体" w:cs="宋体"/>
          <w:kern w:val="2"/>
          <w:sz w:val="24"/>
          <w:szCs w:val="24"/>
          <w:lang w:val="en-US" w:eastAsia="zh-CN" w:bidi="ar"/>
          <w:woUserID w:val="9"/>
        </w:rPr>
        <w:t>（2）取灭菌后的剪刀，镊子，剪开小鼠左后侧背部皮肤，拨开筋膜组织，小心分离脾脏。</w:t>
      </w:r>
    </w:p>
    <w:p w14:paraId="2A7B1B1F">
      <w:pPr>
        <w:keepNext w:val="0"/>
        <w:keepLines w:val="0"/>
        <w:widowControl w:val="0"/>
        <w:suppressLineNumbers w:val="0"/>
        <w:spacing w:before="0" w:beforeAutospacing="0" w:after="0" w:afterAutospacing="0" w:line="360" w:lineRule="auto"/>
        <w:ind w:left="0" w:leftChars="0" w:right="0" w:firstLine="0" w:firstLineChars="0"/>
        <w:jc w:val="left"/>
        <w:rPr>
          <w:rFonts w:hint="eastAsia" w:ascii="宋体" w:hAnsi="宋体" w:eastAsia="宋体" w:cs="宋体"/>
          <w:kern w:val="2"/>
          <w:sz w:val="24"/>
          <w:szCs w:val="24"/>
          <w:woUserID w:val="9"/>
        </w:rPr>
      </w:pPr>
      <w:r>
        <w:rPr>
          <w:rFonts w:hint="eastAsia" w:ascii="宋体" w:hAnsi="宋体" w:eastAsia="宋体" w:cs="宋体"/>
          <w:kern w:val="2"/>
          <w:sz w:val="24"/>
          <w:szCs w:val="24"/>
          <w:lang w:val="en-US" w:eastAsia="zh-CN" w:bidi="ar"/>
          <w:woUserID w:val="9"/>
        </w:rPr>
        <w:t>（3）在含4mL淋巴细胞分离液的35mm培养皿上放置一层200目尼龙网。</w:t>
      </w:r>
    </w:p>
    <w:p w14:paraId="01E03703">
      <w:pPr>
        <w:keepNext w:val="0"/>
        <w:keepLines w:val="0"/>
        <w:widowControl w:val="0"/>
        <w:suppressLineNumbers w:val="0"/>
        <w:spacing w:before="0" w:beforeAutospacing="0" w:after="0" w:afterAutospacing="0" w:line="360" w:lineRule="auto"/>
        <w:ind w:left="0" w:leftChars="0" w:right="0" w:firstLine="0" w:firstLineChars="0"/>
        <w:jc w:val="left"/>
        <w:rPr>
          <w:rFonts w:hint="eastAsia" w:ascii="宋体" w:hAnsi="宋体" w:eastAsia="宋体" w:cs="宋体"/>
          <w:kern w:val="2"/>
          <w:sz w:val="24"/>
          <w:szCs w:val="24"/>
          <w:woUserID w:val="9"/>
        </w:rPr>
      </w:pPr>
      <w:r>
        <w:rPr>
          <w:rFonts w:hint="eastAsia" w:ascii="宋体" w:hAnsi="宋体" w:eastAsia="宋体" w:cs="宋体"/>
          <w:kern w:val="2"/>
          <w:sz w:val="24"/>
          <w:szCs w:val="24"/>
          <w:lang w:val="en-US" w:eastAsia="zh-CN" w:bidi="ar"/>
          <w:woUserID w:val="9"/>
        </w:rPr>
        <w:t>（4）固定尼龙网，用玻璃研磨棒研磨脾脏，分离的细胞经过滤后进入培养皿底的分离液中。</w:t>
      </w:r>
    </w:p>
    <w:p w14:paraId="09716B1D">
      <w:pPr>
        <w:keepNext w:val="0"/>
        <w:keepLines w:val="0"/>
        <w:widowControl w:val="0"/>
        <w:suppressLineNumbers w:val="0"/>
        <w:spacing w:before="0" w:beforeAutospacing="0" w:after="0" w:afterAutospacing="0" w:line="360" w:lineRule="auto"/>
        <w:ind w:left="0" w:leftChars="0" w:right="0" w:firstLine="0" w:firstLineChars="0"/>
        <w:jc w:val="left"/>
        <w:rPr>
          <w:rFonts w:hint="eastAsia" w:ascii="宋体" w:hAnsi="宋体" w:eastAsia="宋体" w:cs="宋体"/>
          <w:kern w:val="2"/>
          <w:sz w:val="24"/>
          <w:szCs w:val="24"/>
          <w:woUserID w:val="9"/>
        </w:rPr>
      </w:pPr>
      <w:r>
        <w:rPr>
          <w:rFonts w:hint="eastAsia" w:ascii="宋体" w:hAnsi="宋体" w:eastAsia="宋体" w:cs="宋体"/>
          <w:kern w:val="2"/>
          <w:sz w:val="24"/>
          <w:szCs w:val="24"/>
          <w:lang w:val="en-US" w:eastAsia="zh-CN" w:bidi="ar"/>
          <w:woUserID w:val="9"/>
        </w:rPr>
        <w:t>（5）将细胞迅速转到离心管中，并沿管壁加入200</w:t>
      </w:r>
      <w:r>
        <w:rPr>
          <w:rFonts w:hint="default" w:ascii="Times New Roman" w:hAnsi="Times New Roman" w:eastAsia="宋体" w:cs="Times New Roman"/>
          <w:kern w:val="2"/>
          <w:sz w:val="24"/>
          <w:szCs w:val="24"/>
          <w:lang w:val="en-US" w:eastAsia="zh-CN" w:bidi="ar"/>
          <w:woUserID w:val="9"/>
        </w:rPr>
        <w:t>µL</w:t>
      </w:r>
      <w:r>
        <w:rPr>
          <w:rFonts w:hint="eastAsia" w:ascii="宋体" w:hAnsi="宋体" w:eastAsia="宋体" w:cs="宋体"/>
          <w:kern w:val="2"/>
          <w:sz w:val="24"/>
          <w:szCs w:val="24"/>
          <w:lang w:val="en-US" w:eastAsia="zh-CN" w:bidi="ar"/>
          <w:woUserID w:val="9"/>
        </w:rPr>
        <w:t xml:space="preserve"> RPMI1640基础培养液。</w:t>
      </w:r>
    </w:p>
    <w:p w14:paraId="13EEF9B5">
      <w:pPr>
        <w:keepNext w:val="0"/>
        <w:keepLines w:val="0"/>
        <w:widowControl w:val="0"/>
        <w:suppressLineNumbers w:val="0"/>
        <w:spacing w:before="0" w:beforeAutospacing="0" w:after="0" w:afterAutospacing="0" w:line="360" w:lineRule="auto"/>
        <w:ind w:left="0" w:leftChars="0" w:right="0" w:firstLine="0" w:firstLineChars="0"/>
        <w:jc w:val="left"/>
        <w:rPr>
          <w:rFonts w:hint="eastAsia" w:ascii="宋体" w:hAnsi="宋体" w:eastAsia="宋体" w:cs="宋体"/>
          <w:kern w:val="2"/>
          <w:sz w:val="24"/>
          <w:szCs w:val="24"/>
          <w:woUserID w:val="9"/>
        </w:rPr>
      </w:pPr>
      <w:r>
        <w:rPr>
          <w:rFonts w:hint="eastAsia" w:ascii="宋体" w:hAnsi="宋体" w:eastAsia="宋体" w:cs="宋体"/>
          <w:kern w:val="2"/>
          <w:sz w:val="24"/>
          <w:szCs w:val="24"/>
          <w:lang w:val="en-US" w:eastAsia="zh-CN" w:bidi="ar"/>
          <w:woUserID w:val="9"/>
        </w:rPr>
        <w:t>（6）室温下2000rpm离心40min。</w:t>
      </w:r>
    </w:p>
    <w:p w14:paraId="5550DFEC">
      <w:pPr>
        <w:keepNext w:val="0"/>
        <w:keepLines w:val="0"/>
        <w:widowControl w:val="0"/>
        <w:suppressLineNumbers w:val="0"/>
        <w:spacing w:before="0" w:beforeAutospacing="0" w:after="0" w:afterAutospacing="0" w:line="360" w:lineRule="auto"/>
        <w:ind w:left="0" w:leftChars="0" w:right="0" w:firstLine="0" w:firstLineChars="0"/>
        <w:jc w:val="left"/>
        <w:rPr>
          <w:rFonts w:hint="eastAsia" w:ascii="宋体" w:hAnsi="宋体" w:eastAsia="宋体" w:cs="宋体"/>
          <w:kern w:val="2"/>
          <w:sz w:val="24"/>
          <w:szCs w:val="24"/>
          <w:woUserID w:val="9"/>
        </w:rPr>
      </w:pPr>
      <w:r>
        <w:rPr>
          <w:rFonts w:hint="eastAsia" w:ascii="宋体" w:hAnsi="宋体" w:eastAsia="宋体" w:cs="宋体"/>
          <w:kern w:val="2"/>
          <w:sz w:val="24"/>
          <w:szCs w:val="24"/>
          <w:lang w:val="en-US" w:eastAsia="zh-CN" w:bidi="ar"/>
          <w:woUserID w:val="9"/>
        </w:rPr>
        <w:t>（7）用巴氏吸管吸出呈云雾状的淋巴细胞层，再加入10mL RPMI1640基础培养液洗涤淋巴细胞。</w:t>
      </w:r>
    </w:p>
    <w:p w14:paraId="3B181135">
      <w:pPr>
        <w:keepNext w:val="0"/>
        <w:keepLines w:val="0"/>
        <w:widowControl w:val="0"/>
        <w:suppressLineNumbers w:val="0"/>
        <w:spacing w:before="0" w:beforeAutospacing="0" w:after="0" w:afterAutospacing="0" w:line="360" w:lineRule="auto"/>
        <w:ind w:left="0" w:leftChars="0" w:right="0" w:firstLine="0" w:firstLineChars="0"/>
        <w:jc w:val="left"/>
        <w:rPr>
          <w:rFonts w:hint="eastAsia" w:ascii="宋体" w:hAnsi="宋体" w:eastAsia="宋体" w:cs="宋体"/>
          <w:kern w:val="2"/>
          <w:sz w:val="24"/>
          <w:szCs w:val="24"/>
          <w:woUserID w:val="9"/>
        </w:rPr>
      </w:pPr>
      <w:r>
        <w:rPr>
          <w:rFonts w:hint="eastAsia" w:ascii="宋体" w:hAnsi="宋体" w:eastAsia="宋体" w:cs="宋体"/>
          <w:kern w:val="2"/>
          <w:sz w:val="24"/>
          <w:szCs w:val="24"/>
          <w:lang w:val="en-US" w:eastAsia="zh-CN" w:bidi="ar"/>
          <w:woUserID w:val="9"/>
        </w:rPr>
        <w:t>（8）1000rpm离心10min，弃去上清，用完全培养基重悬细胞。</w:t>
      </w:r>
    </w:p>
    <w:p w14:paraId="20E89433">
      <w:pPr>
        <w:keepNext w:val="0"/>
        <w:keepLines w:val="0"/>
        <w:widowControl w:val="0"/>
        <w:numPr>
          <w:ilvl w:val="0"/>
          <w:numId w:val="4"/>
        </w:numPr>
        <w:suppressLineNumbers w:val="0"/>
        <w:spacing w:before="0" w:beforeAutospacing="0" w:after="0" w:afterAutospacing="0" w:line="360" w:lineRule="auto"/>
        <w:ind w:left="0" w:leftChars="0" w:right="0" w:firstLine="0" w:firstLineChars="0"/>
        <w:jc w:val="left"/>
        <w:rPr>
          <w:rFonts w:hint="eastAsia" w:ascii="宋体" w:hAnsi="宋体" w:eastAsia="宋体" w:cs="宋体"/>
          <w:kern w:val="2"/>
          <w:sz w:val="24"/>
          <w:szCs w:val="24"/>
          <w:woUserID w:val="9"/>
        </w:rPr>
      </w:pPr>
      <w:r>
        <w:rPr>
          <w:rFonts w:hint="eastAsia" w:ascii="宋体" w:hAnsi="宋体" w:eastAsia="宋体" w:cs="宋体"/>
          <w:kern w:val="2"/>
          <w:sz w:val="24"/>
          <w:szCs w:val="24"/>
          <w:lang w:val="en-US" w:eastAsia="zh-CN" w:bidi="ar"/>
          <w:woUserID w:val="9"/>
        </w:rPr>
        <w:t>将淋巴细胞浓度调整为1×10</w:t>
      </w:r>
      <w:r>
        <w:rPr>
          <w:rFonts w:hint="eastAsia" w:ascii="宋体" w:hAnsi="宋体" w:eastAsia="宋体" w:cs="宋体"/>
          <w:kern w:val="2"/>
          <w:sz w:val="24"/>
          <w:szCs w:val="24"/>
          <w:vertAlign w:val="superscript"/>
          <w:lang w:val="en-US" w:eastAsia="zh-CN" w:bidi="ar"/>
          <w:woUserID w:val="9"/>
        </w:rPr>
        <w:t>7</w:t>
      </w:r>
      <w:r>
        <w:rPr>
          <w:rFonts w:hint="eastAsia" w:ascii="宋体" w:hAnsi="宋体" w:eastAsia="宋体" w:cs="宋体"/>
          <w:kern w:val="2"/>
          <w:sz w:val="24"/>
          <w:szCs w:val="24"/>
          <w:lang w:val="en-US" w:eastAsia="zh-CN" w:bidi="ar"/>
          <w:woUserID w:val="9"/>
        </w:rPr>
        <w:t>/mL。</w:t>
      </w:r>
    </w:p>
    <w:p w14:paraId="36034B9A">
      <w:pPr>
        <w:pStyle w:val="16"/>
        <w:widowControl/>
        <w:numPr>
          <w:ilvl w:val="0"/>
          <w:numId w:val="0"/>
        </w:numPr>
        <w:spacing w:line="360" w:lineRule="auto"/>
        <w:ind w:leftChars="0" w:right="0" w:rightChars="0"/>
        <w:rPr>
          <w:rFonts w:hint="eastAsia" w:ascii="Times New Roman" w:hAnsi="Times New Roman" w:eastAsia="宋体" w:cs="Times New Roman"/>
          <w:sz w:val="24"/>
          <w:szCs w:val="22"/>
          <w:lang w:val="en-US" w:eastAsia="zh"/>
          <w:woUserID w:val="9"/>
        </w:rPr>
      </w:pPr>
    </w:p>
    <w:p w14:paraId="3BE168BC">
      <w:pPr>
        <w:pStyle w:val="16"/>
        <w:widowControl/>
        <w:numPr>
          <w:ilvl w:val="0"/>
          <w:numId w:val="0"/>
        </w:numPr>
        <w:spacing w:line="360" w:lineRule="auto"/>
        <w:ind w:leftChars="0" w:right="0" w:rightChars="0"/>
        <w:rPr>
          <w:rFonts w:hint="eastAsia" w:ascii="Times New Roman" w:hAnsi="Times New Roman" w:eastAsia="宋体" w:cs="Times New Roman"/>
          <w:sz w:val="24"/>
          <w:szCs w:val="22"/>
          <w:lang w:val="en-US" w:eastAsia="zh"/>
          <w:woUserID w:val="9"/>
        </w:rPr>
      </w:pPr>
      <w:r>
        <w:rPr>
          <w:rFonts w:hint="eastAsia" w:ascii="Times New Roman" w:hAnsi="Times New Roman" w:eastAsia="宋体" w:cs="Times New Roman"/>
          <w:sz w:val="24"/>
          <w:szCs w:val="22"/>
          <w:lang w:val="en-US" w:eastAsia="zh"/>
          <w:woUserID w:val="9"/>
        </w:rPr>
        <w:t>记录人：崔扬飞    时间：2024.10.17</w:t>
      </w:r>
    </w:p>
    <w:p w14:paraId="0117EA3A">
      <w:pPr>
        <w:pStyle w:val="16"/>
        <w:widowControl/>
        <w:numPr>
          <w:ilvl w:val="0"/>
          <w:numId w:val="0"/>
        </w:numPr>
        <w:spacing w:line="360" w:lineRule="auto"/>
        <w:ind w:leftChars="0" w:right="0" w:rightChars="0"/>
        <w:rPr>
          <w:rFonts w:hint="eastAsia" w:ascii="Times New Roman" w:hAnsi="Times New Roman" w:eastAsia="宋体" w:cs="Times New Roman"/>
          <w:sz w:val="24"/>
          <w:szCs w:val="22"/>
          <w:lang w:val="en-US" w:eastAsia="zh"/>
          <w:woUserID w:val="9"/>
        </w:rPr>
      </w:pPr>
    </w:p>
    <w:p w14:paraId="11408BD5">
      <w:pPr>
        <w:numPr>
          <w:ilvl w:val="0"/>
          <w:numId w:val="1"/>
        </w:numPr>
        <w:spacing w:line="360" w:lineRule="auto"/>
        <w:ind w:left="0" w:leftChars="0" w:firstLine="0" w:firstLineChars="0"/>
        <w:rPr>
          <w:rFonts w:hint="eastAsia" w:ascii="微软雅黑" w:hAnsi="微软雅黑" w:eastAsia="微软雅黑" w:cs="微软雅黑"/>
          <w:b/>
          <w:bCs/>
          <w:sz w:val="24"/>
          <w:szCs w:val="24"/>
          <w:lang w:eastAsia="zh"/>
          <w:woUserID w:val="3"/>
        </w:rPr>
      </w:pPr>
      <w:r>
        <w:rPr>
          <w:rFonts w:hint="eastAsia"/>
          <w:b/>
          <w:bCs/>
          <w:sz w:val="24"/>
          <w:szCs w:val="24"/>
          <w:lang w:eastAsia="zh"/>
          <w:woUserID w:val="3"/>
        </w:rPr>
        <w:t>人全血</w:t>
      </w:r>
      <w:r>
        <w:rPr>
          <w:rFonts w:hint="eastAsia" w:ascii="微软雅黑" w:hAnsi="微软雅黑" w:eastAsia="微软雅黑" w:cs="微软雅黑"/>
          <w:b/>
          <w:bCs/>
          <w:kern w:val="2"/>
          <w:sz w:val="24"/>
          <w:szCs w:val="22"/>
          <w:lang w:val="en-US" w:eastAsia="zh-CN" w:bidi="ar"/>
          <w:woUserID w:val="3"/>
        </w:rPr>
        <w:t>IFN-γ</w:t>
      </w:r>
      <w:r>
        <w:rPr>
          <w:rFonts w:hint="eastAsia" w:ascii="微软雅黑" w:hAnsi="微软雅黑" w:eastAsia="微软雅黑" w:cs="微软雅黑"/>
          <w:b/>
          <w:bCs/>
          <w:kern w:val="2"/>
          <w:sz w:val="24"/>
          <w:szCs w:val="22"/>
          <w:lang w:val="en-US" w:eastAsia="zh" w:bidi="ar"/>
          <w:woUserID w:val="3"/>
        </w:rPr>
        <w:t>释放实验</w:t>
      </w:r>
    </w:p>
    <w:p w14:paraId="784BC4B3">
      <w:pPr>
        <w:pStyle w:val="11"/>
        <w:keepNext w:val="0"/>
        <w:keepLines w:val="0"/>
        <w:widowControl w:val="0"/>
        <w:numPr>
          <w:ilvl w:val="0"/>
          <w:numId w:val="0"/>
        </w:numPr>
        <w:suppressLineNumbers w:val="0"/>
        <w:spacing w:before="0" w:beforeAutospacing="0" w:after="0" w:afterAutospacing="0" w:line="360" w:lineRule="auto"/>
        <w:ind w:leftChars="0" w:right="0" w:rightChars="0"/>
        <w:jc w:val="both"/>
        <w:rPr>
          <w:rFonts w:hint="eastAsia" w:ascii="Times New Roman" w:hAnsi="Times New Roman" w:eastAsia="宋体" w:cs="宋体"/>
          <w:kern w:val="2"/>
          <w:sz w:val="24"/>
          <w:szCs w:val="22"/>
          <w:lang w:val="en-US" w:eastAsia="zh-CN" w:bidi="ar"/>
          <w:woUserID w:val="3"/>
        </w:rPr>
      </w:pPr>
      <w:r>
        <w:rPr>
          <w:rFonts w:hint="eastAsia" w:ascii="宋体" w:hAnsi="宋体" w:eastAsia="宋体" w:cs="宋体"/>
          <w:b/>
          <w:bCs/>
          <w:kern w:val="2"/>
          <w:sz w:val="24"/>
          <w:szCs w:val="22"/>
          <w:lang w:val="en-US" w:eastAsia="zh" w:bidi="ar"/>
          <w:woUserID w:val="3"/>
        </w:rPr>
        <w:t>试剂盒：</w:t>
      </w:r>
      <w:r>
        <w:rPr>
          <w:rFonts w:hint="eastAsia" w:ascii="Times New Roman" w:hAnsi="Times New Roman" w:eastAsia="宋体" w:cs="宋体"/>
          <w:kern w:val="2"/>
          <w:sz w:val="24"/>
          <w:szCs w:val="22"/>
          <w:lang w:val="en-US" w:eastAsia="zh-CN" w:bidi="ar"/>
          <w:woUserID w:val="3"/>
        </w:rPr>
        <w:t>结核分枝杆菌特异性细胞免疫试剂盒（海南维瑅瑗临床免疫有限公司）</w:t>
      </w:r>
    </w:p>
    <w:p w14:paraId="0592C122">
      <w:pPr>
        <w:pStyle w:val="11"/>
        <w:keepNext w:val="0"/>
        <w:keepLines w:val="0"/>
        <w:widowControl w:val="0"/>
        <w:numPr>
          <w:ilvl w:val="0"/>
          <w:numId w:val="0"/>
        </w:numPr>
        <w:suppressLineNumbers w:val="0"/>
        <w:spacing w:before="0" w:beforeAutospacing="0" w:after="0" w:afterAutospacing="0" w:line="360" w:lineRule="auto"/>
        <w:ind w:leftChars="0" w:right="0" w:rightChars="0"/>
        <w:jc w:val="both"/>
        <w:rPr>
          <w:rFonts w:hint="eastAsia" w:ascii="Times New Roman" w:hAnsi="Times New Roman" w:eastAsia="宋体" w:cs="宋体"/>
          <w:kern w:val="2"/>
          <w:sz w:val="24"/>
          <w:szCs w:val="22"/>
          <w:lang w:val="en-US" w:eastAsia="zh" w:bidi="ar"/>
          <w:woUserID w:val="3"/>
        </w:rPr>
      </w:pPr>
      <w:r>
        <w:rPr>
          <w:rFonts w:hint="eastAsia" w:ascii="Times New Roman" w:hAnsi="Times New Roman" w:eastAsia="宋体" w:cs="宋体"/>
          <w:b/>
          <w:bCs/>
          <w:kern w:val="2"/>
          <w:sz w:val="24"/>
          <w:szCs w:val="22"/>
          <w:lang w:val="en-US" w:eastAsia="zh" w:bidi="ar"/>
          <w:woUserID w:val="3"/>
        </w:rPr>
        <w:t>检测原理：</w:t>
      </w:r>
      <w:r>
        <w:rPr>
          <w:rFonts w:hint="eastAsia" w:ascii="Times New Roman" w:hAnsi="Times New Roman" w:eastAsia="宋体" w:cs="宋体"/>
          <w:kern w:val="2"/>
          <w:sz w:val="24"/>
          <w:szCs w:val="22"/>
          <w:lang w:val="en-US" w:eastAsia="zh" w:bidi="ar"/>
          <w:woUserID w:val="3"/>
        </w:rPr>
        <w:t>基于</w:t>
      </w:r>
      <w:r>
        <w:rPr>
          <w:rFonts w:hint="default" w:ascii="Times New Roman" w:hAnsi="Times New Roman" w:eastAsia="宋体" w:cs="宋体"/>
          <w:b/>
          <w:bCs/>
          <w:kern w:val="2"/>
          <w:sz w:val="24"/>
          <w:szCs w:val="22"/>
          <w:lang w:val="en-US" w:eastAsia="zh-CN" w:bidi="ar"/>
          <w:woUserID w:val="3"/>
        </w:rPr>
        <w:t>γ</w:t>
      </w:r>
      <w:r>
        <w:rPr>
          <w:rFonts w:hint="eastAsia" w:ascii="Times New Roman" w:hAnsi="Times New Roman" w:eastAsia="宋体" w:cs="宋体"/>
          <w:kern w:val="2"/>
          <w:sz w:val="24"/>
          <w:szCs w:val="22"/>
          <w:lang w:val="en-US" w:eastAsia="zh" w:bidi="ar"/>
          <w:woUserID w:val="3"/>
        </w:rPr>
        <w:t>-干扰素释放分析（IGRA）原理，机体感染结核分枝杆菌后，血液中的记忆性淋巴细胞会在再次接触结核分枝杆菌特异性抗原时产生并分泌</w:t>
      </w:r>
      <w:r>
        <w:rPr>
          <w:rFonts w:hint="default" w:ascii="Times New Roman" w:hAnsi="Times New Roman" w:eastAsia="宋体" w:cs="宋体"/>
          <w:b/>
          <w:bCs/>
          <w:kern w:val="2"/>
          <w:sz w:val="24"/>
          <w:szCs w:val="22"/>
          <w:lang w:val="en-US" w:eastAsia="zh-CN" w:bidi="ar"/>
          <w:woUserID w:val="3"/>
        </w:rPr>
        <w:t>γ</w:t>
      </w:r>
      <w:r>
        <w:rPr>
          <w:rFonts w:hint="eastAsia" w:ascii="Times New Roman" w:hAnsi="Times New Roman" w:eastAsia="宋体" w:cs="宋体"/>
          <w:kern w:val="2"/>
          <w:sz w:val="24"/>
          <w:szCs w:val="22"/>
          <w:lang w:val="en-US" w:eastAsia="zh" w:bidi="ar"/>
          <w:woUserID w:val="3"/>
        </w:rPr>
        <w:t>-干扰素，通过检测释放的IFN-</w:t>
      </w:r>
      <w:r>
        <w:rPr>
          <w:rFonts w:hint="default" w:ascii="Times New Roman" w:hAnsi="Times New Roman" w:eastAsia="宋体" w:cs="宋体"/>
          <w:b/>
          <w:bCs/>
          <w:kern w:val="2"/>
          <w:sz w:val="24"/>
          <w:szCs w:val="22"/>
          <w:lang w:val="en-US" w:eastAsia="zh-CN" w:bidi="ar"/>
          <w:woUserID w:val="3"/>
        </w:rPr>
        <w:t>γ</w:t>
      </w:r>
      <w:r>
        <w:rPr>
          <w:rFonts w:hint="eastAsia" w:ascii="Times New Roman" w:hAnsi="Times New Roman" w:eastAsia="宋体" w:cs="宋体"/>
          <w:kern w:val="2"/>
          <w:sz w:val="24"/>
          <w:szCs w:val="22"/>
          <w:lang w:val="en-US" w:eastAsia="zh" w:bidi="ar"/>
          <w:woUserID w:val="3"/>
        </w:rPr>
        <w:t>水平，可以判断是否存在针对结核分枝杆菌的特异性T细胞反应。本试剂盒选择在卡介苗和大多数NTM中普遍缺失的结核分枝杆菌特异性抗原ESAT-6和CFP-10，通过基因工程技术修饰后表达成为刺激抗原，与新鲜采集的抗凝全血混合并孵育后，用酶联免疫法（ELISA）检测特异性释放的IFN-</w:t>
      </w:r>
      <w:r>
        <w:rPr>
          <w:rFonts w:hint="default" w:ascii="Times New Roman" w:hAnsi="Times New Roman" w:eastAsia="宋体" w:cs="宋体"/>
          <w:b/>
          <w:bCs/>
          <w:kern w:val="2"/>
          <w:sz w:val="24"/>
          <w:szCs w:val="22"/>
          <w:lang w:val="en-US" w:eastAsia="zh-CN" w:bidi="ar"/>
          <w:woUserID w:val="3"/>
        </w:rPr>
        <w:t>γ</w:t>
      </w:r>
      <w:r>
        <w:rPr>
          <w:rFonts w:hint="eastAsia" w:ascii="Times New Roman" w:hAnsi="Times New Roman" w:eastAsia="宋体" w:cs="宋体"/>
          <w:kern w:val="2"/>
          <w:sz w:val="24"/>
          <w:szCs w:val="22"/>
          <w:lang w:val="en-US" w:eastAsia="zh" w:bidi="ar"/>
          <w:woUserID w:val="3"/>
        </w:rPr>
        <w:t>水平。</w:t>
      </w:r>
    </w:p>
    <w:p w14:paraId="2D232B9B">
      <w:pPr>
        <w:pStyle w:val="11"/>
        <w:keepNext w:val="0"/>
        <w:keepLines w:val="0"/>
        <w:widowControl w:val="0"/>
        <w:numPr>
          <w:ilvl w:val="0"/>
          <w:numId w:val="0"/>
        </w:numPr>
        <w:suppressLineNumbers w:val="0"/>
        <w:spacing w:before="0" w:beforeAutospacing="0" w:after="0" w:afterAutospacing="0" w:line="360" w:lineRule="auto"/>
        <w:ind w:leftChars="0" w:right="0" w:rightChars="0"/>
        <w:jc w:val="both"/>
        <w:rPr>
          <w:rFonts w:hint="default" w:ascii="Times New Roman" w:hAnsi="Times New Roman" w:eastAsia="宋体" w:cs="宋体"/>
          <w:b/>
          <w:bCs/>
          <w:kern w:val="2"/>
          <w:sz w:val="24"/>
          <w:szCs w:val="22"/>
          <w:lang w:val="en-US" w:eastAsia="zh-CN" w:bidi="ar"/>
          <w:woUserID w:val="3"/>
        </w:rPr>
      </w:pPr>
      <w:r>
        <w:rPr>
          <w:rFonts w:hint="eastAsia" w:ascii="Times New Roman" w:hAnsi="Times New Roman" w:eastAsia="宋体" w:cs="宋体"/>
          <w:b/>
          <w:bCs/>
          <w:kern w:val="2"/>
          <w:sz w:val="24"/>
          <w:szCs w:val="22"/>
          <w:lang w:val="en-US" w:eastAsia="zh-CN" w:bidi="ar"/>
          <w:woUserID w:val="3"/>
        </w:rPr>
        <w:t>操作程序：</w:t>
      </w:r>
    </w:p>
    <w:p w14:paraId="4C970E0C">
      <w:pPr>
        <w:pStyle w:val="11"/>
        <w:keepNext w:val="0"/>
        <w:keepLines w:val="0"/>
        <w:widowControl w:val="0"/>
        <w:numPr>
          <w:ilvl w:val="0"/>
          <w:numId w:val="0"/>
        </w:numPr>
        <w:suppressLineNumbers w:val="0"/>
        <w:spacing w:before="0" w:beforeAutospacing="0" w:after="0" w:afterAutospacing="0" w:line="360" w:lineRule="auto"/>
        <w:ind w:left="0" w:leftChars="0" w:right="0" w:rightChars="0" w:firstLine="0" w:firstLineChars="0"/>
        <w:jc w:val="both"/>
        <w:rPr>
          <w:rFonts w:hint="default" w:ascii="Times New Roman" w:hAnsi="Times New Roman" w:eastAsia="宋体" w:cs="宋体"/>
          <w:b/>
          <w:bCs/>
          <w:kern w:val="2"/>
          <w:sz w:val="24"/>
          <w:szCs w:val="22"/>
          <w:lang w:val="en-US" w:eastAsia="zh-CN" w:bidi="ar"/>
          <w:woUserID w:val="3"/>
        </w:rPr>
      </w:pPr>
      <w:r>
        <w:rPr>
          <w:rFonts w:hint="eastAsia" w:ascii="Times New Roman" w:hAnsi="Times New Roman" w:eastAsia="宋体" w:cs="宋体"/>
          <w:kern w:val="2"/>
          <w:sz w:val="24"/>
          <w:szCs w:val="22"/>
          <w:lang w:val="en-US" w:eastAsia="zh" w:bidi="ar"/>
          <w:woUserID w:val="3"/>
        </w:rPr>
        <w:t>（1）</w:t>
      </w:r>
      <w:r>
        <w:rPr>
          <w:rFonts w:hint="eastAsia" w:ascii="Times New Roman" w:hAnsi="Times New Roman" w:eastAsia="宋体" w:cs="宋体"/>
          <w:b/>
          <w:bCs/>
          <w:kern w:val="2"/>
          <w:sz w:val="24"/>
          <w:szCs w:val="22"/>
          <w:lang w:val="en-US" w:eastAsia="zh-CN" w:bidi="ar"/>
          <w:woUserID w:val="3"/>
        </w:rPr>
        <w:t>全血刺激步骤</w:t>
      </w:r>
    </w:p>
    <w:p w14:paraId="0EFD86E5">
      <w:pPr>
        <w:pStyle w:val="11"/>
        <w:keepNext w:val="0"/>
        <w:keepLines w:val="0"/>
        <w:widowControl w:val="0"/>
        <w:numPr>
          <w:ilvl w:val="0"/>
          <w:numId w:val="5"/>
        </w:numPr>
        <w:suppressLineNumbers w:val="0"/>
        <w:tabs>
          <w:tab w:val="clear" w:pos="425"/>
        </w:tabs>
        <w:spacing w:before="0" w:beforeAutospacing="0" w:after="0" w:afterAutospacing="0" w:line="360" w:lineRule="auto"/>
        <w:ind w:left="425" w:leftChars="0" w:right="0" w:rightChars="0" w:hanging="425" w:firstLineChars="0"/>
        <w:jc w:val="both"/>
        <w:rPr>
          <w:rFonts w:hint="default" w:ascii="Times New Roman" w:hAnsi="Times New Roman" w:eastAsia="宋体" w:cs="宋体"/>
          <w:kern w:val="2"/>
          <w:sz w:val="24"/>
          <w:szCs w:val="22"/>
          <w:lang w:val="en-US" w:eastAsia="zh-CN" w:bidi="ar"/>
          <w:woUserID w:val="3"/>
        </w:rPr>
      </w:pPr>
      <w:r>
        <w:rPr>
          <w:rFonts w:hint="eastAsia" w:ascii="Times New Roman" w:hAnsi="Times New Roman" w:eastAsia="宋体" w:cs="宋体"/>
          <w:kern w:val="2"/>
          <w:sz w:val="24"/>
          <w:szCs w:val="22"/>
          <w:lang w:val="en-US" w:eastAsia="zh-CN" w:bidi="ar"/>
          <w:woUserID w:val="3"/>
        </w:rPr>
        <w:t>采用静脉穿刺术采集</w:t>
      </w:r>
      <w:r>
        <w:rPr>
          <w:rFonts w:hint="eastAsia" w:ascii="Times New Roman" w:hAnsi="Times New Roman" w:eastAsia="宋体" w:cs="宋体"/>
          <w:kern w:val="2"/>
          <w:sz w:val="24"/>
          <w:szCs w:val="22"/>
          <w:lang w:val="en-US" w:eastAsia="zh" w:bidi="ar"/>
          <w:woUserID w:val="3"/>
        </w:rPr>
        <w:t>4</w:t>
      </w:r>
      <w:r>
        <w:rPr>
          <w:rFonts w:hint="default" w:ascii="Times New Roman" w:hAnsi="Times New Roman" w:eastAsia="宋体" w:cs="宋体"/>
          <w:kern w:val="2"/>
          <w:sz w:val="24"/>
          <w:szCs w:val="22"/>
          <w:lang w:val="en-US" w:eastAsia="zh-CN" w:bidi="ar"/>
          <w:woUserID w:val="3"/>
        </w:rPr>
        <w:t>mL</w:t>
      </w:r>
      <w:r>
        <w:rPr>
          <w:rFonts w:hint="eastAsia" w:ascii="Times New Roman" w:hAnsi="Times New Roman" w:eastAsia="宋体" w:cs="宋体"/>
          <w:kern w:val="2"/>
          <w:sz w:val="24"/>
          <w:szCs w:val="22"/>
          <w:lang w:val="en-US" w:eastAsia="zh-CN" w:bidi="ar"/>
          <w:woUserID w:val="3"/>
        </w:rPr>
        <w:t>全血样本，其中</w:t>
      </w:r>
      <w:r>
        <w:rPr>
          <w:rFonts w:hint="default" w:ascii="Times New Roman" w:hAnsi="Times New Roman" w:eastAsia="宋体" w:cs="宋体"/>
          <w:kern w:val="2"/>
          <w:sz w:val="24"/>
          <w:szCs w:val="22"/>
          <w:lang w:val="en-US" w:eastAsia="zh-CN" w:bidi="ar"/>
          <w:woUserID w:val="3"/>
        </w:rPr>
        <w:t>3mL</w:t>
      </w:r>
      <w:r>
        <w:rPr>
          <w:rFonts w:hint="eastAsia" w:ascii="Times New Roman" w:hAnsi="Times New Roman" w:eastAsia="宋体" w:cs="宋体"/>
          <w:kern w:val="2"/>
          <w:sz w:val="24"/>
          <w:szCs w:val="22"/>
          <w:lang w:val="en-US" w:eastAsia="zh-CN" w:bidi="ar"/>
          <w:woUserID w:val="3"/>
        </w:rPr>
        <w:t>全血分装到阴性对照管</w:t>
      </w:r>
      <w:r>
        <w:rPr>
          <w:rFonts w:hint="default" w:ascii="Times New Roman" w:hAnsi="Times New Roman" w:eastAsia="宋体" w:cs="宋体"/>
          <w:kern w:val="2"/>
          <w:sz w:val="24"/>
          <w:szCs w:val="22"/>
          <w:lang w:val="en-US" w:eastAsia="zh-CN" w:bidi="ar"/>
          <w:woUserID w:val="3"/>
        </w:rPr>
        <w:t>N</w:t>
      </w:r>
      <w:r>
        <w:rPr>
          <w:rFonts w:hint="eastAsia" w:ascii="Times New Roman" w:hAnsi="Times New Roman" w:eastAsia="宋体" w:cs="宋体"/>
          <w:kern w:val="2"/>
          <w:sz w:val="24"/>
          <w:szCs w:val="22"/>
          <w:lang w:val="en-US" w:eastAsia="zh-CN" w:bidi="ar"/>
          <w:woUserID w:val="3"/>
        </w:rPr>
        <w:t>、阳性对照管</w:t>
      </w:r>
      <w:r>
        <w:rPr>
          <w:rFonts w:hint="default" w:ascii="Times New Roman" w:hAnsi="Times New Roman" w:eastAsia="宋体" w:cs="宋体"/>
          <w:kern w:val="2"/>
          <w:sz w:val="24"/>
          <w:szCs w:val="22"/>
          <w:lang w:val="en-US" w:eastAsia="zh-CN" w:bidi="ar"/>
          <w:woUserID w:val="3"/>
        </w:rPr>
        <w:t>P</w:t>
      </w:r>
      <w:r>
        <w:rPr>
          <w:rFonts w:hint="eastAsia" w:ascii="Times New Roman" w:hAnsi="Times New Roman" w:eastAsia="宋体" w:cs="宋体"/>
          <w:kern w:val="2"/>
          <w:sz w:val="24"/>
          <w:szCs w:val="22"/>
          <w:lang w:val="en-US" w:eastAsia="zh-CN" w:bidi="ar"/>
          <w:woUserID w:val="3"/>
        </w:rPr>
        <w:t>和检测</w:t>
      </w:r>
      <w:r>
        <w:rPr>
          <w:rFonts w:hint="default" w:ascii="Times New Roman" w:hAnsi="Times New Roman" w:eastAsia="宋体" w:cs="宋体"/>
          <w:kern w:val="2"/>
          <w:sz w:val="24"/>
          <w:szCs w:val="22"/>
          <w:lang w:val="en-US" w:eastAsia="zh-CN" w:bidi="ar"/>
          <w:woUserID w:val="3"/>
        </w:rPr>
        <w:t>T</w:t>
      </w:r>
      <w:r>
        <w:rPr>
          <w:rFonts w:hint="eastAsia" w:ascii="Times New Roman" w:hAnsi="Times New Roman" w:eastAsia="宋体" w:cs="宋体"/>
          <w:kern w:val="2"/>
          <w:sz w:val="24"/>
          <w:szCs w:val="22"/>
          <w:lang w:val="en-US" w:eastAsia="zh-CN" w:bidi="ar"/>
          <w:woUserID w:val="3"/>
        </w:rPr>
        <w:t>三种含有刺激抗原的培养管中，每管</w:t>
      </w:r>
      <w:r>
        <w:rPr>
          <w:rFonts w:hint="default" w:ascii="Times New Roman" w:hAnsi="Times New Roman" w:eastAsia="宋体" w:cs="宋体"/>
          <w:kern w:val="2"/>
          <w:sz w:val="24"/>
          <w:szCs w:val="22"/>
          <w:lang w:val="en-US" w:eastAsia="zh-CN" w:bidi="ar"/>
          <w:woUserID w:val="3"/>
        </w:rPr>
        <w:t>1mL</w:t>
      </w:r>
      <w:r>
        <w:rPr>
          <w:rFonts w:hint="eastAsia" w:ascii="Times New Roman" w:hAnsi="Times New Roman" w:eastAsia="宋体" w:cs="宋体"/>
          <w:kern w:val="2"/>
          <w:sz w:val="24"/>
          <w:szCs w:val="22"/>
          <w:lang w:val="en-US" w:eastAsia="zh-CN" w:bidi="ar"/>
          <w:woUserID w:val="3"/>
        </w:rPr>
        <w:t>，将培养管上下剧烈晃动</w:t>
      </w:r>
      <w:r>
        <w:rPr>
          <w:rFonts w:hint="default" w:ascii="Times New Roman" w:hAnsi="Times New Roman" w:eastAsia="宋体" w:cs="宋体"/>
          <w:kern w:val="2"/>
          <w:sz w:val="24"/>
          <w:szCs w:val="22"/>
          <w:lang w:val="en-US" w:eastAsia="zh-CN" w:bidi="ar"/>
          <w:woUserID w:val="3"/>
        </w:rPr>
        <w:t>30~40</w:t>
      </w:r>
      <w:r>
        <w:rPr>
          <w:rFonts w:hint="eastAsia" w:ascii="Times New Roman" w:hAnsi="Times New Roman" w:eastAsia="宋体" w:cs="宋体"/>
          <w:kern w:val="2"/>
          <w:sz w:val="24"/>
          <w:szCs w:val="22"/>
          <w:lang w:val="en-US" w:eastAsia="zh-CN" w:bidi="ar"/>
          <w:woUserID w:val="3"/>
        </w:rPr>
        <w:t>秒，使血液覆盖整个管壁并有泡沫在管壁出现。将混匀后的培养管放在试管架上，立即直立向上置于</w:t>
      </w:r>
      <w:r>
        <w:rPr>
          <w:rFonts w:hint="default" w:ascii="Times New Roman" w:hAnsi="Times New Roman" w:eastAsia="宋体" w:cs="宋体"/>
          <w:kern w:val="2"/>
          <w:sz w:val="24"/>
          <w:szCs w:val="22"/>
          <w:lang w:val="en-US" w:eastAsia="zh-CN" w:bidi="ar"/>
          <w:woUserID w:val="3"/>
        </w:rPr>
        <w:t>37</w:t>
      </w:r>
      <w:r>
        <w:rPr>
          <w:rFonts w:hint="eastAsia" w:ascii="Times New Roman" w:hAnsi="Times New Roman" w:eastAsia="宋体" w:cs="宋体"/>
          <w:kern w:val="2"/>
          <w:sz w:val="24"/>
          <w:szCs w:val="22"/>
          <w:lang w:val="en-US" w:eastAsia="zh-CN" w:bidi="ar"/>
          <w:woUserID w:val="3"/>
        </w:rPr>
        <w:t>℃的水浴箱中孵育</w:t>
      </w:r>
      <w:r>
        <w:rPr>
          <w:rFonts w:hint="default" w:ascii="Times New Roman" w:hAnsi="Times New Roman" w:eastAsia="宋体" w:cs="宋体"/>
          <w:kern w:val="2"/>
          <w:sz w:val="24"/>
          <w:szCs w:val="22"/>
          <w:lang w:val="en-US" w:eastAsia="zh-CN" w:bidi="ar"/>
          <w:woUserID w:val="3"/>
        </w:rPr>
        <w:t>22~24h</w:t>
      </w:r>
      <w:r>
        <w:rPr>
          <w:rFonts w:hint="eastAsia" w:ascii="Times New Roman" w:hAnsi="Times New Roman" w:eastAsia="宋体" w:cs="宋体"/>
          <w:kern w:val="2"/>
          <w:sz w:val="24"/>
          <w:szCs w:val="22"/>
          <w:lang w:val="en-US" w:eastAsia="zh-CN" w:bidi="ar"/>
          <w:woUserID w:val="3"/>
        </w:rPr>
        <w:t>，</w:t>
      </w:r>
      <w:r>
        <w:rPr>
          <w:rFonts w:hint="default" w:ascii="Times New Roman" w:hAnsi="Times New Roman" w:eastAsia="宋体" w:cs="宋体"/>
          <w:kern w:val="2"/>
          <w:sz w:val="24"/>
          <w:szCs w:val="22"/>
          <w:lang w:val="en-US" w:eastAsia="zh-CN" w:bidi="ar"/>
          <w:woUserID w:val="3"/>
        </w:rPr>
        <w:t>3200g</w:t>
      </w:r>
      <w:r>
        <w:rPr>
          <w:rFonts w:hint="eastAsia" w:ascii="Times New Roman" w:hAnsi="Times New Roman" w:eastAsia="宋体" w:cs="宋体"/>
          <w:kern w:val="2"/>
          <w:sz w:val="24"/>
          <w:szCs w:val="22"/>
          <w:lang w:val="en-US" w:eastAsia="zh-CN" w:bidi="ar"/>
          <w:woUserID w:val="3"/>
        </w:rPr>
        <w:t>离心</w:t>
      </w:r>
      <w:r>
        <w:rPr>
          <w:rFonts w:hint="default" w:ascii="Times New Roman" w:hAnsi="Times New Roman" w:eastAsia="宋体" w:cs="宋体"/>
          <w:kern w:val="2"/>
          <w:sz w:val="24"/>
          <w:szCs w:val="22"/>
          <w:lang w:val="en-US" w:eastAsia="zh-CN" w:bidi="ar"/>
          <w:woUserID w:val="3"/>
        </w:rPr>
        <w:t>20</w:t>
      </w:r>
      <w:r>
        <w:rPr>
          <w:rFonts w:hint="eastAsia" w:ascii="Times New Roman" w:hAnsi="Times New Roman" w:eastAsia="宋体" w:cs="宋体"/>
          <w:kern w:val="2"/>
          <w:sz w:val="24"/>
          <w:szCs w:val="22"/>
          <w:lang w:val="en-US" w:eastAsia="zh-CN" w:bidi="ar"/>
          <w:woUserID w:val="3"/>
        </w:rPr>
        <w:t>分钟，分离上层血浆。</w:t>
      </w:r>
    </w:p>
    <w:p w14:paraId="6D76E7E1">
      <w:pPr>
        <w:pStyle w:val="11"/>
        <w:keepNext w:val="0"/>
        <w:keepLines w:val="0"/>
        <w:widowControl w:val="0"/>
        <w:numPr>
          <w:ilvl w:val="0"/>
          <w:numId w:val="5"/>
        </w:numPr>
        <w:suppressLineNumbers w:val="0"/>
        <w:tabs>
          <w:tab w:val="clear" w:pos="425"/>
        </w:tabs>
        <w:spacing w:before="0" w:beforeAutospacing="0" w:after="0" w:afterAutospacing="0" w:line="360" w:lineRule="auto"/>
        <w:ind w:left="425" w:leftChars="0" w:right="0" w:rightChars="0" w:hanging="425" w:firstLineChars="0"/>
        <w:jc w:val="both"/>
        <w:rPr>
          <w:rFonts w:hint="default" w:ascii="Times New Roman" w:hAnsi="Times New Roman" w:eastAsia="宋体" w:cs="宋体"/>
          <w:kern w:val="2"/>
          <w:sz w:val="24"/>
          <w:szCs w:val="22"/>
          <w:lang w:val="en-US" w:eastAsia="zh-CN" w:bidi="ar"/>
          <w:woUserID w:val="3"/>
        </w:rPr>
      </w:pPr>
      <w:r>
        <w:rPr>
          <w:rFonts w:hint="eastAsia" w:ascii="Times New Roman" w:hAnsi="Times New Roman" w:eastAsia="宋体" w:cs="宋体"/>
          <w:kern w:val="2"/>
          <w:sz w:val="24"/>
          <w:szCs w:val="22"/>
          <w:lang w:val="en-US" w:eastAsia="zh-CN" w:bidi="ar"/>
          <w:woUserID w:val="3"/>
        </w:rPr>
        <w:t>将</w:t>
      </w:r>
      <w:r>
        <w:rPr>
          <w:rFonts w:hint="default" w:ascii="Times New Roman" w:hAnsi="Times New Roman" w:eastAsia="宋体" w:cs="宋体"/>
          <w:kern w:val="2"/>
          <w:sz w:val="24"/>
          <w:szCs w:val="22"/>
          <w:lang w:val="en-US" w:eastAsia="zh-CN" w:bidi="ar"/>
          <w:woUserID w:val="3"/>
        </w:rPr>
        <w:t>EC</w:t>
      </w:r>
      <w:r>
        <w:rPr>
          <w:rFonts w:hint="eastAsia" w:ascii="Times New Roman" w:hAnsi="Times New Roman" w:eastAsia="宋体" w:cs="宋体"/>
          <w:kern w:val="2"/>
          <w:sz w:val="24"/>
          <w:szCs w:val="22"/>
          <w:lang w:val="en-US" w:eastAsia="zh-CN" w:bidi="ar"/>
          <w:woUserID w:val="3"/>
        </w:rPr>
        <w:t>用无菌</w:t>
      </w:r>
      <w:r>
        <w:rPr>
          <w:rFonts w:hint="default" w:ascii="Times New Roman" w:hAnsi="Times New Roman" w:eastAsia="宋体" w:cs="宋体"/>
          <w:kern w:val="2"/>
          <w:sz w:val="24"/>
          <w:szCs w:val="22"/>
          <w:lang w:val="en-US" w:eastAsia="zh-CN" w:bidi="ar"/>
          <w:woUserID w:val="3"/>
        </w:rPr>
        <w:t>PBS</w:t>
      </w:r>
      <w:r>
        <w:rPr>
          <w:rFonts w:hint="eastAsia" w:ascii="Times New Roman" w:hAnsi="Times New Roman" w:eastAsia="宋体" w:cs="宋体"/>
          <w:kern w:val="2"/>
          <w:sz w:val="24"/>
          <w:szCs w:val="22"/>
          <w:lang w:val="en-US" w:eastAsia="zh-CN" w:bidi="ar"/>
          <w:woUserID w:val="3"/>
        </w:rPr>
        <w:t>稀释至</w:t>
      </w:r>
      <w:r>
        <w:rPr>
          <w:rFonts w:hint="default" w:ascii="Times New Roman" w:hAnsi="Times New Roman" w:eastAsia="宋体" w:cs="宋体"/>
          <w:kern w:val="2"/>
          <w:sz w:val="24"/>
          <w:szCs w:val="22"/>
          <w:lang w:val="en-US" w:eastAsia="zh-CN" w:bidi="ar"/>
          <w:woUserID w:val="3"/>
        </w:rPr>
        <w:t>50μg/mL</w:t>
      </w:r>
      <w:r>
        <w:rPr>
          <w:rFonts w:hint="eastAsia" w:ascii="Times New Roman" w:hAnsi="Times New Roman" w:eastAsia="宋体" w:cs="宋体"/>
          <w:kern w:val="2"/>
          <w:sz w:val="24"/>
          <w:szCs w:val="22"/>
          <w:lang w:val="en-US" w:eastAsia="zh" w:bidi="ar"/>
          <w:woUserID w:val="3"/>
        </w:rPr>
        <w:t>，</w:t>
      </w:r>
      <w:r>
        <w:rPr>
          <w:rFonts w:hint="eastAsia" w:ascii="Times New Roman" w:hAnsi="Times New Roman" w:eastAsia="宋体" w:cs="宋体"/>
          <w:kern w:val="2"/>
          <w:sz w:val="24"/>
          <w:szCs w:val="22"/>
          <w:lang w:val="en-US" w:eastAsia="zh-CN" w:bidi="ar"/>
          <w:woUserID w:val="3"/>
        </w:rPr>
        <w:t>取</w:t>
      </w:r>
      <w:r>
        <w:rPr>
          <w:rFonts w:hint="default" w:ascii="Times New Roman" w:hAnsi="Times New Roman" w:eastAsia="宋体" w:cs="宋体"/>
          <w:kern w:val="2"/>
          <w:sz w:val="24"/>
          <w:szCs w:val="22"/>
          <w:lang w:val="en-US" w:eastAsia="zh-CN" w:bidi="ar"/>
          <w:woUserID w:val="3"/>
        </w:rPr>
        <w:t>100μL</w:t>
      </w:r>
      <w:r>
        <w:rPr>
          <w:rFonts w:hint="eastAsia" w:ascii="Times New Roman" w:hAnsi="Times New Roman" w:eastAsia="宋体" w:cs="宋体"/>
          <w:kern w:val="2"/>
          <w:sz w:val="24"/>
          <w:szCs w:val="22"/>
          <w:lang w:val="en-US" w:eastAsia="zh-CN" w:bidi="ar"/>
          <w:woUserID w:val="3"/>
        </w:rPr>
        <w:t>加入</w:t>
      </w:r>
      <w:r>
        <w:rPr>
          <w:rFonts w:hint="default" w:ascii="Times New Roman" w:hAnsi="Times New Roman" w:eastAsia="宋体" w:cs="宋体"/>
          <w:kern w:val="2"/>
          <w:sz w:val="24"/>
          <w:szCs w:val="22"/>
          <w:lang w:val="en-US" w:eastAsia="zh-CN" w:bidi="ar"/>
          <w:woUserID w:val="3"/>
        </w:rPr>
        <w:t>2mL</w:t>
      </w:r>
      <w:r>
        <w:rPr>
          <w:rFonts w:hint="eastAsia" w:ascii="Times New Roman" w:hAnsi="Times New Roman" w:eastAsia="宋体" w:cs="宋体"/>
          <w:kern w:val="2"/>
          <w:sz w:val="24"/>
          <w:szCs w:val="22"/>
          <w:lang w:val="en-US" w:eastAsia="zh-CN" w:bidi="ar"/>
          <w:woUserID w:val="3"/>
        </w:rPr>
        <w:t>无菌离心中，再加</w:t>
      </w:r>
      <w:r>
        <w:rPr>
          <w:rFonts w:hint="default" w:ascii="Times New Roman" w:hAnsi="Times New Roman" w:eastAsia="宋体" w:cs="宋体"/>
          <w:kern w:val="2"/>
          <w:sz w:val="24"/>
          <w:szCs w:val="22"/>
          <w:lang w:val="en-US" w:eastAsia="zh-CN" w:bidi="ar"/>
          <w:woUserID w:val="3"/>
        </w:rPr>
        <w:t>1mL</w:t>
      </w:r>
      <w:r>
        <w:rPr>
          <w:rFonts w:hint="eastAsia" w:ascii="Times New Roman" w:hAnsi="Times New Roman" w:eastAsia="宋体" w:cs="宋体"/>
          <w:kern w:val="2"/>
          <w:sz w:val="24"/>
          <w:szCs w:val="22"/>
          <w:lang w:val="en-US" w:eastAsia="zh-CN" w:bidi="ar"/>
          <w:woUserID w:val="3"/>
        </w:rPr>
        <w:t>全血。轻轻摇动离心管，使血液与刺激抗原充分混合，置</w:t>
      </w:r>
      <w:r>
        <w:rPr>
          <w:rFonts w:hint="default" w:ascii="Times New Roman" w:hAnsi="Times New Roman" w:eastAsia="宋体" w:cs="宋体"/>
          <w:kern w:val="2"/>
          <w:sz w:val="24"/>
          <w:szCs w:val="22"/>
          <w:lang w:val="en-US" w:eastAsia="zh-CN" w:bidi="ar"/>
          <w:woUserID w:val="3"/>
        </w:rPr>
        <w:t>37</w:t>
      </w:r>
      <w:r>
        <w:rPr>
          <w:rFonts w:hint="eastAsia" w:ascii="Times New Roman" w:hAnsi="Times New Roman" w:eastAsia="宋体" w:cs="宋体"/>
          <w:kern w:val="2"/>
          <w:sz w:val="24"/>
          <w:szCs w:val="22"/>
          <w:lang w:val="en-US" w:eastAsia="zh-CN" w:bidi="ar"/>
          <w:woUserID w:val="3"/>
        </w:rPr>
        <w:t>℃孵育</w:t>
      </w:r>
      <w:r>
        <w:rPr>
          <w:rFonts w:hint="default" w:ascii="Times New Roman" w:hAnsi="Times New Roman" w:eastAsia="宋体" w:cs="宋体"/>
          <w:kern w:val="2"/>
          <w:sz w:val="24"/>
          <w:szCs w:val="22"/>
          <w:lang w:val="en-US" w:eastAsia="zh-CN" w:bidi="ar"/>
          <w:woUserID w:val="3"/>
        </w:rPr>
        <w:t>20~24</w:t>
      </w:r>
      <w:r>
        <w:rPr>
          <w:rFonts w:hint="eastAsia" w:ascii="Times New Roman" w:hAnsi="Times New Roman" w:eastAsia="宋体" w:cs="宋体"/>
          <w:kern w:val="2"/>
          <w:sz w:val="24"/>
          <w:szCs w:val="22"/>
          <w:lang w:val="en-US" w:eastAsia="zh-CN" w:bidi="ar"/>
          <w:woUserID w:val="3"/>
        </w:rPr>
        <w:t>小时，</w:t>
      </w:r>
      <w:r>
        <w:rPr>
          <w:rFonts w:hint="default" w:ascii="Times New Roman" w:hAnsi="Times New Roman" w:eastAsia="宋体" w:cs="宋体"/>
          <w:kern w:val="2"/>
          <w:sz w:val="24"/>
          <w:szCs w:val="22"/>
          <w:lang w:val="en-US" w:eastAsia="zh-CN" w:bidi="ar"/>
          <w:woUserID w:val="3"/>
        </w:rPr>
        <w:t>3000</w:t>
      </w:r>
      <w:r>
        <w:rPr>
          <w:rFonts w:hint="eastAsia" w:ascii="Times New Roman" w:hAnsi="Times New Roman" w:eastAsia="宋体" w:cs="宋体"/>
          <w:kern w:val="2"/>
          <w:sz w:val="24"/>
          <w:szCs w:val="22"/>
          <w:lang w:val="en-US" w:eastAsia="zh-CN" w:bidi="ar"/>
          <w:woUserID w:val="3"/>
        </w:rPr>
        <w:t>转</w:t>
      </w:r>
      <w:r>
        <w:rPr>
          <w:rFonts w:hint="default" w:ascii="Times New Roman" w:hAnsi="Times New Roman" w:eastAsia="宋体" w:cs="宋体"/>
          <w:kern w:val="2"/>
          <w:sz w:val="24"/>
          <w:szCs w:val="22"/>
          <w:lang w:val="en-US" w:eastAsia="zh-CN" w:bidi="ar"/>
          <w:woUserID w:val="3"/>
        </w:rPr>
        <w:t>/min</w:t>
      </w:r>
      <w:r>
        <w:rPr>
          <w:rFonts w:hint="eastAsia" w:ascii="Times New Roman" w:hAnsi="Times New Roman" w:eastAsia="宋体" w:cs="宋体"/>
          <w:kern w:val="2"/>
          <w:sz w:val="24"/>
          <w:szCs w:val="22"/>
          <w:lang w:val="en-US" w:eastAsia="zh-CN" w:bidi="ar"/>
          <w:woUserID w:val="3"/>
        </w:rPr>
        <w:t>离心</w:t>
      </w:r>
      <w:r>
        <w:rPr>
          <w:rFonts w:hint="default" w:ascii="Times New Roman" w:hAnsi="Times New Roman" w:eastAsia="宋体" w:cs="宋体"/>
          <w:kern w:val="2"/>
          <w:sz w:val="24"/>
          <w:szCs w:val="22"/>
          <w:lang w:val="en-US" w:eastAsia="zh-CN" w:bidi="ar"/>
          <w:woUserID w:val="3"/>
        </w:rPr>
        <w:t>10</w:t>
      </w:r>
      <w:r>
        <w:rPr>
          <w:rFonts w:hint="eastAsia" w:ascii="Times New Roman" w:hAnsi="Times New Roman" w:eastAsia="宋体" w:cs="宋体"/>
          <w:kern w:val="2"/>
          <w:sz w:val="24"/>
          <w:szCs w:val="22"/>
          <w:lang w:val="en-US" w:eastAsia="zh-CN" w:bidi="ar"/>
          <w:woUserID w:val="3"/>
        </w:rPr>
        <w:t>分钟，获得抗原刺激的血液培养上清。</w:t>
      </w:r>
    </w:p>
    <w:p w14:paraId="4D2E93BD">
      <w:pPr>
        <w:pStyle w:val="11"/>
        <w:keepNext w:val="0"/>
        <w:keepLines w:val="0"/>
        <w:widowControl w:val="0"/>
        <w:numPr>
          <w:ilvl w:val="0"/>
          <w:numId w:val="0"/>
        </w:numPr>
        <w:suppressLineNumbers w:val="0"/>
        <w:spacing w:before="0" w:beforeAutospacing="0" w:after="0" w:afterAutospacing="0" w:line="360" w:lineRule="auto"/>
        <w:ind w:left="0" w:leftChars="0" w:right="0" w:rightChars="0" w:firstLine="0" w:firstLineChars="0"/>
        <w:jc w:val="both"/>
        <w:rPr>
          <w:rFonts w:hint="default" w:ascii="Times New Roman" w:hAnsi="Times New Roman" w:eastAsia="宋体" w:cs="宋体"/>
          <w:b/>
          <w:bCs/>
          <w:kern w:val="2"/>
          <w:sz w:val="24"/>
          <w:szCs w:val="22"/>
          <w:lang w:val="en-US" w:eastAsia="zh-CN" w:bidi="ar"/>
          <w:woUserID w:val="3"/>
        </w:rPr>
      </w:pPr>
      <w:r>
        <w:rPr>
          <w:rFonts w:hint="eastAsia" w:ascii="Times New Roman" w:hAnsi="Times New Roman" w:eastAsia="宋体" w:cs="宋体"/>
          <w:kern w:val="2"/>
          <w:sz w:val="24"/>
          <w:szCs w:val="22"/>
          <w:lang w:val="en-US" w:eastAsia="zh" w:bidi="ar"/>
          <w:woUserID w:val="3"/>
        </w:rPr>
        <w:t>（2）</w:t>
      </w:r>
      <w:r>
        <w:rPr>
          <w:rFonts w:hint="default" w:ascii="Times New Roman" w:hAnsi="Times New Roman" w:eastAsia="宋体" w:cs="宋体"/>
          <w:b/>
          <w:bCs/>
          <w:kern w:val="2"/>
          <w:sz w:val="24"/>
          <w:szCs w:val="22"/>
          <w:lang w:val="en-US" w:eastAsia="zh-CN" w:bidi="ar"/>
          <w:woUserID w:val="3"/>
        </w:rPr>
        <w:t>IFN-γ</w:t>
      </w:r>
      <w:r>
        <w:rPr>
          <w:rFonts w:hint="eastAsia" w:ascii="Times New Roman" w:hAnsi="Times New Roman" w:eastAsia="宋体" w:cs="宋体"/>
          <w:b/>
          <w:bCs/>
          <w:kern w:val="2"/>
          <w:sz w:val="24"/>
          <w:szCs w:val="22"/>
          <w:lang w:val="en-US" w:eastAsia="zh-CN" w:bidi="ar"/>
          <w:woUserID w:val="3"/>
        </w:rPr>
        <w:t>检测步骤</w:t>
      </w:r>
    </w:p>
    <w:p w14:paraId="6ACEAFD5">
      <w:pPr>
        <w:pStyle w:val="11"/>
        <w:keepNext w:val="0"/>
        <w:keepLines w:val="0"/>
        <w:widowControl w:val="0"/>
        <w:numPr>
          <w:ilvl w:val="0"/>
          <w:numId w:val="6"/>
        </w:numPr>
        <w:suppressLineNumbers w:val="0"/>
        <w:tabs>
          <w:tab w:val="clear" w:pos="425"/>
        </w:tabs>
        <w:spacing w:before="0" w:beforeAutospacing="0" w:after="0" w:afterAutospacing="0" w:line="360" w:lineRule="auto"/>
        <w:ind w:left="425" w:leftChars="0" w:right="0" w:rightChars="0" w:hanging="425" w:firstLineChars="0"/>
        <w:jc w:val="both"/>
        <w:rPr>
          <w:rFonts w:hint="default" w:ascii="Times New Roman" w:hAnsi="Times New Roman" w:eastAsia="宋体" w:cs="宋体"/>
          <w:kern w:val="2"/>
          <w:sz w:val="24"/>
          <w:szCs w:val="22"/>
          <w:lang w:val="en-US" w:eastAsia="zh-CN" w:bidi="ar"/>
          <w:woUserID w:val="3"/>
        </w:rPr>
      </w:pPr>
      <w:r>
        <w:rPr>
          <w:rFonts w:hint="default" w:ascii="Times New Roman" w:hAnsi="Times New Roman" w:eastAsia="宋体" w:cs="宋体"/>
          <w:kern w:val="2"/>
          <w:sz w:val="24"/>
          <w:szCs w:val="22"/>
          <w:lang w:val="en-US" w:eastAsia="zh-CN" w:bidi="ar"/>
          <w:woUserID w:val="3"/>
        </w:rPr>
        <w:t>IFN-γ</w:t>
      </w:r>
      <w:r>
        <w:rPr>
          <w:rFonts w:hint="eastAsia" w:ascii="Times New Roman" w:hAnsi="Times New Roman" w:eastAsia="宋体" w:cs="宋体"/>
          <w:kern w:val="2"/>
          <w:sz w:val="24"/>
          <w:szCs w:val="22"/>
          <w:lang w:val="en-US" w:eastAsia="zh-CN" w:bidi="ar"/>
          <w:woUserID w:val="3"/>
        </w:rPr>
        <w:t>标准品工作液的配制：向装有重组人</w:t>
      </w:r>
      <w:r>
        <w:rPr>
          <w:rFonts w:hint="default" w:ascii="Times New Roman" w:hAnsi="Times New Roman" w:eastAsia="宋体" w:cs="宋体"/>
          <w:kern w:val="2"/>
          <w:sz w:val="24"/>
          <w:szCs w:val="22"/>
          <w:lang w:val="en-US" w:eastAsia="zh-CN" w:bidi="ar"/>
          <w:woUserID w:val="3"/>
        </w:rPr>
        <w:t>IFN-γ</w:t>
      </w:r>
      <w:r>
        <w:rPr>
          <w:rFonts w:hint="eastAsia" w:ascii="Times New Roman" w:hAnsi="Times New Roman" w:eastAsia="宋体" w:cs="宋体"/>
          <w:kern w:val="2"/>
          <w:sz w:val="24"/>
          <w:szCs w:val="22"/>
          <w:lang w:val="en-US" w:eastAsia="zh-CN" w:bidi="ar"/>
          <w:woUserID w:val="3"/>
        </w:rPr>
        <w:t>蛋白（冻干粉）的西林瓶中，按照标签要求加入对应体积的稀释液，配制成</w:t>
      </w:r>
      <w:r>
        <w:rPr>
          <w:rFonts w:hint="default" w:ascii="Times New Roman" w:hAnsi="Times New Roman" w:eastAsia="宋体" w:cs="宋体"/>
          <w:kern w:val="2"/>
          <w:sz w:val="24"/>
          <w:szCs w:val="22"/>
          <w:lang w:val="en-US" w:eastAsia="zh-CN" w:bidi="ar"/>
          <w:woUserID w:val="3"/>
        </w:rPr>
        <w:t>44IU/mL</w:t>
      </w:r>
      <w:r>
        <w:rPr>
          <w:rFonts w:hint="eastAsia" w:ascii="Times New Roman" w:hAnsi="Times New Roman" w:eastAsia="宋体" w:cs="宋体"/>
          <w:kern w:val="2"/>
          <w:sz w:val="24"/>
          <w:szCs w:val="22"/>
          <w:lang w:val="en-US" w:eastAsia="zh-CN" w:bidi="ar"/>
          <w:woUserID w:val="3"/>
        </w:rPr>
        <w:t>的</w:t>
      </w:r>
      <w:r>
        <w:rPr>
          <w:rFonts w:hint="default" w:ascii="Times New Roman" w:hAnsi="Times New Roman" w:eastAsia="宋体" w:cs="宋体"/>
          <w:kern w:val="2"/>
          <w:sz w:val="24"/>
          <w:szCs w:val="22"/>
          <w:lang w:val="en-US" w:eastAsia="zh-CN" w:bidi="ar"/>
          <w:woUserID w:val="3"/>
        </w:rPr>
        <w:t>IFN-γ</w:t>
      </w:r>
      <w:r>
        <w:rPr>
          <w:rFonts w:hint="eastAsia" w:ascii="Times New Roman" w:hAnsi="Times New Roman" w:eastAsia="宋体" w:cs="宋体"/>
          <w:kern w:val="2"/>
          <w:sz w:val="24"/>
          <w:szCs w:val="22"/>
          <w:lang w:val="en-US" w:eastAsia="zh-CN" w:bidi="ar"/>
          <w:woUserID w:val="3"/>
        </w:rPr>
        <w:t>母液，再按每次检测的需求量用稀释液进行</w:t>
      </w:r>
      <w:r>
        <w:rPr>
          <w:rFonts w:hint="default" w:ascii="Times New Roman" w:hAnsi="Times New Roman" w:eastAsia="宋体" w:cs="宋体"/>
          <w:kern w:val="2"/>
          <w:sz w:val="24"/>
          <w:szCs w:val="22"/>
          <w:lang w:val="en-US" w:eastAsia="zh-CN" w:bidi="ar"/>
          <w:woUserID w:val="3"/>
        </w:rPr>
        <w:t>2</w:t>
      </w:r>
      <w:r>
        <w:rPr>
          <w:rFonts w:hint="eastAsia" w:ascii="Times New Roman" w:hAnsi="Times New Roman" w:eastAsia="宋体" w:cs="宋体"/>
          <w:kern w:val="2"/>
          <w:sz w:val="24"/>
          <w:szCs w:val="22"/>
          <w:lang w:val="en-US" w:eastAsia="zh-CN" w:bidi="ar"/>
          <w:woUserID w:val="3"/>
        </w:rPr>
        <w:t>倍稀释，得到</w:t>
      </w:r>
      <w:r>
        <w:rPr>
          <w:rFonts w:hint="default" w:ascii="Times New Roman" w:hAnsi="Times New Roman" w:eastAsia="宋体" w:cs="宋体"/>
          <w:kern w:val="2"/>
          <w:sz w:val="24"/>
          <w:szCs w:val="22"/>
          <w:lang w:val="en-US" w:eastAsia="zh-CN" w:bidi="ar"/>
          <w:woUserID w:val="3"/>
        </w:rPr>
        <w:t>22IU/mL</w:t>
      </w:r>
      <w:r>
        <w:rPr>
          <w:rFonts w:hint="eastAsia" w:ascii="Times New Roman" w:hAnsi="Times New Roman" w:eastAsia="宋体" w:cs="宋体"/>
          <w:kern w:val="2"/>
          <w:sz w:val="24"/>
          <w:szCs w:val="22"/>
          <w:lang w:val="en-US" w:eastAsia="zh-CN" w:bidi="ar"/>
          <w:woUserID w:val="3"/>
        </w:rPr>
        <w:t>的</w:t>
      </w:r>
      <w:r>
        <w:rPr>
          <w:rFonts w:hint="default" w:ascii="Times New Roman" w:hAnsi="Times New Roman" w:eastAsia="宋体" w:cs="宋体"/>
          <w:kern w:val="2"/>
          <w:sz w:val="24"/>
          <w:szCs w:val="22"/>
          <w:lang w:val="en-US" w:eastAsia="zh-CN" w:bidi="ar"/>
          <w:woUserID w:val="3"/>
        </w:rPr>
        <w:t>IFN-γ</w:t>
      </w:r>
      <w:r>
        <w:rPr>
          <w:rFonts w:hint="eastAsia" w:ascii="Times New Roman" w:hAnsi="Times New Roman" w:eastAsia="宋体" w:cs="宋体"/>
          <w:kern w:val="2"/>
          <w:sz w:val="24"/>
          <w:szCs w:val="22"/>
          <w:lang w:val="en-US" w:eastAsia="zh-CN" w:bidi="ar"/>
          <w:woUserID w:val="3"/>
        </w:rPr>
        <w:t>工作液。</w:t>
      </w:r>
    </w:p>
    <w:p w14:paraId="74880D77">
      <w:pPr>
        <w:pStyle w:val="11"/>
        <w:keepNext w:val="0"/>
        <w:keepLines w:val="0"/>
        <w:widowControl w:val="0"/>
        <w:numPr>
          <w:ilvl w:val="0"/>
          <w:numId w:val="6"/>
        </w:numPr>
        <w:suppressLineNumbers w:val="0"/>
        <w:tabs>
          <w:tab w:val="clear" w:pos="425"/>
        </w:tabs>
        <w:spacing w:before="0" w:beforeAutospacing="0" w:after="0" w:afterAutospacing="0" w:line="360" w:lineRule="auto"/>
        <w:ind w:left="425" w:leftChars="0" w:right="0" w:rightChars="0" w:hanging="425" w:firstLineChars="0"/>
        <w:jc w:val="both"/>
        <w:rPr>
          <w:rFonts w:hint="default" w:ascii="Times New Roman" w:hAnsi="Times New Roman" w:eastAsia="宋体" w:cs="宋体"/>
          <w:kern w:val="2"/>
          <w:sz w:val="24"/>
          <w:szCs w:val="22"/>
          <w:lang w:val="en-US" w:eastAsia="zh-CN" w:bidi="ar"/>
          <w:woUserID w:val="3"/>
        </w:rPr>
      </w:pPr>
      <w:r>
        <w:rPr>
          <w:rFonts w:hint="eastAsia" w:ascii="Times New Roman" w:hAnsi="Times New Roman" w:eastAsia="宋体" w:cs="宋体"/>
          <w:kern w:val="2"/>
          <w:sz w:val="24"/>
          <w:szCs w:val="22"/>
          <w:lang w:val="en-US" w:eastAsia="zh-CN" w:bidi="ar"/>
          <w:woUserID w:val="3"/>
        </w:rPr>
        <w:t>洗涤液工作液的制备：将</w:t>
      </w:r>
      <w:r>
        <w:rPr>
          <w:rFonts w:hint="default" w:ascii="Times New Roman" w:hAnsi="Times New Roman" w:eastAsia="宋体" w:cs="宋体"/>
          <w:kern w:val="2"/>
          <w:sz w:val="24"/>
          <w:szCs w:val="22"/>
          <w:lang w:val="en-US" w:eastAsia="zh-CN" w:bidi="ar"/>
          <w:woUserID w:val="3"/>
        </w:rPr>
        <w:t>20</w:t>
      </w:r>
      <w:r>
        <w:rPr>
          <w:rFonts w:hint="eastAsia" w:ascii="Times New Roman" w:hAnsi="Times New Roman" w:eastAsia="宋体" w:cs="宋体"/>
          <w:kern w:val="2"/>
          <w:sz w:val="24"/>
          <w:szCs w:val="22"/>
          <w:lang w:val="en-US" w:eastAsia="zh-CN" w:bidi="ar"/>
          <w:woUserID w:val="3"/>
        </w:rPr>
        <w:t>×洗涤液按</w:t>
      </w:r>
      <w:r>
        <w:rPr>
          <w:rFonts w:hint="default" w:ascii="Times New Roman" w:hAnsi="Times New Roman" w:eastAsia="宋体" w:cs="宋体"/>
          <w:kern w:val="2"/>
          <w:sz w:val="24"/>
          <w:szCs w:val="22"/>
          <w:lang w:val="en-US" w:eastAsia="zh-CN" w:bidi="ar"/>
          <w:woUserID w:val="3"/>
        </w:rPr>
        <w:t>1</w:t>
      </w:r>
      <w:r>
        <w:rPr>
          <w:rFonts w:hint="eastAsia" w:ascii="Times New Roman" w:hAnsi="Times New Roman" w:eastAsia="宋体" w:cs="宋体"/>
          <w:kern w:val="2"/>
          <w:sz w:val="24"/>
          <w:szCs w:val="22"/>
          <w:lang w:val="en-US" w:eastAsia="zh-CN" w:bidi="ar"/>
          <w:woUserID w:val="3"/>
        </w:rPr>
        <w:t>：</w:t>
      </w:r>
      <w:r>
        <w:rPr>
          <w:rFonts w:hint="default" w:ascii="Times New Roman" w:hAnsi="Times New Roman" w:eastAsia="宋体" w:cs="宋体"/>
          <w:kern w:val="2"/>
          <w:sz w:val="24"/>
          <w:szCs w:val="22"/>
          <w:lang w:val="en-US" w:eastAsia="zh-CN" w:bidi="ar"/>
          <w:woUserID w:val="3"/>
        </w:rPr>
        <w:t>19</w:t>
      </w:r>
      <w:r>
        <w:rPr>
          <w:rFonts w:hint="eastAsia" w:ascii="Times New Roman" w:hAnsi="Times New Roman" w:eastAsia="宋体" w:cs="宋体"/>
          <w:kern w:val="2"/>
          <w:sz w:val="24"/>
          <w:szCs w:val="22"/>
          <w:lang w:val="en-US" w:eastAsia="zh-CN" w:bidi="ar"/>
          <w:woUserID w:val="3"/>
        </w:rPr>
        <w:t>用去离子水稀释混匀，即获得</w:t>
      </w:r>
      <w:r>
        <w:rPr>
          <w:rFonts w:hint="default" w:ascii="Times New Roman" w:hAnsi="Times New Roman" w:eastAsia="宋体" w:cs="宋体"/>
          <w:kern w:val="2"/>
          <w:sz w:val="24"/>
          <w:szCs w:val="22"/>
          <w:lang w:val="en-US" w:eastAsia="zh-CN" w:bidi="ar"/>
          <w:woUserID w:val="3"/>
        </w:rPr>
        <w:t>1</w:t>
      </w:r>
      <w:r>
        <w:rPr>
          <w:rFonts w:hint="eastAsia" w:ascii="Times New Roman" w:hAnsi="Times New Roman" w:eastAsia="宋体" w:cs="宋体"/>
          <w:kern w:val="2"/>
          <w:sz w:val="24"/>
          <w:szCs w:val="22"/>
          <w:lang w:val="en-US" w:eastAsia="zh-CN" w:bidi="ar"/>
          <w:woUserID w:val="3"/>
        </w:rPr>
        <w:t>×洗涤液工作液。</w:t>
      </w:r>
    </w:p>
    <w:p w14:paraId="703F4DBB">
      <w:pPr>
        <w:pStyle w:val="11"/>
        <w:keepNext w:val="0"/>
        <w:keepLines w:val="0"/>
        <w:widowControl w:val="0"/>
        <w:numPr>
          <w:ilvl w:val="0"/>
          <w:numId w:val="6"/>
        </w:numPr>
        <w:suppressLineNumbers w:val="0"/>
        <w:tabs>
          <w:tab w:val="clear" w:pos="425"/>
        </w:tabs>
        <w:spacing w:before="0" w:beforeAutospacing="0" w:after="0" w:afterAutospacing="0" w:line="360" w:lineRule="auto"/>
        <w:ind w:left="425" w:leftChars="0" w:right="0" w:rightChars="0" w:hanging="425" w:firstLineChars="0"/>
        <w:jc w:val="both"/>
        <w:rPr>
          <w:rFonts w:hint="default" w:ascii="Times New Roman" w:hAnsi="Times New Roman" w:eastAsia="宋体" w:cs="宋体"/>
          <w:kern w:val="2"/>
          <w:sz w:val="24"/>
          <w:szCs w:val="22"/>
          <w:lang w:val="en-US" w:eastAsia="zh-CN" w:bidi="ar"/>
          <w:woUserID w:val="3"/>
        </w:rPr>
      </w:pPr>
      <w:r>
        <w:rPr>
          <w:rFonts w:hint="eastAsia" w:ascii="Times New Roman" w:hAnsi="Times New Roman" w:eastAsia="宋体" w:cs="宋体"/>
          <w:kern w:val="2"/>
          <w:sz w:val="24"/>
          <w:szCs w:val="22"/>
          <w:lang w:val="en-US" w:eastAsia="zh-CN" w:bidi="ar"/>
          <w:woUserID w:val="3"/>
        </w:rPr>
        <w:t>在各反应孔中加入</w:t>
      </w:r>
      <w:r>
        <w:rPr>
          <w:rFonts w:hint="default" w:ascii="Times New Roman" w:hAnsi="Times New Roman" w:eastAsia="宋体" w:cs="宋体"/>
          <w:kern w:val="2"/>
          <w:sz w:val="24"/>
          <w:szCs w:val="22"/>
          <w:lang w:val="en-US" w:eastAsia="zh-CN" w:bidi="ar"/>
          <w:woUserID w:val="3"/>
        </w:rPr>
        <w:t>80μL</w:t>
      </w:r>
      <w:r>
        <w:rPr>
          <w:rFonts w:hint="eastAsia" w:ascii="Times New Roman" w:hAnsi="Times New Roman" w:eastAsia="宋体" w:cs="宋体"/>
          <w:kern w:val="2"/>
          <w:sz w:val="24"/>
          <w:szCs w:val="22"/>
          <w:lang w:val="en-US" w:eastAsia="zh-CN" w:bidi="ar"/>
          <w:woUserID w:val="3"/>
        </w:rPr>
        <w:t>酶标抗体；</w:t>
      </w:r>
    </w:p>
    <w:p w14:paraId="11EE9AFF">
      <w:pPr>
        <w:pStyle w:val="11"/>
        <w:keepNext w:val="0"/>
        <w:keepLines w:val="0"/>
        <w:widowControl w:val="0"/>
        <w:numPr>
          <w:ilvl w:val="0"/>
          <w:numId w:val="6"/>
        </w:numPr>
        <w:suppressLineNumbers w:val="0"/>
        <w:tabs>
          <w:tab w:val="clear" w:pos="425"/>
        </w:tabs>
        <w:spacing w:before="0" w:beforeAutospacing="0" w:after="0" w:afterAutospacing="0" w:line="360" w:lineRule="auto"/>
        <w:ind w:left="425" w:leftChars="0" w:right="0" w:rightChars="0" w:hanging="425" w:firstLineChars="0"/>
        <w:jc w:val="both"/>
        <w:rPr>
          <w:rFonts w:hint="default" w:ascii="Times New Roman" w:hAnsi="Times New Roman" w:eastAsia="宋体" w:cs="宋体"/>
          <w:kern w:val="2"/>
          <w:sz w:val="24"/>
          <w:szCs w:val="22"/>
          <w:lang w:val="en-US" w:eastAsia="zh-CN" w:bidi="ar"/>
          <w:woUserID w:val="3"/>
        </w:rPr>
      </w:pPr>
      <w:r>
        <w:rPr>
          <w:rFonts w:hint="eastAsia" w:ascii="Times New Roman" w:hAnsi="Times New Roman" w:eastAsia="宋体" w:cs="宋体"/>
          <w:kern w:val="2"/>
          <w:sz w:val="24"/>
          <w:szCs w:val="22"/>
          <w:lang w:val="en-US" w:eastAsia="zh-CN" w:bidi="ar"/>
          <w:woUserID w:val="3"/>
        </w:rPr>
        <w:t>每例样本的</w:t>
      </w:r>
      <w:r>
        <w:rPr>
          <w:rFonts w:hint="default" w:ascii="Times New Roman" w:hAnsi="Times New Roman" w:eastAsia="宋体" w:cs="宋体"/>
          <w:kern w:val="2"/>
          <w:sz w:val="24"/>
          <w:szCs w:val="22"/>
          <w:lang w:val="en-US" w:eastAsia="zh-CN" w:bidi="ar"/>
          <w:woUserID w:val="3"/>
        </w:rPr>
        <w:t>3</w:t>
      </w:r>
      <w:r>
        <w:rPr>
          <w:rFonts w:hint="eastAsia" w:ascii="Times New Roman" w:hAnsi="Times New Roman" w:eastAsia="宋体" w:cs="宋体"/>
          <w:kern w:val="2"/>
          <w:sz w:val="24"/>
          <w:szCs w:val="22"/>
          <w:lang w:val="en-US" w:eastAsia="zh-CN" w:bidi="ar"/>
          <w:woUserID w:val="3"/>
        </w:rPr>
        <w:t>个孔中分别加入</w:t>
      </w:r>
      <w:r>
        <w:rPr>
          <w:rFonts w:hint="default" w:ascii="Times New Roman" w:hAnsi="Times New Roman" w:eastAsia="宋体" w:cs="宋体"/>
          <w:kern w:val="2"/>
          <w:sz w:val="24"/>
          <w:szCs w:val="22"/>
          <w:lang w:val="en-US" w:eastAsia="zh-CN" w:bidi="ar"/>
          <w:woUserID w:val="3"/>
        </w:rPr>
        <w:t>20μL</w:t>
      </w:r>
      <w:r>
        <w:rPr>
          <w:rFonts w:hint="eastAsia" w:ascii="Times New Roman" w:hAnsi="Times New Roman" w:eastAsia="宋体" w:cs="宋体"/>
          <w:kern w:val="2"/>
          <w:sz w:val="24"/>
          <w:szCs w:val="22"/>
          <w:lang w:val="en-US" w:eastAsia="zh-CN" w:bidi="ar"/>
          <w:woUserID w:val="3"/>
        </w:rPr>
        <w:t>的</w:t>
      </w:r>
      <w:r>
        <w:rPr>
          <w:rFonts w:hint="default" w:ascii="Times New Roman" w:hAnsi="Times New Roman" w:eastAsia="宋体" w:cs="宋体"/>
          <w:kern w:val="2"/>
          <w:sz w:val="24"/>
          <w:szCs w:val="22"/>
          <w:lang w:val="en-US" w:eastAsia="zh-CN" w:bidi="ar"/>
          <w:woUserID w:val="3"/>
        </w:rPr>
        <w:t>N</w:t>
      </w:r>
      <w:r>
        <w:rPr>
          <w:rFonts w:hint="eastAsia" w:ascii="Times New Roman" w:hAnsi="Times New Roman" w:eastAsia="宋体" w:cs="宋体"/>
          <w:kern w:val="2"/>
          <w:sz w:val="24"/>
          <w:szCs w:val="22"/>
          <w:lang w:val="en-US" w:eastAsia="zh-CN" w:bidi="ar"/>
          <w:woUserID w:val="3"/>
        </w:rPr>
        <w:t>、</w:t>
      </w:r>
      <w:r>
        <w:rPr>
          <w:rFonts w:hint="default" w:ascii="Times New Roman" w:hAnsi="Times New Roman" w:eastAsia="宋体" w:cs="宋体"/>
          <w:kern w:val="2"/>
          <w:sz w:val="24"/>
          <w:szCs w:val="22"/>
          <w:lang w:val="en-US" w:eastAsia="zh-CN" w:bidi="ar"/>
          <w:woUserID w:val="3"/>
        </w:rPr>
        <w:t>P</w:t>
      </w:r>
      <w:r>
        <w:rPr>
          <w:rFonts w:hint="eastAsia" w:ascii="Times New Roman" w:hAnsi="Times New Roman" w:eastAsia="宋体" w:cs="宋体"/>
          <w:kern w:val="2"/>
          <w:sz w:val="24"/>
          <w:szCs w:val="22"/>
          <w:lang w:val="en-US" w:eastAsia="zh-CN" w:bidi="ar"/>
          <w:woUserID w:val="3"/>
        </w:rPr>
        <w:t>、</w:t>
      </w:r>
      <w:r>
        <w:rPr>
          <w:rFonts w:hint="default" w:ascii="Times New Roman" w:hAnsi="Times New Roman" w:eastAsia="宋体" w:cs="宋体"/>
          <w:kern w:val="2"/>
          <w:sz w:val="24"/>
          <w:szCs w:val="22"/>
          <w:lang w:val="en-US" w:eastAsia="zh-CN" w:bidi="ar"/>
          <w:woUserID w:val="3"/>
        </w:rPr>
        <w:t>T</w:t>
      </w:r>
      <w:r>
        <w:rPr>
          <w:rFonts w:hint="eastAsia" w:ascii="Times New Roman" w:hAnsi="Times New Roman" w:eastAsia="宋体" w:cs="宋体"/>
          <w:kern w:val="2"/>
          <w:sz w:val="24"/>
          <w:szCs w:val="22"/>
          <w:lang w:val="en-US" w:eastAsia="zh-CN" w:bidi="ar"/>
          <w:woUserID w:val="3"/>
        </w:rPr>
        <w:t>血浆样本；取</w:t>
      </w:r>
      <w:r>
        <w:rPr>
          <w:rFonts w:hint="default" w:ascii="Times New Roman" w:hAnsi="Times New Roman" w:eastAsia="宋体" w:cs="宋体"/>
          <w:kern w:val="2"/>
          <w:sz w:val="24"/>
          <w:szCs w:val="22"/>
          <w:lang w:val="en-US" w:eastAsia="zh-CN" w:bidi="ar"/>
          <w:woUserID w:val="3"/>
        </w:rPr>
        <w:t>20μL22IU/mL</w:t>
      </w:r>
      <w:r>
        <w:rPr>
          <w:rFonts w:hint="eastAsia" w:ascii="Times New Roman" w:hAnsi="Times New Roman" w:eastAsia="宋体" w:cs="宋体"/>
          <w:kern w:val="2"/>
          <w:sz w:val="24"/>
          <w:szCs w:val="22"/>
          <w:lang w:val="en-US" w:eastAsia="zh-CN" w:bidi="ar"/>
          <w:woUserID w:val="3"/>
        </w:rPr>
        <w:t>的</w:t>
      </w:r>
      <w:r>
        <w:rPr>
          <w:rFonts w:hint="default" w:ascii="Times New Roman" w:hAnsi="Times New Roman" w:eastAsia="宋体" w:cs="宋体"/>
          <w:kern w:val="2"/>
          <w:sz w:val="24"/>
          <w:szCs w:val="22"/>
          <w:lang w:val="en-US" w:eastAsia="zh-CN" w:bidi="ar"/>
          <w:woUserID w:val="3"/>
        </w:rPr>
        <w:t>IFN-γ</w:t>
      </w:r>
      <w:r>
        <w:rPr>
          <w:rFonts w:hint="eastAsia" w:ascii="Times New Roman" w:hAnsi="Times New Roman" w:eastAsia="宋体" w:cs="宋体"/>
          <w:kern w:val="2"/>
          <w:sz w:val="24"/>
          <w:szCs w:val="22"/>
          <w:lang w:val="en-US" w:eastAsia="zh-CN" w:bidi="ar"/>
          <w:woUserID w:val="3"/>
        </w:rPr>
        <w:t>工作液和</w:t>
      </w:r>
      <w:r>
        <w:rPr>
          <w:rFonts w:hint="default" w:ascii="Times New Roman" w:hAnsi="Times New Roman" w:eastAsia="宋体" w:cs="宋体"/>
          <w:kern w:val="2"/>
          <w:sz w:val="24"/>
          <w:szCs w:val="22"/>
          <w:lang w:val="en-US" w:eastAsia="zh-CN" w:bidi="ar"/>
          <w:woUserID w:val="3"/>
        </w:rPr>
        <w:t>20μL</w:t>
      </w:r>
      <w:r>
        <w:rPr>
          <w:rFonts w:hint="eastAsia" w:ascii="Times New Roman" w:hAnsi="Times New Roman" w:eastAsia="宋体" w:cs="宋体"/>
          <w:kern w:val="2"/>
          <w:sz w:val="24"/>
          <w:szCs w:val="22"/>
          <w:lang w:val="en-US" w:eastAsia="zh-CN" w:bidi="ar"/>
          <w:woUserID w:val="3"/>
        </w:rPr>
        <w:t>稀释液分别加入质控点孔（</w:t>
      </w:r>
      <w:r>
        <w:rPr>
          <w:rFonts w:hint="default" w:ascii="Times New Roman" w:hAnsi="Times New Roman" w:eastAsia="宋体" w:cs="宋体"/>
          <w:kern w:val="2"/>
          <w:sz w:val="24"/>
          <w:szCs w:val="22"/>
          <w:lang w:val="en-US" w:eastAsia="zh-CN" w:bidi="ar"/>
          <w:woUserID w:val="3"/>
        </w:rPr>
        <w:t>QC</w:t>
      </w:r>
      <w:r>
        <w:rPr>
          <w:rFonts w:hint="eastAsia" w:ascii="Times New Roman" w:hAnsi="Times New Roman" w:eastAsia="宋体" w:cs="宋体"/>
          <w:kern w:val="2"/>
          <w:sz w:val="24"/>
          <w:szCs w:val="22"/>
          <w:lang w:val="en-US" w:eastAsia="zh-CN" w:bidi="ar"/>
          <w:woUserID w:val="3"/>
        </w:rPr>
        <w:t>）和空白点孔（</w:t>
      </w:r>
      <w:r>
        <w:rPr>
          <w:rFonts w:hint="default" w:ascii="Times New Roman" w:hAnsi="Times New Roman" w:eastAsia="宋体" w:cs="宋体"/>
          <w:kern w:val="2"/>
          <w:sz w:val="24"/>
          <w:szCs w:val="22"/>
          <w:lang w:val="en-US" w:eastAsia="zh-CN" w:bidi="ar"/>
          <w:woUserID w:val="3"/>
        </w:rPr>
        <w:t>BC</w:t>
      </w:r>
      <w:r>
        <w:rPr>
          <w:rFonts w:hint="eastAsia" w:ascii="Times New Roman" w:hAnsi="Times New Roman" w:eastAsia="宋体" w:cs="宋体"/>
          <w:kern w:val="2"/>
          <w:sz w:val="24"/>
          <w:szCs w:val="22"/>
          <w:lang w:val="en-US" w:eastAsia="zh-CN" w:bidi="ar"/>
          <w:woUserID w:val="3"/>
        </w:rPr>
        <w:t>）中；轻拍酶标板支架边缘，使孔内样品充分混匀；</w:t>
      </w:r>
    </w:p>
    <w:p w14:paraId="37F5D7D3">
      <w:pPr>
        <w:pStyle w:val="11"/>
        <w:keepNext w:val="0"/>
        <w:keepLines w:val="0"/>
        <w:widowControl w:val="0"/>
        <w:numPr>
          <w:ilvl w:val="0"/>
          <w:numId w:val="6"/>
        </w:numPr>
        <w:suppressLineNumbers w:val="0"/>
        <w:tabs>
          <w:tab w:val="clear" w:pos="425"/>
        </w:tabs>
        <w:spacing w:before="0" w:beforeAutospacing="0" w:after="0" w:afterAutospacing="0" w:line="360" w:lineRule="auto"/>
        <w:ind w:left="425" w:leftChars="0" w:right="0" w:rightChars="0" w:hanging="425" w:firstLineChars="0"/>
        <w:jc w:val="both"/>
        <w:rPr>
          <w:rFonts w:hint="default" w:ascii="Times New Roman" w:hAnsi="Times New Roman" w:eastAsia="宋体" w:cs="宋体"/>
          <w:kern w:val="2"/>
          <w:sz w:val="24"/>
          <w:szCs w:val="22"/>
          <w:lang w:val="en-US" w:eastAsia="zh-CN" w:bidi="ar"/>
          <w:woUserID w:val="3"/>
        </w:rPr>
      </w:pPr>
      <w:r>
        <w:rPr>
          <w:rFonts w:hint="eastAsia" w:ascii="Times New Roman" w:hAnsi="Times New Roman" w:eastAsia="宋体" w:cs="宋体"/>
          <w:kern w:val="2"/>
          <w:sz w:val="24"/>
          <w:szCs w:val="22"/>
          <w:lang w:val="en-US" w:eastAsia="zh-CN" w:bidi="ar"/>
          <w:woUserID w:val="3"/>
        </w:rPr>
        <w:t>室温（</w:t>
      </w:r>
      <w:r>
        <w:rPr>
          <w:rFonts w:hint="default" w:ascii="Times New Roman" w:hAnsi="Times New Roman" w:eastAsia="宋体" w:cs="宋体"/>
          <w:kern w:val="2"/>
          <w:sz w:val="24"/>
          <w:szCs w:val="22"/>
          <w:lang w:val="en-US" w:eastAsia="zh-CN" w:bidi="ar"/>
          <w:woUserID w:val="3"/>
        </w:rPr>
        <w:t>22</w:t>
      </w:r>
      <w:r>
        <w:rPr>
          <w:rFonts w:hint="eastAsia" w:ascii="Times New Roman" w:hAnsi="Times New Roman" w:eastAsia="宋体" w:cs="宋体"/>
          <w:kern w:val="2"/>
          <w:sz w:val="24"/>
          <w:szCs w:val="22"/>
          <w:lang w:val="en-US" w:eastAsia="zh-CN" w:bidi="ar"/>
          <w:woUserID w:val="3"/>
        </w:rPr>
        <w:t>±</w:t>
      </w:r>
      <w:r>
        <w:rPr>
          <w:rFonts w:hint="default" w:ascii="Times New Roman" w:hAnsi="Times New Roman" w:eastAsia="宋体" w:cs="宋体"/>
          <w:kern w:val="2"/>
          <w:sz w:val="24"/>
          <w:szCs w:val="22"/>
          <w:lang w:val="en-US" w:eastAsia="zh-CN" w:bidi="ar"/>
          <w:woUserID w:val="3"/>
        </w:rPr>
        <w:t>5</w:t>
      </w:r>
      <w:r>
        <w:rPr>
          <w:rFonts w:hint="eastAsia" w:ascii="Times New Roman" w:hAnsi="Times New Roman" w:eastAsia="宋体" w:cs="宋体"/>
          <w:kern w:val="2"/>
          <w:sz w:val="24"/>
          <w:szCs w:val="22"/>
          <w:lang w:val="en-US" w:eastAsia="zh-CN" w:bidi="ar"/>
          <w:woUserID w:val="3"/>
        </w:rPr>
        <w:t>℃）孵育</w:t>
      </w:r>
      <w:r>
        <w:rPr>
          <w:rFonts w:hint="default" w:ascii="Times New Roman" w:hAnsi="Times New Roman" w:eastAsia="宋体" w:cs="宋体"/>
          <w:kern w:val="2"/>
          <w:sz w:val="24"/>
          <w:szCs w:val="22"/>
          <w:lang w:val="en-US" w:eastAsia="zh-CN" w:bidi="ar"/>
          <w:woUserID w:val="3"/>
        </w:rPr>
        <w:t>2</w:t>
      </w:r>
      <w:r>
        <w:rPr>
          <w:rFonts w:hint="eastAsia" w:ascii="Times New Roman" w:hAnsi="Times New Roman" w:eastAsia="宋体" w:cs="宋体"/>
          <w:kern w:val="2"/>
          <w:sz w:val="24"/>
          <w:szCs w:val="22"/>
          <w:lang w:val="en-US" w:eastAsia="zh-CN" w:bidi="ar"/>
          <w:woUserID w:val="3"/>
        </w:rPr>
        <w:t>小时；</w:t>
      </w:r>
    </w:p>
    <w:p w14:paraId="455FE101">
      <w:pPr>
        <w:pStyle w:val="11"/>
        <w:keepNext w:val="0"/>
        <w:keepLines w:val="0"/>
        <w:widowControl w:val="0"/>
        <w:numPr>
          <w:ilvl w:val="0"/>
          <w:numId w:val="6"/>
        </w:numPr>
        <w:suppressLineNumbers w:val="0"/>
        <w:tabs>
          <w:tab w:val="clear" w:pos="425"/>
        </w:tabs>
        <w:spacing w:before="0" w:beforeAutospacing="0" w:after="0" w:afterAutospacing="0" w:line="360" w:lineRule="auto"/>
        <w:ind w:left="425" w:leftChars="0" w:right="0" w:rightChars="0" w:hanging="425" w:firstLineChars="0"/>
        <w:jc w:val="both"/>
        <w:rPr>
          <w:rFonts w:hint="default" w:ascii="Times New Roman" w:hAnsi="Times New Roman" w:eastAsia="宋体" w:cs="宋体"/>
          <w:kern w:val="2"/>
          <w:sz w:val="24"/>
          <w:szCs w:val="22"/>
          <w:lang w:val="en-US" w:eastAsia="zh-CN" w:bidi="ar"/>
          <w:woUserID w:val="3"/>
        </w:rPr>
      </w:pPr>
      <w:r>
        <w:rPr>
          <w:rFonts w:hint="eastAsia" w:ascii="Times New Roman" w:hAnsi="Times New Roman" w:eastAsia="宋体" w:cs="宋体"/>
          <w:kern w:val="2"/>
          <w:sz w:val="24"/>
          <w:szCs w:val="22"/>
          <w:lang w:val="en-US" w:eastAsia="zh-CN" w:bidi="ar"/>
          <w:woUserID w:val="3"/>
        </w:rPr>
        <w:t>孵育结束后，甩掉孔内的液体，每孔加入</w:t>
      </w:r>
      <w:r>
        <w:rPr>
          <w:rFonts w:hint="default" w:ascii="Times New Roman" w:hAnsi="Times New Roman" w:eastAsia="宋体" w:cs="宋体"/>
          <w:kern w:val="2"/>
          <w:sz w:val="24"/>
          <w:szCs w:val="22"/>
          <w:lang w:val="en-US" w:eastAsia="zh-CN" w:bidi="ar"/>
          <w:woUserID w:val="3"/>
        </w:rPr>
        <w:t>250μL</w:t>
      </w:r>
      <w:r>
        <w:rPr>
          <w:rFonts w:hint="eastAsia" w:ascii="Times New Roman" w:hAnsi="Times New Roman" w:eastAsia="宋体" w:cs="宋体"/>
          <w:kern w:val="2"/>
          <w:sz w:val="24"/>
          <w:szCs w:val="22"/>
          <w:lang w:val="en-US" w:eastAsia="zh-CN" w:bidi="ar"/>
          <w:woUserID w:val="3"/>
        </w:rPr>
        <w:t>的</w:t>
      </w:r>
      <w:r>
        <w:rPr>
          <w:rFonts w:hint="default" w:ascii="Times New Roman" w:hAnsi="Times New Roman" w:eastAsia="宋体" w:cs="宋体"/>
          <w:kern w:val="2"/>
          <w:sz w:val="24"/>
          <w:szCs w:val="22"/>
          <w:lang w:val="en-US" w:eastAsia="zh-CN" w:bidi="ar"/>
          <w:woUserID w:val="3"/>
        </w:rPr>
        <w:t>1</w:t>
      </w:r>
      <w:r>
        <w:rPr>
          <w:rFonts w:hint="eastAsia" w:ascii="Times New Roman" w:hAnsi="Times New Roman" w:eastAsia="宋体" w:cs="宋体"/>
          <w:kern w:val="2"/>
          <w:sz w:val="24"/>
          <w:szCs w:val="22"/>
          <w:lang w:val="en-US" w:eastAsia="zh-CN" w:bidi="ar"/>
          <w:woUserID w:val="3"/>
        </w:rPr>
        <w:t>×洗涤液洗涤，然后拍干，重复</w:t>
      </w:r>
      <w:r>
        <w:rPr>
          <w:rFonts w:hint="default" w:ascii="Times New Roman" w:hAnsi="Times New Roman" w:eastAsia="宋体" w:cs="宋体"/>
          <w:kern w:val="2"/>
          <w:sz w:val="24"/>
          <w:szCs w:val="22"/>
          <w:lang w:val="en-US" w:eastAsia="zh-CN" w:bidi="ar"/>
          <w:woUserID w:val="3"/>
        </w:rPr>
        <w:t>6</w:t>
      </w:r>
      <w:r>
        <w:rPr>
          <w:rFonts w:hint="eastAsia" w:ascii="Times New Roman" w:hAnsi="Times New Roman" w:eastAsia="宋体" w:cs="宋体"/>
          <w:kern w:val="2"/>
          <w:sz w:val="24"/>
          <w:szCs w:val="22"/>
          <w:lang w:val="en-US" w:eastAsia="zh-CN" w:bidi="ar"/>
          <w:woUserID w:val="3"/>
        </w:rPr>
        <w:t>次；</w:t>
      </w:r>
    </w:p>
    <w:p w14:paraId="06E42461">
      <w:pPr>
        <w:pStyle w:val="11"/>
        <w:keepNext w:val="0"/>
        <w:keepLines w:val="0"/>
        <w:widowControl w:val="0"/>
        <w:numPr>
          <w:ilvl w:val="0"/>
          <w:numId w:val="6"/>
        </w:numPr>
        <w:suppressLineNumbers w:val="0"/>
        <w:tabs>
          <w:tab w:val="clear" w:pos="425"/>
        </w:tabs>
        <w:spacing w:before="0" w:beforeAutospacing="0" w:after="0" w:afterAutospacing="0" w:line="360" w:lineRule="auto"/>
        <w:ind w:left="425" w:leftChars="0" w:right="0" w:rightChars="0" w:hanging="425" w:firstLineChars="0"/>
        <w:jc w:val="both"/>
        <w:rPr>
          <w:rFonts w:hint="default" w:ascii="Times New Roman" w:hAnsi="Times New Roman" w:eastAsia="宋体" w:cs="宋体"/>
          <w:kern w:val="2"/>
          <w:sz w:val="24"/>
          <w:szCs w:val="22"/>
          <w:lang w:val="en-US" w:eastAsia="zh-CN" w:bidi="ar"/>
          <w:woUserID w:val="3"/>
        </w:rPr>
      </w:pPr>
      <w:r>
        <w:rPr>
          <w:rFonts w:hint="eastAsia" w:ascii="Times New Roman" w:hAnsi="Times New Roman" w:eastAsia="宋体" w:cs="宋体"/>
          <w:kern w:val="2"/>
          <w:sz w:val="24"/>
          <w:szCs w:val="22"/>
          <w:lang w:val="en-US" w:eastAsia="zh-CN" w:bidi="ar"/>
          <w:woUserID w:val="3"/>
        </w:rPr>
        <w:t>酶作用底物的加入：按</w:t>
      </w:r>
      <w:r>
        <w:rPr>
          <w:rFonts w:hint="default" w:ascii="Times New Roman" w:hAnsi="Times New Roman" w:eastAsia="宋体" w:cs="宋体"/>
          <w:kern w:val="2"/>
          <w:sz w:val="24"/>
          <w:szCs w:val="22"/>
          <w:lang w:val="en-US" w:eastAsia="zh-CN" w:bidi="ar"/>
          <w:woUserID w:val="3"/>
        </w:rPr>
        <w:t>1:1</w:t>
      </w:r>
      <w:r>
        <w:rPr>
          <w:rFonts w:hint="eastAsia" w:ascii="Times New Roman" w:hAnsi="Times New Roman" w:eastAsia="宋体" w:cs="宋体"/>
          <w:kern w:val="2"/>
          <w:sz w:val="24"/>
          <w:szCs w:val="22"/>
          <w:lang w:val="en-US" w:eastAsia="zh-CN" w:bidi="ar"/>
          <w:woUserID w:val="3"/>
        </w:rPr>
        <w:t>取酶作用底物</w:t>
      </w:r>
      <w:r>
        <w:rPr>
          <w:rFonts w:hint="default" w:ascii="Times New Roman" w:hAnsi="Times New Roman" w:eastAsia="宋体" w:cs="宋体"/>
          <w:kern w:val="2"/>
          <w:sz w:val="24"/>
          <w:szCs w:val="22"/>
          <w:lang w:val="en-US" w:eastAsia="zh-CN" w:bidi="ar"/>
          <w:woUserID w:val="3"/>
        </w:rPr>
        <w:t>A</w:t>
      </w:r>
      <w:r>
        <w:rPr>
          <w:rFonts w:hint="eastAsia" w:ascii="Times New Roman" w:hAnsi="Times New Roman" w:eastAsia="宋体" w:cs="宋体"/>
          <w:kern w:val="2"/>
          <w:sz w:val="24"/>
          <w:szCs w:val="22"/>
          <w:lang w:val="en-US" w:eastAsia="zh-CN" w:bidi="ar"/>
          <w:woUserID w:val="3"/>
        </w:rPr>
        <w:t>与酶作用底物</w:t>
      </w:r>
      <w:r>
        <w:rPr>
          <w:rFonts w:hint="default" w:ascii="Times New Roman" w:hAnsi="Times New Roman" w:eastAsia="宋体" w:cs="宋体"/>
          <w:kern w:val="2"/>
          <w:sz w:val="24"/>
          <w:szCs w:val="22"/>
          <w:lang w:val="en-US" w:eastAsia="zh-CN" w:bidi="ar"/>
          <w:woUserID w:val="3"/>
        </w:rPr>
        <w:t>B</w:t>
      </w:r>
      <w:r>
        <w:rPr>
          <w:rFonts w:hint="eastAsia" w:ascii="Times New Roman" w:hAnsi="Times New Roman" w:eastAsia="宋体" w:cs="宋体"/>
          <w:kern w:val="2"/>
          <w:sz w:val="24"/>
          <w:szCs w:val="22"/>
          <w:lang w:val="en-US" w:eastAsia="zh-CN" w:bidi="ar"/>
          <w:woUserID w:val="3"/>
        </w:rPr>
        <w:t>置于合适的洁净容器中，上下颠倒</w:t>
      </w:r>
      <w:r>
        <w:rPr>
          <w:rFonts w:hint="default" w:ascii="Times New Roman" w:hAnsi="Times New Roman" w:eastAsia="宋体" w:cs="宋体"/>
          <w:kern w:val="2"/>
          <w:sz w:val="24"/>
          <w:szCs w:val="22"/>
          <w:lang w:val="en-US" w:eastAsia="zh-CN" w:bidi="ar"/>
          <w:woUserID w:val="3"/>
        </w:rPr>
        <w:t>3~5</w:t>
      </w:r>
      <w:r>
        <w:rPr>
          <w:rFonts w:hint="eastAsia" w:ascii="Times New Roman" w:hAnsi="Times New Roman" w:eastAsia="宋体" w:cs="宋体"/>
          <w:kern w:val="2"/>
          <w:sz w:val="24"/>
          <w:szCs w:val="22"/>
          <w:lang w:val="en-US" w:eastAsia="zh-CN" w:bidi="ar"/>
          <w:woUserID w:val="3"/>
        </w:rPr>
        <w:t>次混匀，然后迅速向每孔加入</w:t>
      </w:r>
      <w:r>
        <w:rPr>
          <w:rFonts w:hint="default" w:ascii="Times New Roman" w:hAnsi="Times New Roman" w:eastAsia="宋体" w:cs="宋体"/>
          <w:kern w:val="2"/>
          <w:sz w:val="24"/>
          <w:szCs w:val="22"/>
          <w:lang w:val="en-US" w:eastAsia="zh-CN" w:bidi="ar"/>
          <w:woUserID w:val="3"/>
        </w:rPr>
        <w:t>100μL</w:t>
      </w:r>
      <w:r>
        <w:rPr>
          <w:rFonts w:hint="eastAsia" w:ascii="Times New Roman" w:hAnsi="Times New Roman" w:eastAsia="宋体" w:cs="宋体"/>
          <w:kern w:val="2"/>
          <w:sz w:val="24"/>
          <w:szCs w:val="22"/>
          <w:lang w:val="en-US" w:eastAsia="zh-CN" w:bidi="ar"/>
          <w:woUserID w:val="3"/>
        </w:rPr>
        <w:t>；</w:t>
      </w:r>
    </w:p>
    <w:p w14:paraId="512D622F">
      <w:pPr>
        <w:pStyle w:val="11"/>
        <w:keepNext w:val="0"/>
        <w:keepLines w:val="0"/>
        <w:widowControl w:val="0"/>
        <w:numPr>
          <w:ilvl w:val="0"/>
          <w:numId w:val="6"/>
        </w:numPr>
        <w:suppressLineNumbers w:val="0"/>
        <w:tabs>
          <w:tab w:val="clear" w:pos="425"/>
        </w:tabs>
        <w:spacing w:before="0" w:beforeAutospacing="0" w:after="0" w:afterAutospacing="0" w:line="360" w:lineRule="auto"/>
        <w:ind w:left="425" w:leftChars="0" w:right="0" w:rightChars="0" w:hanging="425" w:firstLineChars="0"/>
        <w:jc w:val="both"/>
        <w:rPr>
          <w:rFonts w:hint="default" w:ascii="Times New Roman" w:hAnsi="Times New Roman" w:eastAsia="宋体" w:cs="宋体"/>
          <w:kern w:val="2"/>
          <w:sz w:val="24"/>
          <w:szCs w:val="22"/>
          <w:lang w:val="en-US" w:eastAsia="zh-CN" w:bidi="ar"/>
          <w:woUserID w:val="3"/>
        </w:rPr>
      </w:pPr>
      <w:r>
        <w:rPr>
          <w:rFonts w:hint="eastAsia" w:ascii="Times New Roman" w:hAnsi="Times New Roman" w:eastAsia="宋体" w:cs="宋体"/>
          <w:kern w:val="2"/>
          <w:sz w:val="24"/>
          <w:szCs w:val="22"/>
          <w:lang w:val="en-US" w:eastAsia="zh-CN" w:bidi="ar"/>
          <w:woUserID w:val="3"/>
        </w:rPr>
        <w:t>室温（</w:t>
      </w:r>
      <w:r>
        <w:rPr>
          <w:rFonts w:hint="default" w:ascii="Times New Roman" w:hAnsi="Times New Roman" w:eastAsia="宋体" w:cs="宋体"/>
          <w:kern w:val="2"/>
          <w:sz w:val="24"/>
          <w:szCs w:val="22"/>
          <w:lang w:val="en-US" w:eastAsia="zh-CN" w:bidi="ar"/>
          <w:woUserID w:val="3"/>
        </w:rPr>
        <w:t>22</w:t>
      </w:r>
      <w:r>
        <w:rPr>
          <w:rFonts w:hint="eastAsia" w:ascii="Times New Roman" w:hAnsi="Times New Roman" w:eastAsia="宋体" w:cs="宋体"/>
          <w:kern w:val="2"/>
          <w:sz w:val="24"/>
          <w:szCs w:val="22"/>
          <w:lang w:val="en-US" w:eastAsia="zh-CN" w:bidi="ar"/>
          <w:woUserID w:val="3"/>
        </w:rPr>
        <w:t>±</w:t>
      </w:r>
      <w:r>
        <w:rPr>
          <w:rFonts w:hint="default" w:ascii="Times New Roman" w:hAnsi="Times New Roman" w:eastAsia="宋体" w:cs="宋体"/>
          <w:kern w:val="2"/>
          <w:sz w:val="24"/>
          <w:szCs w:val="22"/>
          <w:lang w:val="en-US" w:eastAsia="zh-CN" w:bidi="ar"/>
          <w:woUserID w:val="3"/>
        </w:rPr>
        <w:t>5</w:t>
      </w:r>
      <w:r>
        <w:rPr>
          <w:rFonts w:hint="eastAsia" w:ascii="Times New Roman" w:hAnsi="Times New Roman" w:eastAsia="宋体" w:cs="宋体"/>
          <w:kern w:val="2"/>
          <w:sz w:val="24"/>
          <w:szCs w:val="22"/>
          <w:lang w:val="en-US" w:eastAsia="zh-CN" w:bidi="ar"/>
          <w:woUserID w:val="3"/>
        </w:rPr>
        <w:t>℃）避光孵育</w:t>
      </w:r>
      <w:r>
        <w:rPr>
          <w:rFonts w:hint="default" w:ascii="Times New Roman" w:hAnsi="Times New Roman" w:eastAsia="宋体" w:cs="宋体"/>
          <w:kern w:val="2"/>
          <w:sz w:val="24"/>
          <w:szCs w:val="22"/>
          <w:lang w:val="en-US" w:eastAsia="zh-CN" w:bidi="ar"/>
          <w:woUserID w:val="3"/>
        </w:rPr>
        <w:t>30</w:t>
      </w:r>
      <w:r>
        <w:rPr>
          <w:rFonts w:hint="eastAsia" w:ascii="Times New Roman" w:hAnsi="Times New Roman" w:eastAsia="宋体" w:cs="宋体"/>
          <w:kern w:val="2"/>
          <w:sz w:val="24"/>
          <w:szCs w:val="22"/>
          <w:lang w:val="en-US" w:eastAsia="zh-CN" w:bidi="ar"/>
          <w:woUserID w:val="3"/>
        </w:rPr>
        <w:t>分钟；</w:t>
      </w:r>
    </w:p>
    <w:p w14:paraId="3F93DC30">
      <w:pPr>
        <w:pStyle w:val="11"/>
        <w:keepNext w:val="0"/>
        <w:keepLines w:val="0"/>
        <w:widowControl w:val="0"/>
        <w:numPr>
          <w:ilvl w:val="0"/>
          <w:numId w:val="6"/>
        </w:numPr>
        <w:suppressLineNumbers w:val="0"/>
        <w:tabs>
          <w:tab w:val="clear" w:pos="425"/>
        </w:tabs>
        <w:spacing w:before="0" w:beforeAutospacing="0" w:after="0" w:afterAutospacing="0" w:line="360" w:lineRule="auto"/>
        <w:ind w:left="425" w:leftChars="0" w:right="0" w:rightChars="0" w:hanging="425" w:firstLineChars="0"/>
        <w:jc w:val="both"/>
        <w:rPr>
          <w:rFonts w:hint="default" w:ascii="Times New Roman" w:hAnsi="Times New Roman" w:eastAsia="宋体" w:cs="宋体"/>
          <w:kern w:val="2"/>
          <w:sz w:val="24"/>
          <w:szCs w:val="22"/>
          <w:lang w:val="en-US" w:eastAsia="zh-CN" w:bidi="ar"/>
          <w:woUserID w:val="3"/>
        </w:rPr>
      </w:pPr>
      <w:r>
        <w:rPr>
          <w:rFonts w:hint="eastAsia" w:ascii="Times New Roman" w:hAnsi="Times New Roman" w:eastAsia="宋体" w:cs="宋体"/>
          <w:kern w:val="2"/>
          <w:sz w:val="24"/>
          <w:szCs w:val="22"/>
          <w:lang w:val="en-US" w:eastAsia="zh-CN" w:bidi="ar"/>
          <w:woUserID w:val="3"/>
        </w:rPr>
        <w:t>按照步骤</w:t>
      </w:r>
      <w:r>
        <w:rPr>
          <w:rFonts w:hint="default" w:ascii="Times New Roman" w:hAnsi="Times New Roman" w:eastAsia="宋体" w:cs="宋体"/>
          <w:kern w:val="2"/>
          <w:sz w:val="24"/>
          <w:szCs w:val="22"/>
          <w:lang w:val="en-US" w:eastAsia="zh-CN" w:bidi="ar"/>
          <w:woUserID w:val="3"/>
        </w:rPr>
        <w:t>7</w:t>
      </w:r>
      <w:r>
        <w:rPr>
          <w:rFonts w:hint="eastAsia" w:ascii="Times New Roman" w:hAnsi="Times New Roman" w:eastAsia="宋体" w:cs="宋体"/>
          <w:kern w:val="2"/>
          <w:sz w:val="24"/>
          <w:szCs w:val="22"/>
          <w:lang w:val="en-US" w:eastAsia="zh-CN" w:bidi="ar"/>
          <w:woUserID w:val="3"/>
        </w:rPr>
        <w:t>加入酶作用底物混合液的顺序和速度，向孔中加入</w:t>
      </w:r>
      <w:r>
        <w:rPr>
          <w:rFonts w:hint="default" w:ascii="Times New Roman" w:hAnsi="Times New Roman" w:eastAsia="宋体" w:cs="宋体"/>
          <w:kern w:val="2"/>
          <w:sz w:val="24"/>
          <w:szCs w:val="22"/>
          <w:lang w:val="en-US" w:eastAsia="zh-CN" w:bidi="ar"/>
          <w:woUserID w:val="3"/>
        </w:rPr>
        <w:t>50μL</w:t>
      </w:r>
      <w:r>
        <w:rPr>
          <w:rFonts w:hint="eastAsia" w:ascii="Times New Roman" w:hAnsi="Times New Roman" w:eastAsia="宋体" w:cs="宋体"/>
          <w:kern w:val="2"/>
          <w:sz w:val="24"/>
          <w:szCs w:val="22"/>
          <w:lang w:val="en-US" w:eastAsia="zh-CN" w:bidi="ar"/>
          <w:woUserID w:val="3"/>
        </w:rPr>
        <w:t>的终止液；终止液加入后</w:t>
      </w:r>
      <w:r>
        <w:rPr>
          <w:rFonts w:hint="default" w:ascii="Times New Roman" w:hAnsi="Times New Roman" w:eastAsia="宋体" w:cs="宋体"/>
          <w:kern w:val="2"/>
          <w:sz w:val="24"/>
          <w:szCs w:val="22"/>
          <w:lang w:val="en-US" w:eastAsia="zh-CN" w:bidi="ar"/>
          <w:woUserID w:val="3"/>
        </w:rPr>
        <w:t>5</w:t>
      </w:r>
      <w:r>
        <w:rPr>
          <w:rFonts w:hint="eastAsia" w:ascii="Times New Roman" w:hAnsi="Times New Roman" w:eastAsia="宋体" w:cs="宋体"/>
          <w:kern w:val="2"/>
          <w:sz w:val="24"/>
          <w:szCs w:val="22"/>
          <w:lang w:val="en-US" w:eastAsia="zh-CN" w:bidi="ar"/>
          <w:woUserID w:val="3"/>
        </w:rPr>
        <w:t>分钟内用酶标仪读取并记录双波长（</w:t>
      </w:r>
      <w:r>
        <w:rPr>
          <w:rFonts w:hint="default" w:ascii="Times New Roman" w:hAnsi="Times New Roman" w:eastAsia="宋体" w:cs="宋体"/>
          <w:kern w:val="2"/>
          <w:sz w:val="24"/>
          <w:szCs w:val="22"/>
          <w:lang w:val="en-US" w:eastAsia="zh-CN" w:bidi="ar"/>
          <w:woUserID w:val="3"/>
        </w:rPr>
        <w:t>450nm</w:t>
      </w:r>
      <w:r>
        <w:rPr>
          <w:rFonts w:hint="eastAsia" w:ascii="Times New Roman" w:hAnsi="Times New Roman" w:eastAsia="宋体" w:cs="宋体"/>
          <w:kern w:val="2"/>
          <w:sz w:val="24"/>
          <w:szCs w:val="22"/>
          <w:lang w:val="en-US" w:eastAsia="zh-CN" w:bidi="ar"/>
          <w:woUserID w:val="3"/>
        </w:rPr>
        <w:t>、</w:t>
      </w:r>
      <w:r>
        <w:rPr>
          <w:rFonts w:hint="default" w:ascii="Times New Roman" w:hAnsi="Times New Roman" w:eastAsia="宋体" w:cs="宋体"/>
          <w:kern w:val="2"/>
          <w:sz w:val="24"/>
          <w:szCs w:val="22"/>
          <w:lang w:val="en-US" w:eastAsia="zh-CN" w:bidi="ar"/>
          <w:woUserID w:val="3"/>
        </w:rPr>
        <w:t>650nm</w:t>
      </w:r>
      <w:r>
        <w:rPr>
          <w:rFonts w:hint="eastAsia" w:ascii="Times New Roman" w:hAnsi="Times New Roman" w:eastAsia="宋体" w:cs="宋体"/>
          <w:kern w:val="2"/>
          <w:sz w:val="24"/>
          <w:szCs w:val="22"/>
          <w:lang w:val="en-US" w:eastAsia="zh-CN" w:bidi="ar"/>
          <w:woUserID w:val="3"/>
        </w:rPr>
        <w:t>）</w:t>
      </w:r>
      <w:r>
        <w:rPr>
          <w:rFonts w:hint="eastAsia" w:ascii="Times New Roman" w:hAnsi="Times New Roman" w:eastAsia="宋体" w:cs="宋体"/>
          <w:kern w:val="2"/>
          <w:sz w:val="24"/>
          <w:szCs w:val="22"/>
          <w:lang w:val="en-US" w:eastAsia="zh" w:bidi="ar"/>
          <w:woUserID w:val="3"/>
        </w:rPr>
        <w:t>。</w:t>
      </w:r>
    </w:p>
    <w:p w14:paraId="1E8A646A">
      <w:pPr>
        <w:pStyle w:val="11"/>
        <w:keepNext w:val="0"/>
        <w:keepLines w:val="0"/>
        <w:widowControl w:val="0"/>
        <w:numPr>
          <w:ilvl w:val="0"/>
          <w:numId w:val="0"/>
        </w:numPr>
        <w:suppressLineNumbers w:val="0"/>
        <w:spacing w:before="0" w:beforeAutospacing="0" w:after="0" w:afterAutospacing="0" w:line="360" w:lineRule="auto"/>
        <w:ind w:left="0" w:leftChars="0" w:right="0" w:rightChars="0" w:firstLine="0" w:firstLineChars="0"/>
        <w:jc w:val="both"/>
        <w:rPr>
          <w:rFonts w:hint="default" w:ascii="Times New Roman" w:hAnsi="Times New Roman" w:eastAsia="宋体" w:cs="宋体"/>
          <w:b/>
          <w:bCs/>
          <w:kern w:val="2"/>
          <w:sz w:val="24"/>
          <w:szCs w:val="22"/>
          <w:lang w:val="en-US" w:eastAsia="zh-CN" w:bidi="ar"/>
          <w:woUserID w:val="3"/>
        </w:rPr>
      </w:pPr>
      <w:r>
        <w:rPr>
          <w:rFonts w:hint="eastAsia" w:ascii="Times New Roman" w:hAnsi="Times New Roman" w:eastAsia="宋体" w:cs="宋体"/>
          <w:kern w:val="2"/>
          <w:sz w:val="24"/>
          <w:szCs w:val="22"/>
          <w:lang w:val="en-US" w:eastAsia="zh" w:bidi="ar"/>
          <w:woUserID w:val="3"/>
        </w:rPr>
        <w:t>（3）</w:t>
      </w:r>
      <w:r>
        <w:rPr>
          <w:rFonts w:hint="eastAsia" w:ascii="Times New Roman" w:hAnsi="Times New Roman" w:eastAsia="宋体" w:cs="宋体"/>
          <w:b/>
          <w:bCs/>
          <w:kern w:val="2"/>
          <w:sz w:val="24"/>
          <w:szCs w:val="22"/>
          <w:lang w:val="en-US" w:eastAsia="zh-CN" w:bidi="ar"/>
          <w:woUserID w:val="3"/>
        </w:rPr>
        <w:t>结果判定</w:t>
      </w:r>
    </w:p>
    <w:p w14:paraId="02A8DF7F">
      <w:pPr>
        <w:pStyle w:val="11"/>
        <w:keepNext w:val="0"/>
        <w:keepLines w:val="0"/>
        <w:widowControl w:val="0"/>
        <w:numPr>
          <w:ilvl w:val="0"/>
          <w:numId w:val="7"/>
        </w:numPr>
        <w:suppressLineNumbers w:val="0"/>
        <w:tabs>
          <w:tab w:val="clear" w:pos="425"/>
        </w:tabs>
        <w:spacing w:before="0" w:beforeAutospacing="0" w:after="0" w:afterAutospacing="0" w:line="360" w:lineRule="auto"/>
        <w:ind w:left="425" w:leftChars="0" w:right="0" w:rightChars="0" w:hanging="425" w:firstLineChars="0"/>
        <w:jc w:val="both"/>
        <w:rPr>
          <w:rFonts w:hint="eastAsia" w:ascii="Times New Roman" w:hAnsi="Times New Roman" w:eastAsia="宋体" w:cs="宋体"/>
          <w:kern w:val="2"/>
          <w:sz w:val="24"/>
          <w:szCs w:val="22"/>
          <w:lang w:val="en-US" w:eastAsia="zh-CN" w:bidi="ar"/>
          <w:woUserID w:val="3"/>
        </w:rPr>
      </w:pPr>
      <w:r>
        <w:rPr>
          <w:rFonts w:hint="eastAsia" w:ascii="Times New Roman" w:hAnsi="Times New Roman" w:eastAsia="宋体" w:cs="宋体"/>
          <w:kern w:val="2"/>
          <w:sz w:val="24"/>
          <w:szCs w:val="22"/>
          <w:lang w:val="en-US" w:eastAsia="zh-CN" w:bidi="ar"/>
          <w:woUserID w:val="3"/>
        </w:rPr>
        <w:t>当</w:t>
      </w:r>
      <w:r>
        <w:rPr>
          <w:rFonts w:hint="default" w:ascii="Times New Roman" w:hAnsi="Times New Roman" w:eastAsia="宋体" w:cs="宋体"/>
          <w:kern w:val="2"/>
          <w:sz w:val="24"/>
          <w:szCs w:val="22"/>
          <w:lang w:val="en-US" w:eastAsia="zh-CN" w:bidi="ar"/>
          <w:woUserID w:val="3"/>
        </w:rPr>
        <w:t>N</w:t>
      </w:r>
      <w:r>
        <w:rPr>
          <w:rFonts w:hint="eastAsia" w:ascii="Times New Roman" w:hAnsi="Times New Roman" w:eastAsia="宋体" w:cs="宋体"/>
          <w:kern w:val="2"/>
          <w:sz w:val="24"/>
          <w:szCs w:val="22"/>
          <w:lang w:val="en-US" w:eastAsia="zh-CN" w:bidi="ar"/>
          <w:woUserID w:val="3"/>
        </w:rPr>
        <w:t>＜</w:t>
      </w:r>
      <w:r>
        <w:rPr>
          <w:rFonts w:hint="default" w:ascii="Times New Roman" w:hAnsi="Times New Roman" w:eastAsia="宋体" w:cs="宋体"/>
          <w:kern w:val="2"/>
          <w:sz w:val="24"/>
          <w:szCs w:val="22"/>
          <w:lang w:val="en-US" w:eastAsia="zh-CN" w:bidi="ar"/>
          <w:woUserID w:val="3"/>
        </w:rPr>
        <w:t>0.5</w:t>
      </w:r>
      <w:r>
        <w:rPr>
          <w:rFonts w:hint="eastAsia" w:ascii="Times New Roman" w:hAnsi="Times New Roman" w:eastAsia="宋体" w:cs="宋体"/>
          <w:kern w:val="2"/>
          <w:sz w:val="24"/>
          <w:szCs w:val="22"/>
          <w:lang w:val="en-US" w:eastAsia="zh-CN" w:bidi="ar"/>
          <w:woUserID w:val="3"/>
        </w:rPr>
        <w:t>时，若</w:t>
      </w:r>
      <w:r>
        <w:rPr>
          <w:rFonts w:hint="default" w:ascii="Times New Roman" w:hAnsi="Times New Roman" w:eastAsia="宋体" w:cs="宋体"/>
          <w:kern w:val="2"/>
          <w:sz w:val="24"/>
          <w:szCs w:val="22"/>
          <w:lang w:val="en-US" w:eastAsia="zh-CN" w:bidi="ar"/>
          <w:woUserID w:val="3"/>
        </w:rPr>
        <w:t>T-N/P-N</w:t>
      </w:r>
      <w:r>
        <w:rPr>
          <w:rFonts w:hint="eastAsia" w:ascii="Times New Roman" w:hAnsi="Times New Roman" w:eastAsia="宋体" w:cs="宋体"/>
          <w:kern w:val="2"/>
          <w:sz w:val="24"/>
          <w:szCs w:val="22"/>
          <w:lang w:val="en-US" w:eastAsia="zh-CN" w:bidi="ar"/>
          <w:woUserID w:val="3"/>
        </w:rPr>
        <w:t>≥</w:t>
      </w:r>
      <w:r>
        <w:rPr>
          <w:rFonts w:hint="default" w:ascii="Times New Roman" w:hAnsi="Times New Roman" w:eastAsia="宋体" w:cs="宋体"/>
          <w:kern w:val="2"/>
          <w:sz w:val="24"/>
          <w:szCs w:val="22"/>
          <w:lang w:val="en-US" w:eastAsia="zh-CN" w:bidi="ar"/>
          <w:woUserID w:val="3"/>
        </w:rPr>
        <w:t>0.16</w:t>
      </w:r>
      <w:r>
        <w:rPr>
          <w:rFonts w:hint="eastAsia" w:ascii="Times New Roman" w:hAnsi="Times New Roman" w:eastAsia="宋体" w:cs="宋体"/>
          <w:kern w:val="2"/>
          <w:sz w:val="24"/>
          <w:szCs w:val="22"/>
          <w:lang w:val="en-US" w:eastAsia="zh-CN" w:bidi="ar"/>
          <w:woUserID w:val="3"/>
        </w:rPr>
        <w:t>为阳性，否则为阴性；</w:t>
      </w:r>
    </w:p>
    <w:p w14:paraId="01615C92">
      <w:pPr>
        <w:pStyle w:val="11"/>
        <w:keepNext w:val="0"/>
        <w:keepLines w:val="0"/>
        <w:widowControl w:val="0"/>
        <w:numPr>
          <w:ilvl w:val="0"/>
          <w:numId w:val="7"/>
        </w:numPr>
        <w:suppressLineNumbers w:val="0"/>
        <w:tabs>
          <w:tab w:val="clear" w:pos="425"/>
        </w:tabs>
        <w:spacing w:before="0" w:beforeAutospacing="0" w:after="0" w:afterAutospacing="0" w:line="360" w:lineRule="auto"/>
        <w:ind w:left="425" w:leftChars="0" w:right="0" w:rightChars="0" w:hanging="425" w:firstLineChars="0"/>
        <w:jc w:val="both"/>
        <w:rPr>
          <w:rFonts w:hint="eastAsia" w:ascii="Times New Roman" w:hAnsi="Times New Roman" w:eastAsia="宋体" w:cs="宋体"/>
          <w:kern w:val="2"/>
          <w:sz w:val="24"/>
          <w:szCs w:val="22"/>
          <w:lang w:val="en-US" w:eastAsia="zh-CN" w:bidi="ar"/>
          <w:woUserID w:val="3"/>
        </w:rPr>
      </w:pPr>
      <w:r>
        <w:rPr>
          <w:rFonts w:hint="eastAsia" w:ascii="Times New Roman" w:hAnsi="Times New Roman" w:eastAsia="宋体" w:cs="宋体"/>
          <w:kern w:val="2"/>
          <w:sz w:val="24"/>
          <w:szCs w:val="22"/>
          <w:lang w:val="en-US" w:eastAsia="zh-CN" w:bidi="ar"/>
          <w:woUserID w:val="3"/>
        </w:rPr>
        <w:t>当</w:t>
      </w:r>
      <w:r>
        <w:rPr>
          <w:rFonts w:hint="default" w:ascii="Times New Roman" w:hAnsi="Times New Roman" w:eastAsia="宋体" w:cs="宋体"/>
          <w:kern w:val="2"/>
          <w:sz w:val="24"/>
          <w:szCs w:val="22"/>
          <w:lang w:val="en-US" w:eastAsia="zh-CN" w:bidi="ar"/>
          <w:woUserID w:val="3"/>
        </w:rPr>
        <w:t>0.5</w:t>
      </w:r>
      <w:r>
        <w:rPr>
          <w:rFonts w:hint="eastAsia" w:ascii="Times New Roman" w:hAnsi="Times New Roman" w:eastAsia="宋体" w:cs="宋体"/>
          <w:kern w:val="2"/>
          <w:sz w:val="24"/>
          <w:szCs w:val="22"/>
          <w:lang w:val="en-US" w:eastAsia="zh-CN" w:bidi="ar"/>
          <w:woUserID w:val="3"/>
        </w:rPr>
        <w:t>≤</w:t>
      </w:r>
      <w:r>
        <w:rPr>
          <w:rFonts w:hint="default" w:ascii="Times New Roman" w:hAnsi="Times New Roman" w:eastAsia="宋体" w:cs="宋体"/>
          <w:kern w:val="2"/>
          <w:sz w:val="24"/>
          <w:szCs w:val="22"/>
          <w:lang w:val="en-US" w:eastAsia="zh-CN" w:bidi="ar"/>
          <w:woUserID w:val="3"/>
        </w:rPr>
        <w:t xml:space="preserve"> N</w:t>
      </w:r>
      <w:r>
        <w:rPr>
          <w:rFonts w:hint="eastAsia" w:ascii="Times New Roman" w:hAnsi="Times New Roman" w:eastAsia="宋体" w:cs="宋体"/>
          <w:kern w:val="2"/>
          <w:sz w:val="24"/>
          <w:szCs w:val="22"/>
          <w:lang w:val="en-US" w:eastAsia="zh-CN" w:bidi="ar"/>
          <w:woUserID w:val="3"/>
        </w:rPr>
        <w:t>≤</w:t>
      </w:r>
      <w:r>
        <w:rPr>
          <w:rFonts w:hint="default" w:ascii="Times New Roman" w:hAnsi="Times New Roman" w:eastAsia="宋体" w:cs="宋体"/>
          <w:kern w:val="2"/>
          <w:sz w:val="24"/>
          <w:szCs w:val="22"/>
          <w:lang w:val="en-US" w:eastAsia="zh-CN" w:bidi="ar"/>
          <w:woUserID w:val="3"/>
        </w:rPr>
        <w:t>2.5</w:t>
      </w:r>
      <w:r>
        <w:rPr>
          <w:rFonts w:hint="eastAsia" w:ascii="Times New Roman" w:hAnsi="Times New Roman" w:eastAsia="宋体" w:cs="宋体"/>
          <w:kern w:val="2"/>
          <w:sz w:val="24"/>
          <w:szCs w:val="22"/>
          <w:lang w:val="en-US" w:eastAsia="zh-CN" w:bidi="ar"/>
          <w:woUserID w:val="3"/>
        </w:rPr>
        <w:t>时，若</w:t>
      </w:r>
      <w:r>
        <w:rPr>
          <w:rFonts w:hint="default" w:ascii="Times New Roman" w:hAnsi="Times New Roman" w:eastAsia="宋体" w:cs="宋体"/>
          <w:kern w:val="2"/>
          <w:sz w:val="24"/>
          <w:szCs w:val="22"/>
          <w:lang w:val="en-US" w:eastAsia="zh-CN" w:bidi="ar"/>
          <w:woUserID w:val="3"/>
        </w:rPr>
        <w:t>T-N</w:t>
      </w:r>
      <w:r>
        <w:rPr>
          <w:rFonts w:hint="eastAsia" w:ascii="Times New Roman" w:hAnsi="Times New Roman" w:eastAsia="宋体" w:cs="宋体"/>
          <w:kern w:val="2"/>
          <w:sz w:val="24"/>
          <w:szCs w:val="22"/>
          <w:lang w:val="en-US" w:eastAsia="zh-CN" w:bidi="ar"/>
          <w:woUserID w:val="3"/>
        </w:rPr>
        <w:t>≥</w:t>
      </w:r>
      <w:r>
        <w:rPr>
          <w:rFonts w:hint="default" w:ascii="Times New Roman" w:hAnsi="Times New Roman" w:eastAsia="宋体" w:cs="宋体"/>
          <w:kern w:val="2"/>
          <w:sz w:val="24"/>
          <w:szCs w:val="22"/>
          <w:lang w:val="en-US" w:eastAsia="zh-CN" w:bidi="ar"/>
          <w:woUserID w:val="3"/>
        </w:rPr>
        <w:t>1.5</w:t>
      </w:r>
      <w:r>
        <w:rPr>
          <w:rFonts w:hint="eastAsia" w:ascii="Times New Roman" w:hAnsi="Times New Roman" w:eastAsia="宋体" w:cs="宋体"/>
          <w:kern w:val="2"/>
          <w:sz w:val="24"/>
          <w:szCs w:val="22"/>
          <w:lang w:val="en-US" w:eastAsia="zh-CN" w:bidi="ar"/>
          <w:woUserID w:val="3"/>
        </w:rPr>
        <w:t>为阳性，否则为阴性；</w:t>
      </w:r>
    </w:p>
    <w:p w14:paraId="124F74F4">
      <w:pPr>
        <w:pStyle w:val="11"/>
        <w:keepNext w:val="0"/>
        <w:keepLines w:val="0"/>
        <w:widowControl w:val="0"/>
        <w:numPr>
          <w:ilvl w:val="0"/>
          <w:numId w:val="7"/>
        </w:numPr>
        <w:suppressLineNumbers w:val="0"/>
        <w:tabs>
          <w:tab w:val="clear" w:pos="425"/>
        </w:tabs>
        <w:spacing w:before="0" w:beforeAutospacing="0" w:after="0" w:afterAutospacing="0" w:line="360" w:lineRule="auto"/>
        <w:ind w:left="425" w:leftChars="0" w:right="0" w:rightChars="0" w:hanging="425" w:firstLineChars="0"/>
        <w:jc w:val="both"/>
        <w:rPr>
          <w:rFonts w:hint="eastAsia" w:ascii="Times New Roman" w:hAnsi="Times New Roman" w:eastAsia="宋体" w:cs="宋体"/>
          <w:kern w:val="2"/>
          <w:sz w:val="24"/>
          <w:szCs w:val="22"/>
          <w:lang w:val="en-US" w:eastAsia="zh-CN" w:bidi="ar"/>
          <w:woUserID w:val="3"/>
        </w:rPr>
      </w:pPr>
      <w:r>
        <w:rPr>
          <w:rFonts w:hint="eastAsia" w:ascii="Times New Roman" w:hAnsi="Times New Roman" w:eastAsia="宋体" w:cs="宋体"/>
          <w:kern w:val="2"/>
          <w:sz w:val="24"/>
          <w:szCs w:val="22"/>
          <w:lang w:val="en-US" w:eastAsia="zh-CN" w:bidi="ar"/>
          <w:woUserID w:val="3"/>
        </w:rPr>
        <w:t>当</w:t>
      </w:r>
      <w:r>
        <w:rPr>
          <w:rFonts w:hint="default" w:ascii="Times New Roman" w:hAnsi="Times New Roman" w:eastAsia="宋体" w:cs="宋体"/>
          <w:kern w:val="2"/>
          <w:sz w:val="24"/>
          <w:szCs w:val="22"/>
          <w:lang w:val="en-US" w:eastAsia="zh-CN" w:bidi="ar"/>
          <w:woUserID w:val="3"/>
        </w:rPr>
        <w:t>N</w:t>
      </w:r>
      <w:r>
        <w:rPr>
          <w:rFonts w:hint="eastAsia" w:ascii="Times New Roman" w:hAnsi="Times New Roman" w:eastAsia="宋体" w:cs="宋体"/>
          <w:kern w:val="2"/>
          <w:sz w:val="24"/>
          <w:szCs w:val="22"/>
          <w:lang w:val="en-US" w:eastAsia="zh-CN" w:bidi="ar"/>
          <w:woUserID w:val="3"/>
        </w:rPr>
        <w:t>≥</w:t>
      </w:r>
      <w:r>
        <w:rPr>
          <w:rFonts w:hint="default" w:ascii="Times New Roman" w:hAnsi="Times New Roman" w:eastAsia="宋体" w:cs="宋体"/>
          <w:kern w:val="2"/>
          <w:sz w:val="24"/>
          <w:szCs w:val="22"/>
          <w:lang w:val="en-US" w:eastAsia="zh-CN" w:bidi="ar"/>
          <w:woUserID w:val="3"/>
        </w:rPr>
        <w:t>2.5</w:t>
      </w:r>
      <w:r>
        <w:rPr>
          <w:rFonts w:hint="eastAsia" w:ascii="Times New Roman" w:hAnsi="Times New Roman" w:eastAsia="宋体" w:cs="宋体"/>
          <w:kern w:val="2"/>
          <w:sz w:val="24"/>
          <w:szCs w:val="22"/>
          <w:lang w:val="en-US" w:eastAsia="zh-CN" w:bidi="ar"/>
          <w:woUserID w:val="3"/>
        </w:rPr>
        <w:t>时，结果无法确定。（</w:t>
      </w:r>
      <w:r>
        <w:rPr>
          <w:rFonts w:hint="default" w:ascii="Times New Roman" w:hAnsi="Times New Roman" w:eastAsia="宋体" w:cs="宋体"/>
          <w:kern w:val="2"/>
          <w:sz w:val="24"/>
          <w:szCs w:val="22"/>
          <w:lang w:val="en-US" w:eastAsia="zh-CN" w:bidi="ar"/>
          <w:woUserID w:val="3"/>
        </w:rPr>
        <w:t>QC</w:t>
      </w:r>
      <w:r>
        <w:rPr>
          <w:rFonts w:hint="eastAsia" w:ascii="Times New Roman" w:hAnsi="Times New Roman" w:eastAsia="宋体" w:cs="宋体"/>
          <w:kern w:val="2"/>
          <w:sz w:val="24"/>
          <w:szCs w:val="22"/>
          <w:lang w:val="en-US" w:eastAsia="zh-CN" w:bidi="ar"/>
          <w:woUserID w:val="3"/>
        </w:rPr>
        <w:t>的</w:t>
      </w:r>
      <w:r>
        <w:rPr>
          <w:rFonts w:hint="default" w:ascii="Times New Roman" w:hAnsi="Times New Roman" w:eastAsia="宋体" w:cs="宋体"/>
          <w:kern w:val="2"/>
          <w:sz w:val="24"/>
          <w:szCs w:val="22"/>
          <w:lang w:val="en-US" w:eastAsia="zh-CN" w:bidi="ar"/>
          <w:woUserID w:val="3"/>
        </w:rPr>
        <w:t>OD</w:t>
      </w:r>
      <w:r>
        <w:rPr>
          <w:rFonts w:hint="eastAsia" w:ascii="Times New Roman" w:hAnsi="Times New Roman" w:eastAsia="宋体" w:cs="宋体"/>
          <w:kern w:val="2"/>
          <w:sz w:val="24"/>
          <w:szCs w:val="22"/>
          <w:lang w:val="en-US" w:eastAsia="zh-CN" w:bidi="ar"/>
          <w:woUserID w:val="3"/>
        </w:rPr>
        <w:t>值不低于</w:t>
      </w:r>
      <w:r>
        <w:rPr>
          <w:rFonts w:hint="default" w:ascii="Times New Roman" w:hAnsi="Times New Roman" w:eastAsia="宋体" w:cs="宋体"/>
          <w:kern w:val="2"/>
          <w:sz w:val="24"/>
          <w:szCs w:val="22"/>
          <w:lang w:val="en-US" w:eastAsia="zh-CN" w:bidi="ar"/>
          <w:woUserID w:val="3"/>
        </w:rPr>
        <w:t>1.0</w:t>
      </w:r>
      <w:r>
        <w:rPr>
          <w:rFonts w:hint="eastAsia" w:ascii="Times New Roman" w:hAnsi="Times New Roman" w:eastAsia="宋体" w:cs="宋体"/>
          <w:kern w:val="2"/>
          <w:sz w:val="24"/>
          <w:szCs w:val="22"/>
          <w:lang w:val="en-US" w:eastAsia="zh-CN" w:bidi="ar"/>
          <w:woUserID w:val="3"/>
        </w:rPr>
        <w:t>，</w:t>
      </w:r>
      <w:r>
        <w:rPr>
          <w:rFonts w:hint="default" w:ascii="Times New Roman" w:hAnsi="Times New Roman" w:eastAsia="宋体" w:cs="宋体"/>
          <w:kern w:val="2"/>
          <w:sz w:val="24"/>
          <w:szCs w:val="22"/>
          <w:lang w:val="en-US" w:eastAsia="zh-CN" w:bidi="ar"/>
          <w:woUserID w:val="3"/>
        </w:rPr>
        <w:t>BC</w:t>
      </w:r>
      <w:r>
        <w:rPr>
          <w:rFonts w:hint="eastAsia" w:ascii="Times New Roman" w:hAnsi="Times New Roman" w:eastAsia="宋体" w:cs="宋体"/>
          <w:kern w:val="2"/>
          <w:sz w:val="24"/>
          <w:szCs w:val="22"/>
          <w:lang w:val="en-US" w:eastAsia="zh-CN" w:bidi="ar"/>
          <w:woUserID w:val="3"/>
        </w:rPr>
        <w:t>的</w:t>
      </w:r>
      <w:r>
        <w:rPr>
          <w:rFonts w:hint="default" w:ascii="Times New Roman" w:hAnsi="Times New Roman" w:eastAsia="宋体" w:cs="宋体"/>
          <w:kern w:val="2"/>
          <w:sz w:val="24"/>
          <w:szCs w:val="22"/>
          <w:lang w:val="en-US" w:eastAsia="zh-CN" w:bidi="ar"/>
          <w:woUserID w:val="3"/>
        </w:rPr>
        <w:t>OD</w:t>
      </w:r>
      <w:r>
        <w:rPr>
          <w:rFonts w:hint="eastAsia" w:ascii="Times New Roman" w:hAnsi="Times New Roman" w:eastAsia="宋体" w:cs="宋体"/>
          <w:kern w:val="2"/>
          <w:sz w:val="24"/>
          <w:szCs w:val="22"/>
          <w:lang w:val="en-US" w:eastAsia="zh-CN" w:bidi="ar"/>
          <w:woUserID w:val="3"/>
        </w:rPr>
        <w:t>值不高于</w:t>
      </w:r>
      <w:r>
        <w:rPr>
          <w:rFonts w:hint="default" w:ascii="Times New Roman" w:hAnsi="Times New Roman" w:eastAsia="宋体" w:cs="宋体"/>
          <w:kern w:val="2"/>
          <w:sz w:val="24"/>
          <w:szCs w:val="22"/>
          <w:lang w:val="en-US" w:eastAsia="zh-CN" w:bidi="ar"/>
          <w:woUserID w:val="3"/>
        </w:rPr>
        <w:t>0.2</w:t>
      </w:r>
      <w:r>
        <w:rPr>
          <w:rFonts w:hint="eastAsia" w:ascii="Times New Roman" w:hAnsi="Times New Roman" w:eastAsia="宋体" w:cs="宋体"/>
          <w:kern w:val="2"/>
          <w:sz w:val="24"/>
          <w:szCs w:val="22"/>
          <w:lang w:val="en-US" w:eastAsia="zh-CN" w:bidi="ar"/>
          <w:woUserID w:val="3"/>
        </w:rPr>
        <w:t>为在控）</w:t>
      </w:r>
    </w:p>
    <w:p w14:paraId="4FCC8700">
      <w:pPr>
        <w:pStyle w:val="16"/>
        <w:widowControl/>
        <w:numPr>
          <w:ilvl w:val="0"/>
          <w:numId w:val="0"/>
        </w:numPr>
        <w:spacing w:line="360" w:lineRule="auto"/>
        <w:ind w:leftChars="0" w:right="0" w:rightChars="0"/>
        <w:rPr>
          <w:rFonts w:hint="eastAsia" w:ascii="Times New Roman" w:hAnsi="Times New Roman" w:eastAsia="宋体" w:cs="Times New Roman"/>
          <w:sz w:val="24"/>
          <w:szCs w:val="22"/>
          <w:lang w:val="en-US" w:eastAsia="zh"/>
          <w:woUserID w:val="3"/>
        </w:rPr>
      </w:pPr>
      <w:r>
        <w:rPr>
          <w:rFonts w:hint="eastAsia" w:ascii="Times New Roman" w:hAnsi="Times New Roman" w:eastAsia="宋体" w:cs="Times New Roman"/>
          <w:sz w:val="24"/>
          <w:szCs w:val="22"/>
          <w:lang w:val="en-US" w:eastAsia="zh"/>
          <w:woUserID w:val="3"/>
        </w:rPr>
        <w:t>记录人：王燕琴    时间：2024.10.16</w:t>
      </w:r>
    </w:p>
    <w:p w14:paraId="7C4EE109">
      <w:pPr>
        <w:pStyle w:val="16"/>
        <w:widowControl/>
        <w:numPr>
          <w:ilvl w:val="0"/>
          <w:numId w:val="0"/>
        </w:numPr>
        <w:spacing w:line="360" w:lineRule="auto"/>
        <w:ind w:leftChars="0" w:right="0" w:rightChars="0"/>
        <w:rPr>
          <w:rFonts w:hint="eastAsia" w:ascii="Times New Roman" w:hAnsi="Times New Roman" w:eastAsia="宋体" w:cs="Times New Roman"/>
          <w:sz w:val="24"/>
          <w:szCs w:val="22"/>
          <w:lang w:val="en-US" w:eastAsia="zh"/>
          <w:woUserID w:val="3"/>
        </w:rPr>
      </w:pPr>
    </w:p>
    <w:p w14:paraId="1B0D67F8">
      <w:pPr>
        <w:spacing w:line="360" w:lineRule="auto"/>
        <w:rPr>
          <w:rFonts w:hint="eastAsia"/>
          <w:b/>
          <w:bCs/>
          <w:sz w:val="24"/>
          <w:szCs w:val="24"/>
          <w:lang w:eastAsia="zh"/>
          <w:woUserID w:val="4"/>
        </w:rPr>
      </w:pPr>
      <w:r>
        <w:rPr>
          <w:rFonts w:hint="eastAsia"/>
          <w:b/>
          <w:bCs/>
          <w:sz w:val="24"/>
          <w:szCs w:val="24"/>
          <w:lang w:eastAsia="zh"/>
          <w:woUserID w:val="3"/>
        </w:rPr>
        <w:t>四</w:t>
      </w:r>
      <w:r>
        <w:rPr>
          <w:rFonts w:hint="eastAsia"/>
          <w:b/>
          <w:bCs/>
          <w:sz w:val="24"/>
          <w:szCs w:val="24"/>
          <w:lang w:eastAsia="zh"/>
          <w:woUserID w:val="4"/>
        </w:rPr>
        <w:t>、分子实验</w:t>
      </w:r>
    </w:p>
    <w:p w14:paraId="50A45D7D">
      <w:pPr>
        <w:spacing w:line="360" w:lineRule="auto"/>
        <w:rPr>
          <w:rFonts w:hint="eastAsia"/>
          <w:lang w:eastAsia="zh"/>
          <w:woUserID w:val="1"/>
        </w:rPr>
      </w:pPr>
      <w:r>
        <w:rPr>
          <w:rFonts w:hint="eastAsia"/>
          <w:b/>
          <w:bCs/>
          <w:sz w:val="24"/>
          <w:szCs w:val="24"/>
          <w:lang w:eastAsia="zh"/>
          <w:woUserID w:val="4"/>
        </w:rPr>
        <w:t>3.1</w:t>
      </w:r>
      <w:r>
        <w:rPr>
          <w:rFonts w:hint="eastAsia"/>
          <w:b/>
          <w:bCs/>
          <w:sz w:val="24"/>
          <w:szCs w:val="24"/>
          <w:lang w:eastAsia="zh"/>
          <w:woUserID w:val="1"/>
        </w:rPr>
        <w:t>实验名称：</w:t>
      </w:r>
      <w:r>
        <w:rPr>
          <w:rFonts w:hint="eastAsia"/>
          <w:b/>
          <w:bCs/>
          <w:sz w:val="24"/>
          <w:szCs w:val="24"/>
          <w:lang w:eastAsia="zh"/>
          <w:woUserID w:val="4"/>
        </w:rPr>
        <w:t>PCR（聚合酶链式反应）</w:t>
      </w:r>
    </w:p>
    <w:p w14:paraId="49742BCC">
      <w:pPr>
        <w:spacing w:line="360" w:lineRule="auto"/>
        <w:rPr>
          <w:rFonts w:hint="eastAsia"/>
          <w:b/>
          <w:bCs/>
          <w:lang w:eastAsia="zh"/>
          <w:woUserID w:val="4"/>
        </w:rPr>
      </w:pPr>
      <w:r>
        <w:rPr>
          <w:rFonts w:hint="eastAsia"/>
          <w:b/>
          <w:bCs/>
          <w:lang w:eastAsia="zh"/>
          <w:woUserID w:val="4"/>
        </w:rPr>
        <w:t>实验原理</w:t>
      </w:r>
    </w:p>
    <w:p w14:paraId="03016B09">
      <w:pPr>
        <w:spacing w:line="360" w:lineRule="auto"/>
        <w:rPr>
          <w:rFonts w:hint="eastAsia"/>
          <w:lang w:eastAsia="zh"/>
          <w:woUserID w:val="1"/>
        </w:rPr>
      </w:pPr>
      <w:r>
        <w:rPr>
          <w:rFonts w:hint="eastAsia"/>
          <w:lang w:eastAsia="zh"/>
          <w:woUserID w:val="1"/>
        </w:rPr>
        <w:drawing>
          <wp:inline distT="0" distB="0" distL="114300" distR="114300">
            <wp:extent cx="5266690" cy="2258060"/>
            <wp:effectExtent l="0" t="0" r="1016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2258060"/>
                    </a:xfrm>
                    <a:prstGeom prst="rect">
                      <a:avLst/>
                    </a:prstGeom>
                  </pic:spPr>
                </pic:pic>
              </a:graphicData>
            </a:graphic>
          </wp:inline>
        </w:drawing>
      </w:r>
    </w:p>
    <w:p w14:paraId="366E9A98">
      <w:pPr>
        <w:spacing w:line="360" w:lineRule="auto"/>
        <w:rPr>
          <w:rFonts w:hint="eastAsia"/>
          <w:lang w:eastAsia="zh"/>
          <w:woUserID w:val="4"/>
        </w:rPr>
      </w:pPr>
      <w:r>
        <w:rPr>
          <w:rFonts w:hint="eastAsia"/>
          <w:lang w:eastAsia="zh"/>
          <w:woUserID w:val="4"/>
        </w:rPr>
        <w:t>1变性：PCR循环开始时，将含有模板DNA的反应体系加热至90-96℃（通常为94℃），使DNA双螺旋结构解旋成两条单链，以便后续引物结合。</w:t>
      </w:r>
    </w:p>
    <w:p w14:paraId="60DBE0F9">
      <w:pPr>
        <w:spacing w:line="360" w:lineRule="auto"/>
        <w:rPr>
          <w:rFonts w:hint="eastAsia"/>
          <w:lang w:eastAsia="zh"/>
          <w:woUserID w:val="4"/>
        </w:rPr>
      </w:pPr>
      <w:r>
        <w:rPr>
          <w:rFonts w:hint="eastAsia"/>
          <w:lang w:eastAsia="zh"/>
          <w:woUserID w:val="4"/>
        </w:rPr>
        <w:t>2退火：随后降温至45-65℃（典型值为50-60℃或针对特定引物优化的温度），在这个阶段，设计好的一对寡核苷酸引物与模板DNA单链上的互补序列结合。</w:t>
      </w:r>
    </w:p>
    <w:p w14:paraId="138C4A3E">
      <w:pPr>
        <w:spacing w:line="360" w:lineRule="auto"/>
        <w:rPr>
          <w:rFonts w:hint="eastAsia"/>
          <w:lang w:eastAsia="zh"/>
          <w:woUserID w:val="4"/>
        </w:rPr>
      </w:pPr>
      <w:r>
        <w:rPr>
          <w:rFonts w:hint="eastAsia"/>
          <w:lang w:eastAsia="zh"/>
          <w:woUserID w:val="4"/>
        </w:rPr>
        <w:t>3延伸：最后，在72-75℃条件下（通常为72℃），热稳定DNA聚合酶（如Taq酶）从引物的3'端开始合成新的DNA互补链，沿模板方向进行延伸，生成新的双链DNA分子。</w:t>
      </w:r>
    </w:p>
    <w:p w14:paraId="7AD3F9DF">
      <w:pPr>
        <w:spacing w:line="360" w:lineRule="auto"/>
        <w:rPr>
          <w:rFonts w:hint="eastAsia"/>
          <w:lang w:eastAsia="zh"/>
          <w:woUserID w:val="4"/>
        </w:rPr>
      </w:pPr>
      <w:r>
        <w:rPr>
          <w:rFonts w:hint="eastAsia"/>
          <w:lang w:eastAsia="zh"/>
          <w:woUserID w:val="4"/>
        </w:rPr>
        <w:t>每个循环结束后，新生成的DNA分子又可以作为下一轮循环的模板，从而实现指数级别的扩增。</w:t>
      </w:r>
    </w:p>
    <w:p w14:paraId="051F20FF">
      <w:pPr>
        <w:spacing w:line="360" w:lineRule="auto"/>
        <w:rPr>
          <w:rFonts w:hint="eastAsia"/>
          <w:b/>
          <w:bCs/>
          <w:lang w:eastAsia="zh"/>
          <w:woUserID w:val="4"/>
        </w:rPr>
      </w:pPr>
      <w:r>
        <w:rPr>
          <w:rFonts w:hint="eastAsia"/>
          <w:b/>
          <w:bCs/>
          <w:lang w:eastAsia="zh"/>
          <w:woUserID w:val="4"/>
        </w:rPr>
        <w:t>操作细节</w:t>
      </w:r>
    </w:p>
    <w:p w14:paraId="066EB285">
      <w:pPr>
        <w:numPr>
          <w:ilvl w:val="0"/>
          <w:numId w:val="8"/>
        </w:numPr>
        <w:spacing w:line="360" w:lineRule="auto"/>
        <w:rPr>
          <w:rFonts w:hint="eastAsia"/>
          <w:lang w:eastAsia="zh"/>
          <w:woUserID w:val="4"/>
        </w:rPr>
      </w:pPr>
      <w:r>
        <w:rPr>
          <w:rFonts w:hint="eastAsia"/>
          <w:lang w:eastAsia="zh"/>
          <w:woUserID w:val="4"/>
        </w:rPr>
        <w:t>试剂准备：包括模板DNA、一对特异性引物、dNTPs（四种脱氧核苷三磷酸）、缓冲液、Taq DNA聚合酶以及灭菌去离子水等。</w:t>
      </w:r>
    </w:p>
    <w:p w14:paraId="62F4F903">
      <w:pPr>
        <w:numPr>
          <w:ilvl w:val="0"/>
          <w:numId w:val="8"/>
        </w:numPr>
        <w:spacing w:line="360" w:lineRule="auto"/>
        <w:rPr>
          <w:rFonts w:hint="eastAsia"/>
          <w:lang w:eastAsia="zh"/>
          <w:woUserID w:val="4"/>
        </w:rPr>
      </w:pPr>
      <w:r>
        <w:rPr>
          <w:rFonts w:hint="eastAsia"/>
          <w:lang w:eastAsia="zh"/>
          <w:woUserID w:val="4"/>
        </w:rPr>
        <w:t>体系配制：按照试剂盒说明的比例将上述成分（除模板DNA）混合到一个离心管中，形成PCR反应体系预混液。按设定的反应体系（25ul/50ul）分装于8联管中。</w:t>
      </w:r>
    </w:p>
    <w:p w14:paraId="61EBDFB4">
      <w:pPr>
        <w:numPr>
          <w:ilvl w:val="0"/>
          <w:numId w:val="8"/>
        </w:numPr>
        <w:spacing w:line="360" w:lineRule="auto"/>
        <w:rPr>
          <w:rFonts w:hint="eastAsia"/>
          <w:lang w:eastAsia="zh"/>
          <w:woUserID w:val="4"/>
        </w:rPr>
      </w:pPr>
      <w:r>
        <w:rPr>
          <w:rFonts w:hint="eastAsia"/>
          <w:lang w:eastAsia="zh"/>
          <w:woUserID w:val="4"/>
        </w:rPr>
        <w:t>在已经预混分装好反应预混液的8联管中加入模板DNA。</w:t>
      </w:r>
    </w:p>
    <w:p w14:paraId="17F3F993">
      <w:pPr>
        <w:numPr>
          <w:ilvl w:val="0"/>
          <w:numId w:val="8"/>
        </w:numPr>
        <w:spacing w:line="360" w:lineRule="auto"/>
        <w:rPr>
          <w:rFonts w:hint="eastAsia"/>
          <w:lang w:eastAsia="zh"/>
          <w:woUserID w:val="4"/>
        </w:rPr>
      </w:pPr>
      <w:r>
        <w:rPr>
          <w:rFonts w:hint="eastAsia"/>
          <w:lang w:eastAsia="zh"/>
          <w:woUserID w:val="4"/>
        </w:rPr>
        <w:t>程序设置：根据PCR仪的使用说明，设定好不同的温度和相应保持时间，例如94℃变性、55℃退火（对于具体引物可能不同）、72℃延伸，并重复这些循环数次（通常30-40次）。可参考试剂盒说明书。</w:t>
      </w:r>
    </w:p>
    <w:p w14:paraId="1A4A2640">
      <w:pPr>
        <w:numPr>
          <w:ilvl w:val="0"/>
          <w:numId w:val="8"/>
        </w:numPr>
        <w:spacing w:line="360" w:lineRule="auto"/>
        <w:rPr>
          <w:rFonts w:hint="eastAsia"/>
          <w:lang w:eastAsia="zh"/>
          <w:woUserID w:val="4"/>
        </w:rPr>
      </w:pPr>
      <w:r>
        <w:rPr>
          <w:rFonts w:hint="eastAsia"/>
          <w:lang w:eastAsia="zh"/>
          <w:woUserID w:val="4"/>
        </w:rPr>
        <w:t>扩增后处理：扩增完成后，可进行琼脂糖凝胶电泳检测扩增产物，或者进一步纯化以用于后续分析。</w:t>
      </w:r>
    </w:p>
    <w:p w14:paraId="7E6447B3">
      <w:pPr>
        <w:spacing w:line="360" w:lineRule="auto"/>
        <w:rPr>
          <w:rFonts w:hint="eastAsia"/>
          <w:b/>
          <w:bCs/>
          <w:lang w:eastAsia="zh"/>
          <w:woUserID w:val="4"/>
        </w:rPr>
      </w:pPr>
      <w:r>
        <w:rPr>
          <w:rFonts w:hint="eastAsia"/>
          <w:b/>
          <w:bCs/>
          <w:lang w:eastAsia="zh"/>
          <w:woUserID w:val="4"/>
        </w:rPr>
        <w:t>注意事项</w:t>
      </w:r>
    </w:p>
    <w:p w14:paraId="2302B37C">
      <w:pPr>
        <w:numPr>
          <w:ilvl w:val="0"/>
          <w:numId w:val="9"/>
        </w:numPr>
        <w:spacing w:line="360" w:lineRule="auto"/>
        <w:rPr>
          <w:rFonts w:hint="eastAsia"/>
          <w:lang w:eastAsia="zh"/>
          <w:woUserID w:val="4"/>
        </w:rPr>
      </w:pPr>
      <w:r>
        <w:rPr>
          <w:rFonts w:hint="eastAsia"/>
          <w:lang w:eastAsia="zh"/>
          <w:woUserID w:val="4"/>
        </w:rPr>
        <w:t>无菌操作：PCR实验对污染极其敏感，所有实验材料及操作环境应严格无菌，避免外来DNA污染。</w:t>
      </w:r>
    </w:p>
    <w:p w14:paraId="21D3B64C">
      <w:pPr>
        <w:numPr>
          <w:ilvl w:val="0"/>
          <w:numId w:val="9"/>
        </w:numPr>
        <w:spacing w:line="360" w:lineRule="auto"/>
        <w:rPr>
          <w:rFonts w:hint="eastAsia"/>
          <w:lang w:eastAsia="zh"/>
          <w:woUserID w:val="4"/>
        </w:rPr>
      </w:pPr>
      <w:r>
        <w:rPr>
          <w:rFonts w:hint="eastAsia"/>
          <w:lang w:eastAsia="zh"/>
          <w:woUserID w:val="4"/>
        </w:rPr>
        <w:t>准确量取：PCR反应体系中的各组分用量要精确，尤其是引物和模板DNA的浓度直接影响PCR效率和特异性。</w:t>
      </w:r>
    </w:p>
    <w:p w14:paraId="71DFE10B">
      <w:pPr>
        <w:numPr>
          <w:ilvl w:val="0"/>
          <w:numId w:val="9"/>
        </w:numPr>
        <w:spacing w:line="360" w:lineRule="auto"/>
        <w:rPr>
          <w:rFonts w:hint="eastAsia"/>
          <w:lang w:eastAsia="zh"/>
          <w:woUserID w:val="4"/>
        </w:rPr>
      </w:pPr>
      <w:r>
        <w:rPr>
          <w:rFonts w:hint="eastAsia"/>
          <w:lang w:eastAsia="zh"/>
          <w:woUserID w:val="4"/>
        </w:rPr>
        <w:t>引物设计：需保证特异性和适当的熔解温度（Tm值）。</w:t>
      </w:r>
    </w:p>
    <w:p w14:paraId="408443C3">
      <w:pPr>
        <w:numPr>
          <w:ilvl w:val="0"/>
          <w:numId w:val="9"/>
        </w:numPr>
        <w:spacing w:line="360" w:lineRule="auto"/>
        <w:rPr>
          <w:rFonts w:hint="eastAsia"/>
          <w:lang w:eastAsia="zh"/>
          <w:woUserID w:val="4"/>
        </w:rPr>
      </w:pPr>
      <w:r>
        <w:rPr>
          <w:rFonts w:hint="eastAsia"/>
          <w:lang w:eastAsia="zh"/>
          <w:woUserID w:val="4"/>
        </w:rPr>
        <w:t>防止气溶胶污染：加样、开盖操作应在超净工作台内完成，尽量减少气溶胶扩散的可能性。</w:t>
      </w:r>
    </w:p>
    <w:p w14:paraId="5D6D8244">
      <w:pPr>
        <w:numPr>
          <w:ilvl w:val="0"/>
          <w:numId w:val="9"/>
        </w:numPr>
        <w:spacing w:line="360" w:lineRule="auto"/>
        <w:rPr>
          <w:rFonts w:hint="eastAsia"/>
          <w:lang w:eastAsia="zh"/>
          <w:woUserID w:val="4"/>
        </w:rPr>
      </w:pPr>
      <w:r>
        <w:rPr>
          <w:rFonts w:hint="eastAsia"/>
          <w:lang w:eastAsia="zh"/>
          <w:woUserID w:val="4"/>
        </w:rPr>
        <w:t>仪器校准：确保PCR仪温控准确，过高的变性温度可能导致DNA降解，过低的退火温度或延长的时间则可能导致非特异性扩增。</w:t>
      </w:r>
    </w:p>
    <w:p w14:paraId="2AE64727">
      <w:pPr>
        <w:numPr>
          <w:ilvl w:val="0"/>
          <w:numId w:val="9"/>
        </w:numPr>
        <w:spacing w:line="360" w:lineRule="auto"/>
        <w:rPr>
          <w:rFonts w:hint="eastAsia"/>
          <w:lang w:eastAsia="zh"/>
          <w:woUserID w:val="4"/>
        </w:rPr>
      </w:pPr>
      <w:r>
        <w:rPr>
          <w:rFonts w:hint="eastAsia"/>
          <w:lang w:eastAsia="zh"/>
          <w:woUserID w:val="4"/>
        </w:rPr>
        <w:t>结果验证：通过电泳检测扩增效果，并确认条带大小与预期目标一致，必要时可通过测序验证PCR产物的准确性。</w:t>
      </w:r>
    </w:p>
    <w:p w14:paraId="25EB0B78">
      <w:pPr>
        <w:spacing w:line="360" w:lineRule="auto"/>
        <w:rPr>
          <w:rFonts w:hint="eastAsia"/>
          <w:lang w:eastAsia="zh"/>
          <w:woUserID w:val="4"/>
        </w:rPr>
      </w:pPr>
      <w:r>
        <w:rPr>
          <w:rFonts w:hint="eastAsia"/>
          <w:b/>
          <w:bCs/>
          <w:lang w:eastAsia="zh"/>
          <w:woUserID w:val="1"/>
        </w:rPr>
        <w:t>试剂信息</w:t>
      </w:r>
      <w:r>
        <w:rPr>
          <w:rFonts w:hint="eastAsia"/>
          <w:lang w:eastAsia="zh"/>
          <w:woUserID w:val="1"/>
        </w:rPr>
        <w:t>：</w:t>
      </w:r>
      <w:r>
        <w:rPr>
          <w:rFonts w:hint="eastAsia"/>
          <w:lang w:eastAsia="zh"/>
          <w:woUserID w:val="4"/>
        </w:rPr>
        <w:t>Takara、Qiagen</w:t>
      </w:r>
    </w:p>
    <w:p w14:paraId="635766EF">
      <w:pPr>
        <w:spacing w:line="360" w:lineRule="auto"/>
        <w:rPr>
          <w:rFonts w:hint="eastAsia"/>
          <w:lang w:eastAsia="zh"/>
          <w:woUserID w:val="1"/>
        </w:rPr>
      </w:pPr>
      <w:r>
        <w:rPr>
          <w:rFonts w:hint="eastAsia"/>
          <w:b/>
          <w:bCs/>
          <w:lang w:eastAsia="zh"/>
          <w:woUserID w:val="1"/>
        </w:rPr>
        <w:t>记录人</w:t>
      </w:r>
      <w:r>
        <w:rPr>
          <w:rFonts w:hint="eastAsia"/>
          <w:lang w:eastAsia="zh"/>
          <w:woUserID w:val="1"/>
        </w:rPr>
        <w:t>：</w:t>
      </w:r>
      <w:r>
        <w:rPr>
          <w:rFonts w:hint="eastAsia"/>
          <w:lang w:eastAsia="zh"/>
          <w:woUserID w:val="4"/>
        </w:rPr>
        <w:t>徐晓楠</w:t>
      </w:r>
      <w:r>
        <w:rPr>
          <w:rFonts w:hint="eastAsia"/>
          <w:lang w:eastAsia="zh"/>
          <w:woUserID w:val="1"/>
        </w:rPr>
        <w:t xml:space="preserve">  </w:t>
      </w:r>
      <w:r>
        <w:rPr>
          <w:rFonts w:hint="eastAsia"/>
          <w:lang w:eastAsia="zh"/>
          <w:woUserID w:val="4"/>
        </w:rPr>
        <w:t>2024</w:t>
      </w:r>
      <w:r>
        <w:rPr>
          <w:rFonts w:hint="eastAsia"/>
          <w:lang w:eastAsia="zh"/>
          <w:woUserID w:val="1"/>
        </w:rPr>
        <w:t>年</w:t>
      </w:r>
      <w:r>
        <w:rPr>
          <w:rFonts w:hint="eastAsia"/>
          <w:lang w:eastAsia="zh"/>
          <w:woUserID w:val="4"/>
        </w:rPr>
        <w:t>10</w:t>
      </w:r>
      <w:r>
        <w:rPr>
          <w:rFonts w:hint="eastAsia"/>
          <w:lang w:eastAsia="zh"/>
          <w:woUserID w:val="1"/>
        </w:rPr>
        <w:t>月</w:t>
      </w:r>
      <w:r>
        <w:rPr>
          <w:rFonts w:hint="eastAsia"/>
          <w:lang w:eastAsia="zh"/>
          <w:woUserID w:val="4"/>
        </w:rPr>
        <w:t>14</w:t>
      </w:r>
      <w:r>
        <w:rPr>
          <w:rFonts w:hint="eastAsia"/>
          <w:lang w:eastAsia="zh"/>
          <w:woUserID w:val="1"/>
        </w:rPr>
        <w:t>日</w:t>
      </w:r>
    </w:p>
    <w:p w14:paraId="0CFA9A75">
      <w:pPr>
        <w:spacing w:line="360" w:lineRule="auto"/>
        <w:rPr>
          <w:rFonts w:hint="eastAsia"/>
          <w:lang w:eastAsia="zh"/>
          <w:woUserID w:val="1"/>
        </w:rPr>
      </w:pPr>
    </w:p>
    <w:p w14:paraId="6C4C3CB4">
      <w:pPr>
        <w:keepNext w:val="0"/>
        <w:keepLines w:val="0"/>
        <w:widowControl w:val="0"/>
        <w:suppressLineNumbers w:val="0"/>
        <w:autoSpaceDE w:val="0"/>
        <w:autoSpaceDN w:val="0"/>
        <w:adjustRightInd w:val="0"/>
        <w:spacing w:before="0" w:beforeAutospacing="0" w:after="0" w:afterAutospacing="0" w:line="360" w:lineRule="auto"/>
        <w:ind w:left="0" w:right="0"/>
        <w:jc w:val="left"/>
        <w:rPr>
          <w:rFonts w:hint="eastAsia" w:ascii="微软雅黑" w:hAnsi="微软雅黑" w:eastAsia="微软雅黑" w:cs="微软雅黑"/>
          <w:b/>
          <w:bCs/>
          <w:kern w:val="0"/>
          <w:sz w:val="28"/>
          <w:szCs w:val="28"/>
          <w:lang w:val="en-US"/>
          <w:woUserID w:val="15"/>
        </w:rPr>
      </w:pPr>
      <w:r>
        <w:rPr>
          <w:rFonts w:hint="eastAsia" w:ascii="微软雅黑" w:hAnsi="微软雅黑" w:eastAsia="微软雅黑" w:cs="微软雅黑"/>
          <w:b/>
          <w:bCs/>
          <w:kern w:val="0"/>
          <w:sz w:val="28"/>
          <w:szCs w:val="28"/>
          <w:lang w:val="en-US" w:eastAsia="zh-CN" w:bidi="ar"/>
          <w:woUserID w:val="15"/>
        </w:rPr>
        <w:t>感受态细胞的制备及转化（BL21/Origami）</w:t>
      </w:r>
    </w:p>
    <w:p w14:paraId="1F7DD5F6">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b/>
          <w:bCs/>
          <w:lang w:val="en-US"/>
          <w:woUserID w:val="15"/>
        </w:rPr>
      </w:pPr>
      <w:r>
        <w:rPr>
          <w:rFonts w:hint="eastAsia" w:ascii="微软雅黑" w:hAnsi="微软雅黑" w:eastAsia="微软雅黑" w:cs="微软雅黑"/>
          <w:b/>
          <w:bCs/>
          <w:kern w:val="2"/>
          <w:sz w:val="21"/>
          <w:szCs w:val="21"/>
          <w:lang w:val="en-US" w:eastAsia="zh-CN" w:bidi="ar"/>
          <w:woUserID w:val="15"/>
        </w:rPr>
        <w:t>实验材料</w:t>
      </w:r>
    </w:p>
    <w:p w14:paraId="12A701B0">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常规：酒精灯，接菌环，试管架，LB固体平板（无抗性）, 50ml离心管，冰、烧杯、计时器</w:t>
      </w:r>
    </w:p>
    <w:p w14:paraId="17F8552F">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高压：饭盒（内含有吸水纸，EP管、）、枪头盒、甘油、Cacl2,</w:t>
      </w:r>
    </w:p>
    <w:p w14:paraId="0BC11450">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b/>
          <w:bCs/>
          <w:kern w:val="2"/>
          <w:sz w:val="21"/>
          <w:szCs w:val="21"/>
          <w:lang w:val="en-US" w:eastAsia="zh-CN" w:bidi="ar"/>
          <w:woUserID w:val="15"/>
        </w:rPr>
        <w:t>相关溶液配置</w:t>
      </w:r>
      <w:r>
        <w:rPr>
          <w:rFonts w:hint="eastAsia" w:ascii="微软雅黑" w:hAnsi="微软雅黑" w:eastAsia="微软雅黑" w:cs="微软雅黑"/>
          <w:kern w:val="2"/>
          <w:sz w:val="21"/>
          <w:szCs w:val="21"/>
          <w:lang w:val="en-US" w:eastAsia="zh-CN" w:bidi="ar"/>
          <w:woUserID w:val="15"/>
        </w:rPr>
        <w:t>：</w:t>
      </w:r>
    </w:p>
    <w:p w14:paraId="092F28E8">
      <w:pPr>
        <w:pStyle w:val="11"/>
        <w:keepNext w:val="0"/>
        <w:keepLines w:val="0"/>
        <w:widowControl w:val="0"/>
        <w:numPr>
          <w:ilvl w:val="0"/>
          <w:numId w:val="10"/>
        </w:numPr>
        <w:suppressLineNumbers w:val="0"/>
        <w:spacing w:before="0" w:beforeAutospacing="0" w:after="0" w:afterAutospacing="0" w:line="360" w:lineRule="auto"/>
        <w:ind w:left="360" w:right="0" w:hanging="360" w:firstLineChars="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0.1mol/l的氯化钙（1.11g定容到100ml，用过滤器过滤） 4℃保存。</w:t>
      </w:r>
    </w:p>
    <w:p w14:paraId="132178F0">
      <w:pPr>
        <w:pStyle w:val="11"/>
        <w:keepNext w:val="0"/>
        <w:keepLines w:val="0"/>
        <w:widowControl w:val="0"/>
        <w:numPr>
          <w:ilvl w:val="0"/>
          <w:numId w:val="10"/>
        </w:numPr>
        <w:suppressLineNumbers w:val="0"/>
        <w:spacing w:before="0" w:beforeAutospacing="0" w:after="0" w:afterAutospacing="0" w:line="360" w:lineRule="auto"/>
        <w:ind w:left="360" w:right="0" w:hanging="360" w:firstLineChars="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LB固体平板、100mlLB 液体、2~3个5ml LB液体</w:t>
      </w:r>
    </w:p>
    <w:p w14:paraId="7DAAA171">
      <w:pPr>
        <w:pStyle w:val="11"/>
        <w:keepNext w:val="0"/>
        <w:keepLines w:val="0"/>
        <w:widowControl w:val="0"/>
        <w:numPr>
          <w:ilvl w:val="0"/>
          <w:numId w:val="10"/>
        </w:numPr>
        <w:suppressLineNumbers w:val="0"/>
        <w:spacing w:before="0" w:beforeAutospacing="0" w:after="0" w:afterAutospacing="0" w:line="360" w:lineRule="auto"/>
        <w:ind w:left="360" w:right="0" w:hanging="360" w:firstLineChars="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50%甘油：丙三醇：水=1:1</w:t>
      </w:r>
    </w:p>
    <w:p w14:paraId="67F178EB">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b/>
          <w:bCs/>
          <w:kern w:val="2"/>
          <w:sz w:val="21"/>
          <w:szCs w:val="21"/>
          <w:lang w:val="en-US" w:eastAsia="zh-CN" w:bidi="ar"/>
          <w:woUserID w:val="15"/>
        </w:rPr>
        <w:t>实验流程</w:t>
      </w:r>
    </w:p>
    <w:p w14:paraId="67113E94">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 xml:space="preserve">第一天 </w:t>
      </w:r>
      <w:r>
        <w:rPr>
          <w:rFonts w:hint="eastAsia" w:ascii="微软雅黑" w:hAnsi="微软雅黑" w:eastAsia="微软雅黑" w:cs="微软雅黑"/>
          <w:kern w:val="0"/>
          <w:sz w:val="21"/>
          <w:szCs w:val="21"/>
          <w:lang w:val="en-US" w:eastAsia="zh-CN" w:bidi="ar"/>
          <w:woUserID w:val="15"/>
        </w:rPr>
        <w:t>菌种复苏</w:t>
      </w:r>
    </w:p>
    <w:p w14:paraId="68E924C1">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kern w:val="0"/>
          <w:lang w:val="en-US"/>
          <w:woUserID w:val="15"/>
        </w:rPr>
      </w:pPr>
      <w:r>
        <w:rPr>
          <w:rFonts w:hint="eastAsia" w:ascii="微软雅黑" w:hAnsi="微软雅黑" w:eastAsia="微软雅黑" w:cs="微软雅黑"/>
          <w:kern w:val="0"/>
          <w:sz w:val="21"/>
          <w:szCs w:val="21"/>
          <w:lang w:val="en-US" w:eastAsia="zh-CN" w:bidi="ar"/>
          <w:woUserID w:val="15"/>
        </w:rPr>
        <w:t>准备：甘油菌、LB固体平板、酒精灯、打火机、接种环、标记笔</w:t>
      </w:r>
    </w:p>
    <w:p w14:paraId="6622250C">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kern w:val="0"/>
          <w:lang w:val="en-US"/>
          <w:woUserID w:val="15"/>
        </w:rPr>
      </w:pPr>
      <w:r>
        <w:rPr>
          <w:rFonts w:hint="eastAsia" w:ascii="微软雅黑" w:hAnsi="微软雅黑" w:eastAsia="微软雅黑" w:cs="微软雅黑"/>
          <w:kern w:val="2"/>
          <w:sz w:val="21"/>
          <w:szCs w:val="21"/>
          <w:lang w:val="en-US" w:eastAsia="zh-CN" w:bidi="ar"/>
          <w:woUserID w:val="15"/>
        </w:rPr>
        <w:t>取-80</w:t>
      </w:r>
      <w:r>
        <w:rPr>
          <w:rFonts w:hint="eastAsia" w:ascii="微软雅黑" w:hAnsi="微软雅黑" w:eastAsia="微软雅黑" w:cs="微软雅黑"/>
          <w:kern w:val="2"/>
          <w:sz w:val="21"/>
          <w:szCs w:val="21"/>
          <w:vertAlign w:val="superscript"/>
          <w:lang w:val="en-US" w:eastAsia="zh-CN" w:bidi="ar"/>
          <w:woUserID w:val="15"/>
        </w:rPr>
        <w:t>0</w:t>
      </w:r>
      <w:r>
        <w:rPr>
          <w:rFonts w:hint="eastAsia" w:ascii="微软雅黑" w:hAnsi="微软雅黑" w:eastAsia="微软雅黑" w:cs="微软雅黑"/>
          <w:kern w:val="2"/>
          <w:sz w:val="21"/>
          <w:szCs w:val="21"/>
          <w:lang w:val="en-US" w:eastAsia="zh-CN" w:bidi="ar"/>
          <w:woUserID w:val="15"/>
        </w:rPr>
        <w:t>C保存的甘油菌种，用灭菌的接种环刮拭冻结的培养物表面，立即将粘附在接种环上的细菌划在</w:t>
      </w:r>
      <w:r>
        <w:rPr>
          <w:rFonts w:hint="eastAsia" w:ascii="微软雅黑" w:hAnsi="微软雅黑" w:eastAsia="微软雅黑" w:cs="微软雅黑"/>
          <w:kern w:val="0"/>
          <w:sz w:val="21"/>
          <w:szCs w:val="21"/>
          <w:lang w:val="en-US" w:eastAsia="zh-CN" w:bidi="ar"/>
          <w:woUserID w:val="15"/>
        </w:rPr>
        <w:t>LB平板平面，将冻结的培养物放回-80</w:t>
      </w:r>
      <w:r>
        <w:rPr>
          <w:rFonts w:hint="eastAsia" w:ascii="微软雅黑" w:hAnsi="微软雅黑" w:eastAsia="微软雅黑" w:cs="微软雅黑"/>
          <w:kern w:val="2"/>
          <w:sz w:val="21"/>
          <w:szCs w:val="21"/>
          <w:vertAlign w:val="superscript"/>
          <w:lang w:val="en-US" w:eastAsia="zh-CN" w:bidi="ar"/>
          <w:woUserID w:val="15"/>
        </w:rPr>
        <w:t>0</w:t>
      </w:r>
      <w:r>
        <w:rPr>
          <w:rFonts w:hint="eastAsia" w:ascii="微软雅黑" w:hAnsi="微软雅黑" w:eastAsia="微软雅黑" w:cs="微软雅黑"/>
          <w:kern w:val="2"/>
          <w:sz w:val="21"/>
          <w:szCs w:val="21"/>
          <w:lang w:val="en-US" w:eastAsia="zh-CN" w:bidi="ar"/>
          <w:woUserID w:val="15"/>
        </w:rPr>
        <w:t>C保存，平板于37</w:t>
      </w:r>
      <w:r>
        <w:rPr>
          <w:rFonts w:hint="eastAsia" w:ascii="微软雅黑" w:hAnsi="微软雅黑" w:eastAsia="微软雅黑" w:cs="微软雅黑"/>
          <w:kern w:val="2"/>
          <w:sz w:val="21"/>
          <w:szCs w:val="21"/>
          <w:vertAlign w:val="superscript"/>
          <w:lang w:val="en-US" w:eastAsia="zh-CN" w:bidi="ar"/>
          <w:woUserID w:val="15"/>
        </w:rPr>
        <w:t>0</w:t>
      </w:r>
      <w:r>
        <w:rPr>
          <w:rFonts w:hint="eastAsia" w:ascii="微软雅黑" w:hAnsi="微软雅黑" w:eastAsia="微软雅黑" w:cs="微软雅黑"/>
          <w:kern w:val="2"/>
          <w:sz w:val="21"/>
          <w:szCs w:val="21"/>
          <w:lang w:val="en-US" w:eastAsia="zh-CN" w:bidi="ar"/>
          <w:woUserID w:val="15"/>
        </w:rPr>
        <w:t>C培养过夜（12~16h）</w:t>
      </w:r>
    </w:p>
    <w:p w14:paraId="7A030DE5">
      <w:pPr>
        <w:keepNext w:val="0"/>
        <w:keepLines w:val="0"/>
        <w:widowControl w:val="0"/>
        <w:suppressLineNumbers w:val="0"/>
        <w:spacing w:before="0" w:beforeAutospacing="0" w:after="0" w:afterAutospacing="0" w:line="360" w:lineRule="auto"/>
        <w:ind w:left="0" w:right="0"/>
        <w:jc w:val="left"/>
        <w:rPr>
          <w:rFonts w:hint="eastAsia" w:ascii="微软雅黑" w:hAnsi="微软雅黑" w:eastAsia="微软雅黑" w:cs="微软雅黑"/>
          <w:kern w:val="0"/>
          <w:lang w:val="en-US"/>
          <w:woUserID w:val="15"/>
        </w:rPr>
      </w:pPr>
      <w:r>
        <w:rPr>
          <w:rFonts w:hint="eastAsia" w:ascii="微软雅黑" w:hAnsi="微软雅黑" w:eastAsia="微软雅黑" w:cs="微软雅黑"/>
          <w:kern w:val="0"/>
          <w:sz w:val="21"/>
          <w:szCs w:val="21"/>
          <w:lang w:val="en-US" w:eastAsia="zh-CN" w:bidi="ar"/>
          <w:woUserID w:val="15"/>
        </w:rPr>
        <w:t>第二天：挑取大小适宜的单克隆接种于5ml LB液中（无抗性）； 180rpm, 37</w:t>
      </w:r>
      <w:r>
        <w:rPr>
          <w:rFonts w:hint="eastAsia" w:ascii="微软雅黑" w:hAnsi="微软雅黑" w:eastAsia="微软雅黑" w:cs="微软雅黑"/>
          <w:kern w:val="2"/>
          <w:sz w:val="21"/>
          <w:szCs w:val="21"/>
          <w:vertAlign w:val="superscript"/>
          <w:lang w:val="en-US" w:eastAsia="zh-CN" w:bidi="ar"/>
          <w:woUserID w:val="15"/>
        </w:rPr>
        <w:t>0</w:t>
      </w:r>
      <w:r>
        <w:rPr>
          <w:rFonts w:hint="eastAsia" w:ascii="微软雅黑" w:hAnsi="微软雅黑" w:eastAsia="微软雅黑" w:cs="微软雅黑"/>
          <w:kern w:val="2"/>
          <w:sz w:val="21"/>
          <w:szCs w:val="21"/>
          <w:lang w:val="en-US" w:eastAsia="zh-CN" w:bidi="ar"/>
          <w:woUserID w:val="15"/>
        </w:rPr>
        <w:t>C, 12~16h 振荡培养</w:t>
      </w:r>
    </w:p>
    <w:p w14:paraId="2E4CC4A2">
      <w:pPr>
        <w:keepNext w:val="0"/>
        <w:keepLines w:val="0"/>
        <w:widowControl w:val="0"/>
        <w:suppressLineNumbers w:val="0"/>
        <w:spacing w:before="0" w:beforeAutospacing="0" w:after="0" w:afterAutospacing="0" w:line="360" w:lineRule="auto"/>
        <w:ind w:left="0" w:right="0"/>
        <w:jc w:val="left"/>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注意：细菌复苏非常重要，如果细菌生长不好，可再次将5ul菌液接种于3-5ml培养基中，震荡培养过夜。</w:t>
      </w:r>
    </w:p>
    <w:p w14:paraId="658C83B5">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b/>
          <w:bCs/>
          <w:kern w:val="2"/>
          <w:sz w:val="21"/>
          <w:szCs w:val="21"/>
          <w:lang w:val="en-US" w:eastAsia="zh-CN" w:bidi="ar"/>
          <w:woUserID w:val="15"/>
        </w:rPr>
        <w:t>实验操作</w:t>
      </w:r>
      <w:r>
        <w:rPr>
          <w:rFonts w:hint="eastAsia" w:ascii="微软雅黑" w:hAnsi="微软雅黑" w:eastAsia="微软雅黑" w:cs="微软雅黑"/>
          <w:kern w:val="2"/>
          <w:sz w:val="21"/>
          <w:szCs w:val="21"/>
          <w:lang w:val="en-US" w:eastAsia="zh-CN" w:bidi="ar"/>
          <w:woUserID w:val="15"/>
        </w:rPr>
        <w:t>（以下操作均在超净台内完成）</w:t>
      </w:r>
      <w:r>
        <w:rPr>
          <w:rFonts w:hint="eastAsia" w:ascii="微软雅黑" w:hAnsi="微软雅黑" w:eastAsia="微软雅黑" w:cs="微软雅黑"/>
          <w:b/>
          <w:bCs/>
          <w:kern w:val="2"/>
          <w:sz w:val="21"/>
          <w:szCs w:val="21"/>
          <w:lang w:val="en-US" w:eastAsia="zh-CN" w:bidi="ar"/>
          <w:woUserID w:val="15"/>
        </w:rPr>
        <w:t>：</w:t>
      </w:r>
    </w:p>
    <w:p w14:paraId="2526043D">
      <w:pPr>
        <w:keepNext w:val="0"/>
        <w:keepLines w:val="0"/>
        <w:widowControl w:val="0"/>
        <w:suppressLineNumbers w:val="0"/>
        <w:spacing w:before="0" w:beforeAutospacing="0" w:after="0" w:afterAutospacing="0" w:line="360" w:lineRule="auto"/>
        <w:ind w:left="315" w:right="0" w:hanging="315" w:hangingChars="15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 xml:space="preserve"> 1.配置100mlLB液体培养基，接种活化后的（BL21/Origami）菌株1ml，置于摇床37℃，180r，1.5-2.5h。</w:t>
      </w:r>
    </w:p>
    <w:p w14:paraId="5A0321CF">
      <w:pPr>
        <w:keepNext w:val="0"/>
        <w:keepLines w:val="0"/>
        <w:widowControl w:val="0"/>
        <w:suppressLineNumbers w:val="0"/>
        <w:spacing w:before="0" w:beforeAutospacing="0" w:after="0" w:afterAutospacing="0" w:line="360" w:lineRule="auto"/>
        <w:ind w:left="315" w:right="0" w:hanging="315" w:hangingChars="15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2. 将菌液分别移至2个50ml的离心管中，冰水浴30min.</w:t>
      </w:r>
    </w:p>
    <w:p w14:paraId="7DA69BB6">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3.4100rpm ,4℃，10min，同时将氯化钙放在冰盒上预冷（开始实验就放置预冷）</w:t>
      </w:r>
    </w:p>
    <w:p w14:paraId="295B8546">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4.在无菌操作台内弃去上清液，将管倒置在吸水纸上1min</w:t>
      </w:r>
    </w:p>
    <w:p w14:paraId="353F56BA">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5.加氯化钙清洗（每50ml初始培养物用10ml氯化钙），先加一点等吹打混匀，再加剩余的。</w:t>
      </w:r>
    </w:p>
    <w:p w14:paraId="0FBACF2B">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6.4100rpm,4℃，10min</w:t>
      </w:r>
    </w:p>
    <w:p w14:paraId="632A1C38">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7. 在无菌操作台内弃去上清液，将管倒置在吸水纸上1min</w:t>
      </w:r>
    </w:p>
    <w:p w14:paraId="0DE80A23">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 xml:space="preserve">8.加氯化钙（每50ml初始培养物用1ml氯化钙）重悬， </w:t>
      </w:r>
    </w:p>
    <w:p w14:paraId="745F8FEE">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9.感受态细胞分装200μl/管（40ul甘油+160ul感受态细胞混合物），-80℃保存备用。</w:t>
      </w:r>
    </w:p>
    <w:p w14:paraId="1C4831FB">
      <w:pPr>
        <w:keepNext w:val="0"/>
        <w:keepLines w:val="0"/>
        <w:widowControl w:val="0"/>
        <w:suppressLineNumbers w:val="0"/>
        <w:spacing w:before="0" w:beforeAutospacing="0" w:after="0" w:afterAutospacing="0" w:line="360" w:lineRule="auto"/>
        <w:ind w:left="0" w:right="0"/>
        <w:jc w:val="left"/>
        <w:rPr>
          <w:rFonts w:hint="eastAsia" w:ascii="微软雅黑" w:hAnsi="微软雅黑" w:eastAsia="微软雅黑" w:cs="微软雅黑"/>
          <w:kern w:val="0"/>
          <w:lang w:val="en-US"/>
          <w:woUserID w:val="15"/>
        </w:rPr>
      </w:pPr>
    </w:p>
    <w:p w14:paraId="45A84320">
      <w:pPr>
        <w:keepNext w:val="0"/>
        <w:keepLines w:val="0"/>
        <w:widowControl w:val="0"/>
        <w:suppressLineNumbers w:val="0"/>
        <w:autoSpaceDE w:val="0"/>
        <w:autoSpaceDN w:val="0"/>
        <w:adjustRightInd w:val="0"/>
        <w:spacing w:before="0" w:beforeAutospacing="0" w:after="0" w:afterAutospacing="0" w:line="360" w:lineRule="auto"/>
        <w:ind w:left="0" w:right="0"/>
        <w:jc w:val="left"/>
        <w:rPr>
          <w:rFonts w:hint="eastAsia" w:ascii="微软雅黑" w:hAnsi="微软雅黑" w:eastAsia="微软雅黑" w:cs="微软雅黑"/>
          <w:b/>
          <w:bCs/>
          <w:lang w:val="en-US"/>
          <w:woUserID w:val="15"/>
        </w:rPr>
      </w:pPr>
      <w:r>
        <w:rPr>
          <w:rFonts w:hint="eastAsia" w:ascii="微软雅黑" w:hAnsi="微软雅黑" w:eastAsia="微软雅黑" w:cs="微软雅黑"/>
          <w:b/>
          <w:bCs/>
          <w:kern w:val="2"/>
          <w:sz w:val="21"/>
          <w:szCs w:val="21"/>
          <w:lang w:val="en-US" w:eastAsia="zh-CN" w:bidi="ar"/>
          <w:woUserID w:val="15"/>
        </w:rPr>
        <w:t>目的质粒的转化</w:t>
      </w:r>
    </w:p>
    <w:p w14:paraId="1FDFB843">
      <w:pPr>
        <w:keepNext w:val="0"/>
        <w:keepLines w:val="0"/>
        <w:widowControl w:val="0"/>
        <w:suppressLineNumbers w:val="0"/>
        <w:autoSpaceDE w:val="0"/>
        <w:autoSpaceDN w:val="0"/>
        <w:adjustRightInd w:val="0"/>
        <w:spacing w:before="0" w:beforeAutospacing="0" w:after="0" w:afterAutospacing="0" w:line="360" w:lineRule="auto"/>
        <w:ind w:left="0" w:right="0"/>
        <w:jc w:val="left"/>
        <w:rPr>
          <w:rFonts w:hint="eastAsia" w:ascii="微软雅黑" w:hAnsi="微软雅黑" w:eastAsia="微软雅黑" w:cs="微软雅黑"/>
          <w:kern w:val="0"/>
          <w:lang w:val="en-US"/>
          <w:woUserID w:val="15"/>
        </w:rPr>
      </w:pPr>
      <w:r>
        <w:rPr>
          <w:rFonts w:hint="eastAsia" w:ascii="微软雅黑" w:hAnsi="微软雅黑" w:eastAsia="微软雅黑" w:cs="微软雅黑"/>
          <w:b/>
          <w:bCs/>
          <w:kern w:val="2"/>
          <w:sz w:val="21"/>
          <w:szCs w:val="21"/>
          <w:lang w:val="en-US" w:eastAsia="zh-CN" w:bidi="ar"/>
          <w:woUserID w:val="15"/>
        </w:rPr>
        <w:t>第一天</w:t>
      </w:r>
    </w:p>
    <w:p w14:paraId="76FB476E">
      <w:pPr>
        <w:keepNext w:val="0"/>
        <w:keepLines w:val="0"/>
        <w:widowControl w:val="0"/>
        <w:suppressLineNumbers w:val="0"/>
        <w:spacing w:before="0" w:beforeAutospacing="0" w:after="0" w:afterAutospacing="0" w:line="360" w:lineRule="auto"/>
        <w:ind w:left="0" w:leftChars="0" w:right="0" w:firstLine="0" w:firstLineChars="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准备：200ul/管感受态细胞，质粒，枪头盒，LB液体培养基（预热），水浴锅，冰、涂板棒实验流程</w:t>
      </w:r>
    </w:p>
    <w:p w14:paraId="6B488257">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 xml:space="preserve">1.感受态细胞需冰上融化。取质粒5ul，加入到感受态细胞管中，过程不宜太久，以免感受态细胞失活（若质粒为干粉，低速离心5000rpm,1min,后用高压纯水溶解，质粒浓度为10ng/ul) </w:t>
      </w:r>
    </w:p>
    <w:p w14:paraId="5A3C01AB">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2.冰水浴30min</w:t>
      </w:r>
    </w:p>
    <w:p w14:paraId="37A8256E">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3.水浴锅（42℃）90s,不能摇动</w:t>
      </w:r>
    </w:p>
    <w:p w14:paraId="2300FB21">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4.迅速转入到冰水浴中，1-2min</w:t>
      </w:r>
    </w:p>
    <w:p w14:paraId="4B4104F5">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 xml:space="preserve">5．每管加800μl预热的LB培养基，轻轻颠倒混匀， </w:t>
      </w:r>
    </w:p>
    <w:p w14:paraId="4D09D935">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6 摇床150rpm ,37℃，1h</w:t>
      </w:r>
    </w:p>
    <w:p w14:paraId="3969AFAD">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7.取150ul（转化混合液）涂板，可以离心，分为高低浓度分别涂板。</w:t>
      </w:r>
    </w:p>
    <w:p w14:paraId="779CA978">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8.放37℃恒温培养箱，过夜培养12-16h</w:t>
      </w:r>
    </w:p>
    <w:p w14:paraId="4D27108F">
      <w:pPr>
        <w:keepNext w:val="0"/>
        <w:keepLines w:val="0"/>
        <w:widowControl w:val="0"/>
        <w:suppressLineNumbers w:val="0"/>
        <w:spacing w:before="0" w:beforeAutospacing="0" w:after="0" w:afterAutospacing="0" w:line="360" w:lineRule="auto"/>
        <w:ind w:left="0" w:right="0"/>
        <w:jc w:val="both"/>
        <w:rPr>
          <w:rFonts w:hint="eastAsia" w:ascii="微软雅黑" w:hAnsi="微软雅黑" w:eastAsia="微软雅黑" w:cs="微软雅黑"/>
          <w:lang w:val="en-US"/>
          <w:woUserID w:val="15"/>
        </w:rPr>
      </w:pPr>
      <w:r>
        <w:rPr>
          <w:rFonts w:hint="eastAsia" w:ascii="微软雅黑" w:hAnsi="微软雅黑" w:eastAsia="微软雅黑" w:cs="微软雅黑"/>
          <w:kern w:val="2"/>
          <w:sz w:val="21"/>
          <w:szCs w:val="21"/>
          <w:lang w:val="en-US" w:eastAsia="zh-CN" w:bidi="ar"/>
          <w:woUserID w:val="15"/>
        </w:rPr>
        <w:t>9.第二天封板，放4℃保存。</w:t>
      </w:r>
    </w:p>
    <w:p w14:paraId="3B848B1A">
      <w:pPr>
        <w:spacing w:line="360" w:lineRule="auto"/>
        <w:rPr>
          <w:rFonts w:hint="eastAsia" w:ascii="微软雅黑" w:hAnsi="微软雅黑" w:eastAsia="微软雅黑" w:cs="微软雅黑"/>
          <w:lang w:eastAsia="zh"/>
          <w:woUserID w:val="1"/>
        </w:rPr>
      </w:pPr>
    </w:p>
    <w:p w14:paraId="72290BC8">
      <w:pPr>
        <w:keepNext w:val="0"/>
        <w:keepLines w:val="0"/>
        <w:widowControl w:val="0"/>
        <w:suppressLineNumbers w:val="0"/>
        <w:spacing w:before="0" w:beforeAutospacing="0" w:after="312" w:afterLines="100" w:afterAutospacing="0" w:line="360" w:lineRule="auto"/>
        <w:ind w:left="0" w:right="0"/>
        <w:jc w:val="both"/>
        <w:rPr>
          <w:rFonts w:hint="default" w:ascii="Times New Roman" w:hAnsi="Times New Roman" w:eastAsia="宋体" w:cs="Times New Roman"/>
          <w:b/>
          <w:bCs/>
          <w:sz w:val="24"/>
          <w:szCs w:val="22"/>
          <w:lang w:val="en-US"/>
          <w:woUserID w:val="13"/>
        </w:rPr>
      </w:pPr>
      <w:r>
        <w:rPr>
          <w:rFonts w:hint="eastAsia" w:ascii="Times New Roman" w:hAnsi="Times New Roman" w:eastAsia="宋体" w:cs="宋体"/>
          <w:b/>
          <w:bCs/>
          <w:kern w:val="2"/>
          <w:sz w:val="24"/>
          <w:szCs w:val="22"/>
          <w:lang w:val="en-US" w:eastAsia="zh-CN" w:bidi="ar"/>
          <w:woUserID w:val="13"/>
        </w:rPr>
        <w:t>罗氏培养基的配制：</w:t>
      </w:r>
    </w:p>
    <w:tbl>
      <w:tblPr>
        <w:tblStyle w:val="13"/>
        <w:tblW w:w="0" w:type="auto"/>
        <w:tblInd w:w="0" w:type="dxa"/>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Layout w:type="autofit"/>
        <w:tblCellMar>
          <w:top w:w="0" w:type="dxa"/>
          <w:left w:w="108" w:type="dxa"/>
          <w:bottom w:w="0" w:type="dxa"/>
          <w:right w:w="108" w:type="dxa"/>
        </w:tblCellMar>
      </w:tblPr>
      <w:tblGrid>
        <w:gridCol w:w="4148"/>
        <w:gridCol w:w="4148"/>
      </w:tblGrid>
      <w:tr w14:paraId="64299F9B">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nil"/>
              <w:bottom w:val="single" w:color="auto" w:sz="4" w:space="0"/>
              <w:right w:val="nil"/>
            </w:tcBorders>
            <w:shd w:val="clear" w:color="auto" w:fill="auto"/>
            <w:vAlign w:val="center"/>
          </w:tcPr>
          <w:p w14:paraId="000868C7">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试剂</w:t>
            </w:r>
          </w:p>
        </w:tc>
        <w:tc>
          <w:tcPr>
            <w:tcW w:w="4148" w:type="dxa"/>
            <w:tcBorders>
              <w:top w:val="single" w:color="auto" w:sz="4" w:space="0"/>
              <w:left w:val="nil"/>
              <w:bottom w:val="single" w:color="auto" w:sz="4" w:space="0"/>
              <w:right w:val="nil"/>
            </w:tcBorders>
            <w:shd w:val="clear" w:color="auto" w:fill="auto"/>
            <w:vAlign w:val="center"/>
          </w:tcPr>
          <w:p w14:paraId="28B6D7BC">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用量（按</w:t>
            </w:r>
            <w:r>
              <w:rPr>
                <w:rFonts w:hint="default" w:ascii="Times New Roman" w:hAnsi="Times New Roman" w:eastAsia="宋体" w:cs="Times New Roman"/>
                <w:kern w:val="2"/>
                <w:sz w:val="24"/>
                <w:szCs w:val="22"/>
                <w:lang w:val="en-US" w:eastAsia="zh-CN" w:bidi="ar"/>
                <w:woUserID w:val="13"/>
              </w:rPr>
              <w:t>1L</w:t>
            </w:r>
            <w:r>
              <w:rPr>
                <w:rFonts w:hint="eastAsia" w:ascii="Times New Roman" w:hAnsi="Times New Roman" w:eastAsia="宋体" w:cs="宋体"/>
                <w:kern w:val="2"/>
                <w:sz w:val="24"/>
                <w:szCs w:val="22"/>
                <w:lang w:val="en-US" w:eastAsia="zh-CN" w:bidi="ar"/>
                <w:woUserID w:val="13"/>
              </w:rPr>
              <w:t>计算）</w:t>
            </w:r>
          </w:p>
        </w:tc>
      </w:tr>
      <w:tr w14:paraId="0B3E39AC">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nil"/>
              <w:bottom w:val="nil"/>
              <w:right w:val="nil"/>
            </w:tcBorders>
            <w:shd w:val="clear" w:color="auto" w:fill="auto"/>
            <w:vAlign w:val="center"/>
          </w:tcPr>
          <w:p w14:paraId="0F56F291">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谷氨酸钠</w:t>
            </w:r>
          </w:p>
        </w:tc>
        <w:tc>
          <w:tcPr>
            <w:tcW w:w="4148" w:type="dxa"/>
            <w:tcBorders>
              <w:top w:val="single" w:color="auto" w:sz="4" w:space="0"/>
              <w:left w:val="nil"/>
              <w:bottom w:val="nil"/>
              <w:right w:val="nil"/>
            </w:tcBorders>
            <w:shd w:val="clear" w:color="auto" w:fill="auto"/>
            <w:vAlign w:val="center"/>
          </w:tcPr>
          <w:p w14:paraId="7201A156">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3.6g</w:t>
            </w:r>
          </w:p>
        </w:tc>
      </w:tr>
      <w:tr w14:paraId="63FFD363">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nil"/>
              <w:left w:val="nil"/>
              <w:bottom w:val="nil"/>
              <w:right w:val="nil"/>
            </w:tcBorders>
            <w:shd w:val="clear" w:color="auto" w:fill="auto"/>
            <w:vAlign w:val="center"/>
          </w:tcPr>
          <w:p w14:paraId="13D286CF">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硫酸镁</w:t>
            </w:r>
          </w:p>
        </w:tc>
        <w:tc>
          <w:tcPr>
            <w:tcW w:w="4148" w:type="dxa"/>
            <w:tcBorders>
              <w:top w:val="nil"/>
              <w:left w:val="nil"/>
              <w:bottom w:val="nil"/>
              <w:right w:val="nil"/>
            </w:tcBorders>
            <w:shd w:val="clear" w:color="auto" w:fill="auto"/>
            <w:vAlign w:val="center"/>
          </w:tcPr>
          <w:p w14:paraId="2618DB98">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0.24g</w:t>
            </w:r>
          </w:p>
        </w:tc>
      </w:tr>
      <w:tr w14:paraId="05C48FF6">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nil"/>
              <w:left w:val="nil"/>
              <w:bottom w:val="nil"/>
              <w:right w:val="nil"/>
            </w:tcBorders>
            <w:shd w:val="clear" w:color="auto" w:fill="auto"/>
            <w:vAlign w:val="center"/>
          </w:tcPr>
          <w:p w14:paraId="3C961343">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磷酸二氢钾</w:t>
            </w:r>
          </w:p>
        </w:tc>
        <w:tc>
          <w:tcPr>
            <w:tcW w:w="4148" w:type="dxa"/>
            <w:tcBorders>
              <w:top w:val="nil"/>
              <w:left w:val="nil"/>
              <w:bottom w:val="nil"/>
              <w:right w:val="nil"/>
            </w:tcBorders>
            <w:shd w:val="clear" w:color="auto" w:fill="auto"/>
            <w:vAlign w:val="center"/>
          </w:tcPr>
          <w:p w14:paraId="2155A23A">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2.4g</w:t>
            </w:r>
          </w:p>
        </w:tc>
      </w:tr>
      <w:tr w14:paraId="3CBB1EB7">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nil"/>
              <w:left w:val="nil"/>
              <w:bottom w:val="nil"/>
              <w:right w:val="nil"/>
            </w:tcBorders>
            <w:shd w:val="clear" w:color="auto" w:fill="auto"/>
            <w:vAlign w:val="center"/>
          </w:tcPr>
          <w:p w14:paraId="181D3F6F">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柠檬酸镁</w:t>
            </w:r>
          </w:p>
        </w:tc>
        <w:tc>
          <w:tcPr>
            <w:tcW w:w="4148" w:type="dxa"/>
            <w:tcBorders>
              <w:top w:val="nil"/>
              <w:left w:val="nil"/>
              <w:bottom w:val="nil"/>
              <w:right w:val="nil"/>
            </w:tcBorders>
            <w:shd w:val="clear" w:color="auto" w:fill="auto"/>
            <w:vAlign w:val="center"/>
          </w:tcPr>
          <w:p w14:paraId="5D2E5BAD">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0.6g</w:t>
            </w:r>
          </w:p>
        </w:tc>
      </w:tr>
      <w:tr w14:paraId="1C675168">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nil"/>
              <w:left w:val="nil"/>
              <w:bottom w:val="nil"/>
              <w:right w:val="nil"/>
            </w:tcBorders>
            <w:shd w:val="clear" w:color="auto" w:fill="auto"/>
            <w:vAlign w:val="center"/>
          </w:tcPr>
          <w:p w14:paraId="671BE327">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丙三醇</w:t>
            </w:r>
          </w:p>
        </w:tc>
        <w:tc>
          <w:tcPr>
            <w:tcW w:w="4148" w:type="dxa"/>
            <w:tcBorders>
              <w:top w:val="nil"/>
              <w:left w:val="nil"/>
              <w:bottom w:val="nil"/>
              <w:right w:val="nil"/>
            </w:tcBorders>
            <w:shd w:val="clear" w:color="auto" w:fill="auto"/>
            <w:vAlign w:val="center"/>
          </w:tcPr>
          <w:p w14:paraId="18034B35">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12ml</w:t>
            </w:r>
          </w:p>
        </w:tc>
      </w:tr>
      <w:tr w14:paraId="325029D0">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nil"/>
              <w:left w:val="nil"/>
              <w:bottom w:val="nil"/>
              <w:right w:val="nil"/>
            </w:tcBorders>
            <w:shd w:val="clear" w:color="auto" w:fill="auto"/>
            <w:vAlign w:val="center"/>
          </w:tcPr>
          <w:p w14:paraId="201A8218">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葡萄糖</w:t>
            </w:r>
          </w:p>
        </w:tc>
        <w:tc>
          <w:tcPr>
            <w:tcW w:w="4148" w:type="dxa"/>
            <w:tcBorders>
              <w:top w:val="nil"/>
              <w:left w:val="nil"/>
              <w:bottom w:val="nil"/>
              <w:right w:val="nil"/>
            </w:tcBorders>
            <w:shd w:val="clear" w:color="auto" w:fill="auto"/>
            <w:vAlign w:val="center"/>
          </w:tcPr>
          <w:p w14:paraId="1FBAD4A6">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1.0g</w:t>
            </w:r>
          </w:p>
        </w:tc>
      </w:tr>
      <w:tr w14:paraId="11D8FB1F">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nil"/>
              <w:left w:val="nil"/>
              <w:bottom w:val="nil"/>
              <w:right w:val="nil"/>
            </w:tcBorders>
            <w:shd w:val="clear" w:color="auto" w:fill="auto"/>
            <w:vAlign w:val="center"/>
          </w:tcPr>
          <w:p w14:paraId="753B53DF">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水</w:t>
            </w:r>
          </w:p>
        </w:tc>
        <w:tc>
          <w:tcPr>
            <w:tcW w:w="4148" w:type="dxa"/>
            <w:tcBorders>
              <w:top w:val="nil"/>
              <w:left w:val="nil"/>
              <w:bottom w:val="nil"/>
              <w:right w:val="nil"/>
            </w:tcBorders>
            <w:shd w:val="clear" w:color="auto" w:fill="auto"/>
            <w:vAlign w:val="center"/>
          </w:tcPr>
          <w:p w14:paraId="72B6C3A8">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600ml</w:t>
            </w:r>
          </w:p>
        </w:tc>
      </w:tr>
      <w:tr w14:paraId="1D25DBEB">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nil"/>
              <w:left w:val="nil"/>
              <w:bottom w:val="single" w:color="auto" w:sz="4" w:space="0"/>
              <w:right w:val="nil"/>
            </w:tcBorders>
            <w:shd w:val="clear" w:color="auto" w:fill="auto"/>
            <w:vAlign w:val="center"/>
          </w:tcPr>
          <w:p w14:paraId="20312E66">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孔雀绿</w:t>
            </w:r>
          </w:p>
        </w:tc>
        <w:tc>
          <w:tcPr>
            <w:tcW w:w="4148" w:type="dxa"/>
            <w:tcBorders>
              <w:top w:val="nil"/>
              <w:left w:val="nil"/>
              <w:bottom w:val="single" w:color="auto" w:sz="4" w:space="0"/>
              <w:right w:val="nil"/>
            </w:tcBorders>
            <w:shd w:val="clear" w:color="auto" w:fill="auto"/>
            <w:vAlign w:val="center"/>
          </w:tcPr>
          <w:p w14:paraId="16F8649C">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0.4g</w:t>
            </w:r>
          </w:p>
        </w:tc>
      </w:tr>
    </w:tbl>
    <w:p w14:paraId="6F19827F">
      <w:pPr>
        <w:keepNext w:val="0"/>
        <w:keepLines w:val="0"/>
        <w:widowControl w:val="0"/>
        <w:suppressLineNumbers w:val="0"/>
        <w:spacing w:before="468" w:beforeLines="150" w:beforeAutospacing="0" w:after="0" w:afterAutospacing="0" w:line="360" w:lineRule="auto"/>
        <w:ind w:left="0" w:right="0" w:firstLine="480" w:firstLineChars="200"/>
        <w:jc w:val="both"/>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高压灭菌后，静置冷却至室温，加入</w:t>
      </w:r>
      <w:r>
        <w:rPr>
          <w:rFonts w:hint="default" w:ascii="Times New Roman" w:hAnsi="Times New Roman" w:eastAsia="宋体" w:cs="Times New Roman"/>
          <w:kern w:val="2"/>
          <w:sz w:val="24"/>
          <w:szCs w:val="22"/>
          <w:lang w:val="en-US" w:eastAsia="zh-CN" w:bidi="ar"/>
          <w:woUserID w:val="13"/>
        </w:rPr>
        <w:t>30g</w:t>
      </w:r>
      <w:r>
        <w:rPr>
          <w:rFonts w:hint="eastAsia" w:ascii="Times New Roman" w:hAnsi="Times New Roman" w:eastAsia="宋体" w:cs="宋体"/>
          <w:kern w:val="2"/>
          <w:sz w:val="24"/>
          <w:szCs w:val="22"/>
          <w:lang w:val="en-US" w:eastAsia="zh-CN" w:bidi="ar"/>
          <w:woUserID w:val="13"/>
        </w:rPr>
        <w:t>土豆粉（</w:t>
      </w:r>
      <w:r>
        <w:rPr>
          <w:rFonts w:hint="default" w:ascii="Times New Roman" w:hAnsi="Times New Roman" w:eastAsia="宋体" w:cs="Times New Roman"/>
          <w:kern w:val="2"/>
          <w:sz w:val="24"/>
          <w:szCs w:val="22"/>
          <w:lang w:val="en-US" w:eastAsia="zh-CN" w:bidi="ar"/>
          <w:woUserID w:val="13"/>
        </w:rPr>
        <w:t>1L</w:t>
      </w:r>
      <w:r>
        <w:rPr>
          <w:rFonts w:hint="eastAsia" w:ascii="Times New Roman" w:hAnsi="Times New Roman" w:eastAsia="宋体" w:cs="宋体"/>
          <w:kern w:val="2"/>
          <w:sz w:val="24"/>
          <w:szCs w:val="22"/>
          <w:lang w:val="en-US" w:eastAsia="zh-CN" w:bidi="ar"/>
          <w:woUserID w:val="13"/>
        </w:rPr>
        <w:t>培养基的用量），水浴锅沸水加热，期间不断晃动瓶子防止结块，待淀粉完全糊化后，将培养基置于超净工作台中，将鸡蛋打入灭菌后的烧杯中，用灭菌后的玻璃棒打散，在灭菌后的漏斗中贴上灭菌后的医用纱布，将全蛋液缓缓滤入糊化后的培养基中，边滤边晃动，待培养基变为青绿色时，停止加入蛋液，培养基配制完毕，将配制好的培养基按照</w:t>
      </w:r>
      <w:r>
        <w:rPr>
          <w:rFonts w:hint="default" w:ascii="Times New Roman" w:hAnsi="Times New Roman" w:eastAsia="宋体" w:cs="Times New Roman"/>
          <w:kern w:val="2"/>
          <w:sz w:val="24"/>
          <w:szCs w:val="22"/>
          <w:lang w:val="en-US" w:eastAsia="zh-CN" w:bidi="ar"/>
          <w:woUserID w:val="13"/>
        </w:rPr>
        <w:t>11-15ml/</w:t>
      </w:r>
      <w:r>
        <w:rPr>
          <w:rFonts w:hint="eastAsia" w:ascii="Times New Roman" w:hAnsi="Times New Roman" w:eastAsia="宋体" w:cs="宋体"/>
          <w:kern w:val="2"/>
          <w:sz w:val="24"/>
          <w:szCs w:val="22"/>
          <w:lang w:val="en-US" w:eastAsia="zh-CN" w:bidi="ar"/>
          <w:woUserID w:val="13"/>
        </w:rPr>
        <w:t>管分装在玻璃管中，用烧过的镊子塞上塞子，倾斜放置（靠在白色搪瓷盘上），形成斜面培养基样，置于烘箱中</w:t>
      </w:r>
      <w:r>
        <w:rPr>
          <w:rFonts w:hint="default" w:ascii="Times New Roman" w:hAnsi="Times New Roman" w:eastAsia="宋体" w:cs="Times New Roman"/>
          <w:kern w:val="2"/>
          <w:sz w:val="24"/>
          <w:szCs w:val="22"/>
          <w:lang w:val="en-US" w:eastAsia="zh-CN" w:bidi="ar"/>
          <w:woUserID w:val="13"/>
        </w:rPr>
        <w:t>85~95</w:t>
      </w:r>
      <w:r>
        <w:rPr>
          <w:rFonts w:hint="eastAsia" w:ascii="Times New Roman" w:hAnsi="Times New Roman" w:eastAsia="宋体" w:cs="宋体"/>
          <w:kern w:val="2"/>
          <w:sz w:val="24"/>
          <w:szCs w:val="22"/>
          <w:lang w:val="en-US" w:eastAsia="zh-CN" w:bidi="ar"/>
          <w:woUserID w:val="13"/>
        </w:rPr>
        <w:t>℃烤制</w:t>
      </w:r>
      <w:r>
        <w:rPr>
          <w:rFonts w:hint="default" w:ascii="Times New Roman" w:hAnsi="Times New Roman" w:eastAsia="宋体" w:cs="Times New Roman"/>
          <w:kern w:val="2"/>
          <w:sz w:val="24"/>
          <w:szCs w:val="22"/>
          <w:lang w:val="en-US" w:eastAsia="zh-CN" w:bidi="ar"/>
          <w:woUserID w:val="13"/>
        </w:rPr>
        <w:t>2~3</w:t>
      </w:r>
      <w:r>
        <w:rPr>
          <w:rFonts w:hint="eastAsia" w:ascii="Times New Roman" w:hAnsi="Times New Roman" w:eastAsia="宋体" w:cs="宋体"/>
          <w:kern w:val="2"/>
          <w:sz w:val="24"/>
          <w:szCs w:val="22"/>
          <w:lang w:val="en-US" w:eastAsia="zh-CN" w:bidi="ar"/>
          <w:woUserID w:val="13"/>
        </w:rPr>
        <w:t>小时（时间以晃动玻璃管时没有液体流动为宜），将配置好的罗氏管置于</w:t>
      </w:r>
      <w:r>
        <w:rPr>
          <w:rFonts w:hint="default" w:ascii="Times New Roman" w:hAnsi="Times New Roman" w:eastAsia="宋体" w:cs="Times New Roman"/>
          <w:kern w:val="2"/>
          <w:sz w:val="24"/>
          <w:szCs w:val="22"/>
          <w:lang w:val="en-US" w:eastAsia="zh-CN" w:bidi="ar"/>
          <w:woUserID w:val="13"/>
        </w:rPr>
        <w:t>4</w:t>
      </w:r>
      <w:r>
        <w:rPr>
          <w:rFonts w:hint="eastAsia" w:ascii="Times New Roman" w:hAnsi="Times New Roman" w:eastAsia="宋体" w:cs="宋体"/>
          <w:kern w:val="2"/>
          <w:sz w:val="24"/>
          <w:szCs w:val="22"/>
          <w:lang w:val="en-US" w:eastAsia="zh-CN" w:bidi="ar"/>
          <w:woUserID w:val="13"/>
        </w:rPr>
        <w:t>℃备用。</w:t>
      </w:r>
    </w:p>
    <w:p w14:paraId="463A8FFB">
      <w:pPr>
        <w:keepNext w:val="0"/>
        <w:keepLines w:val="0"/>
        <w:widowControl w:val="0"/>
        <w:suppressLineNumbers w:val="0"/>
        <w:spacing w:before="156" w:beforeLines="50" w:beforeAutospacing="0" w:after="156" w:afterLines="50" w:afterAutospacing="0" w:line="360" w:lineRule="auto"/>
        <w:ind w:left="0" w:right="0"/>
        <w:jc w:val="both"/>
        <w:rPr>
          <w:rFonts w:hint="default" w:ascii="Times New Roman" w:hAnsi="Times New Roman" w:eastAsia="宋体" w:cs="Times New Roman"/>
          <w:sz w:val="24"/>
          <w:szCs w:val="22"/>
          <w:lang w:val="en-US"/>
          <w:woUserID w:val="13"/>
        </w:rPr>
      </w:pPr>
      <w:r>
        <w:rPr>
          <w:rFonts w:hint="eastAsia" w:ascii="Times New Roman" w:hAnsi="Times New Roman" w:eastAsia="宋体" w:cs="宋体"/>
          <w:b/>
          <w:bCs/>
          <w:kern w:val="2"/>
          <w:sz w:val="24"/>
          <w:szCs w:val="22"/>
          <w:lang w:val="en-US" w:eastAsia="zh-CN" w:bidi="ar"/>
          <w:woUserID w:val="13"/>
        </w:rPr>
        <w:t>高压物品：</w:t>
      </w:r>
      <w:r>
        <w:rPr>
          <w:rFonts w:hint="eastAsia" w:ascii="Times New Roman" w:hAnsi="Times New Roman" w:eastAsia="宋体" w:cs="宋体"/>
          <w:kern w:val="2"/>
          <w:sz w:val="24"/>
          <w:szCs w:val="22"/>
          <w:lang w:val="en-US" w:eastAsia="zh-CN" w:bidi="ar"/>
          <w:woUserID w:val="13"/>
        </w:rPr>
        <w:t>培养基、漏斗×</w:t>
      </w:r>
      <w:r>
        <w:rPr>
          <w:rFonts w:hint="default" w:ascii="Times New Roman" w:hAnsi="Times New Roman" w:eastAsia="宋体" w:cs="Times New Roman"/>
          <w:kern w:val="2"/>
          <w:sz w:val="24"/>
          <w:szCs w:val="22"/>
          <w:lang w:val="en-US" w:eastAsia="zh-CN" w:bidi="ar"/>
          <w:woUserID w:val="13"/>
        </w:rPr>
        <w:t>1</w:t>
      </w:r>
      <w:r>
        <w:rPr>
          <w:rFonts w:hint="eastAsia" w:ascii="Times New Roman" w:hAnsi="Times New Roman" w:eastAsia="宋体" w:cs="宋体"/>
          <w:kern w:val="2"/>
          <w:sz w:val="24"/>
          <w:szCs w:val="22"/>
          <w:lang w:val="en-US" w:eastAsia="zh-CN" w:bidi="ar"/>
          <w:woUserID w:val="13"/>
        </w:rPr>
        <w:t>、烧杯×</w:t>
      </w:r>
      <w:r>
        <w:rPr>
          <w:rFonts w:hint="default" w:ascii="Times New Roman" w:hAnsi="Times New Roman" w:eastAsia="宋体" w:cs="Times New Roman"/>
          <w:kern w:val="2"/>
          <w:sz w:val="24"/>
          <w:szCs w:val="22"/>
          <w:lang w:val="en-US" w:eastAsia="zh-CN" w:bidi="ar"/>
          <w:woUserID w:val="13"/>
        </w:rPr>
        <w:t>1</w:t>
      </w:r>
      <w:r>
        <w:rPr>
          <w:rFonts w:hint="eastAsia" w:ascii="Times New Roman" w:hAnsi="Times New Roman" w:eastAsia="宋体" w:cs="宋体"/>
          <w:kern w:val="2"/>
          <w:sz w:val="24"/>
          <w:szCs w:val="22"/>
          <w:lang w:val="en-US" w:eastAsia="zh-CN" w:bidi="ar"/>
          <w:woUserID w:val="13"/>
        </w:rPr>
        <w:t>、玻璃棒×</w:t>
      </w:r>
      <w:r>
        <w:rPr>
          <w:rFonts w:hint="default" w:ascii="Times New Roman" w:hAnsi="Times New Roman" w:eastAsia="宋体" w:cs="Times New Roman"/>
          <w:kern w:val="2"/>
          <w:sz w:val="24"/>
          <w:szCs w:val="22"/>
          <w:lang w:val="en-US" w:eastAsia="zh-CN" w:bidi="ar"/>
          <w:woUserID w:val="13"/>
        </w:rPr>
        <w:t>1</w:t>
      </w:r>
      <w:r>
        <w:rPr>
          <w:rFonts w:hint="eastAsia" w:ascii="Times New Roman" w:hAnsi="Times New Roman" w:eastAsia="宋体" w:cs="宋体"/>
          <w:kern w:val="2"/>
          <w:sz w:val="24"/>
          <w:szCs w:val="22"/>
          <w:lang w:val="en-US" w:eastAsia="zh-CN" w:bidi="ar"/>
          <w:woUserID w:val="13"/>
        </w:rPr>
        <w:t>、白色搪瓷盘×</w:t>
      </w:r>
      <w:r>
        <w:rPr>
          <w:rFonts w:hint="default" w:ascii="Times New Roman" w:hAnsi="Times New Roman" w:eastAsia="宋体" w:cs="Times New Roman"/>
          <w:kern w:val="2"/>
          <w:sz w:val="24"/>
          <w:szCs w:val="22"/>
          <w:lang w:val="en-US" w:eastAsia="zh-CN" w:bidi="ar"/>
          <w:woUserID w:val="13"/>
        </w:rPr>
        <w:t>1</w:t>
      </w:r>
      <w:r>
        <w:rPr>
          <w:rFonts w:hint="eastAsia" w:ascii="Times New Roman" w:hAnsi="Times New Roman" w:eastAsia="宋体" w:cs="宋体"/>
          <w:kern w:val="2"/>
          <w:sz w:val="24"/>
          <w:szCs w:val="22"/>
          <w:lang w:val="en-US" w:eastAsia="zh-CN" w:bidi="ar"/>
          <w:woUserID w:val="13"/>
        </w:rPr>
        <w:t>、玻璃管若干、塞子若干、</w:t>
      </w:r>
      <w:r>
        <w:rPr>
          <w:rFonts w:hint="default" w:ascii="Times New Roman" w:hAnsi="Times New Roman" w:eastAsia="宋体" w:cs="Times New Roman"/>
          <w:kern w:val="2"/>
          <w:sz w:val="24"/>
          <w:szCs w:val="22"/>
          <w:lang w:val="en-US" w:eastAsia="zh-CN" w:bidi="ar"/>
          <w:woUserID w:val="13"/>
        </w:rPr>
        <w:t>5ml</w:t>
      </w:r>
      <w:r>
        <w:rPr>
          <w:rFonts w:hint="eastAsia" w:ascii="Times New Roman" w:hAnsi="Times New Roman" w:eastAsia="宋体" w:cs="宋体"/>
          <w:kern w:val="2"/>
          <w:sz w:val="24"/>
          <w:szCs w:val="22"/>
          <w:lang w:val="en-US" w:eastAsia="zh-CN" w:bidi="ar"/>
          <w:woUserID w:val="13"/>
        </w:rPr>
        <w:t>枪头×</w:t>
      </w:r>
      <w:r>
        <w:rPr>
          <w:rFonts w:hint="default" w:ascii="Times New Roman" w:hAnsi="Times New Roman" w:eastAsia="宋体" w:cs="Times New Roman"/>
          <w:kern w:val="2"/>
          <w:sz w:val="24"/>
          <w:szCs w:val="22"/>
          <w:lang w:val="en-US" w:eastAsia="zh-CN" w:bidi="ar"/>
          <w:woUserID w:val="13"/>
        </w:rPr>
        <w:t>1</w:t>
      </w:r>
      <w:r>
        <w:rPr>
          <w:rFonts w:hint="eastAsia" w:ascii="Times New Roman" w:hAnsi="Times New Roman" w:eastAsia="宋体" w:cs="宋体"/>
          <w:kern w:val="2"/>
          <w:sz w:val="24"/>
          <w:szCs w:val="22"/>
          <w:lang w:val="en-US" w:eastAsia="zh-CN" w:bidi="ar"/>
          <w:woUserID w:val="13"/>
        </w:rPr>
        <w:t>、纱布（叠成三角块）×</w:t>
      </w:r>
      <w:r>
        <w:rPr>
          <w:rFonts w:hint="default" w:ascii="Times New Roman" w:hAnsi="Times New Roman" w:eastAsia="宋体" w:cs="Times New Roman"/>
          <w:kern w:val="2"/>
          <w:sz w:val="24"/>
          <w:szCs w:val="22"/>
          <w:lang w:val="en-US" w:eastAsia="zh-CN" w:bidi="ar"/>
          <w:woUserID w:val="13"/>
        </w:rPr>
        <w:t>2</w:t>
      </w:r>
    </w:p>
    <w:p w14:paraId="56302B73">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b/>
          <w:bCs/>
          <w:sz w:val="24"/>
          <w:szCs w:val="22"/>
          <w:lang w:val="en-US"/>
          <w:woUserID w:val="13"/>
        </w:rPr>
      </w:pPr>
      <w:r>
        <w:rPr>
          <w:rFonts w:hint="eastAsia" w:ascii="Times New Roman" w:hAnsi="Times New Roman" w:eastAsia="宋体" w:cs="宋体"/>
          <w:b/>
          <w:bCs/>
          <w:kern w:val="2"/>
          <w:sz w:val="24"/>
          <w:szCs w:val="22"/>
          <w:lang w:val="en-US" w:eastAsia="zh-CN" w:bidi="ar"/>
          <w:woUserID w:val="13"/>
        </w:rPr>
        <w:t>注意事项：</w:t>
      </w:r>
    </w:p>
    <w:p w14:paraId="56249C24">
      <w:pPr>
        <w:pStyle w:val="11"/>
        <w:keepNext w:val="0"/>
        <w:keepLines w:val="0"/>
        <w:widowControl w:val="0"/>
        <w:numPr>
          <w:ilvl w:val="0"/>
          <w:numId w:val="11"/>
        </w:numPr>
        <w:suppressLineNumbers w:val="0"/>
        <w:spacing w:before="0" w:beforeAutospacing="0" w:after="0" w:afterAutospacing="0" w:line="360" w:lineRule="auto"/>
        <w:ind w:left="360" w:right="0" w:hanging="360" w:firstLineChars="0"/>
        <w:jc w:val="both"/>
        <w:rPr>
          <w:rFonts w:hint="default" w:ascii="Times New Roman" w:hAnsi="Times New Roman" w:eastAsia="宋体" w:cs="Times New Roman"/>
          <w:sz w:val="24"/>
          <w:szCs w:val="22"/>
          <w:lang w:val="en-US"/>
          <w:woUserID w:val="13"/>
        </w:rPr>
      </w:pPr>
      <w:bookmarkStart w:id="0" w:name="OLE_LINK1"/>
      <w:r>
        <w:rPr>
          <w:rFonts w:hint="eastAsia" w:ascii="Times New Roman" w:hAnsi="Times New Roman" w:eastAsia="宋体" w:cs="宋体"/>
          <w:kern w:val="2"/>
          <w:sz w:val="24"/>
          <w:szCs w:val="22"/>
          <w:lang w:val="en-US" w:eastAsia="zh-CN" w:bidi="ar"/>
          <w:woUserID w:val="13"/>
        </w:rPr>
        <w:t>表中所有试剂均位于</w:t>
      </w:r>
      <w:r>
        <w:rPr>
          <w:rFonts w:hint="default" w:ascii="Times New Roman" w:hAnsi="Times New Roman" w:eastAsia="宋体" w:cs="Times New Roman"/>
          <w:kern w:val="2"/>
          <w:sz w:val="24"/>
          <w:szCs w:val="22"/>
          <w:lang w:val="en-US" w:eastAsia="zh-CN" w:bidi="ar"/>
          <w:woUserID w:val="13"/>
        </w:rPr>
        <w:t>814</w:t>
      </w:r>
      <w:r>
        <w:rPr>
          <w:rFonts w:hint="eastAsia" w:ascii="Times New Roman" w:hAnsi="Times New Roman" w:eastAsia="宋体" w:cs="宋体"/>
          <w:kern w:val="2"/>
          <w:sz w:val="24"/>
          <w:szCs w:val="22"/>
          <w:lang w:val="en-US" w:eastAsia="zh-CN" w:bidi="ar"/>
          <w:woUserID w:val="13"/>
        </w:rPr>
        <w:t>试剂柜上半柜子最底层的蓝色托盘里；</w:t>
      </w:r>
    </w:p>
    <w:bookmarkEnd w:id="0"/>
    <w:p w14:paraId="447D43C3">
      <w:pPr>
        <w:pStyle w:val="11"/>
        <w:keepNext w:val="0"/>
        <w:keepLines w:val="0"/>
        <w:widowControl w:val="0"/>
        <w:numPr>
          <w:ilvl w:val="0"/>
          <w:numId w:val="11"/>
        </w:numPr>
        <w:suppressLineNumbers w:val="0"/>
        <w:spacing w:before="0" w:beforeAutospacing="0" w:after="0" w:afterAutospacing="0" w:line="360" w:lineRule="auto"/>
        <w:ind w:left="360" w:right="0" w:hanging="360" w:firstLineChars="0"/>
        <w:jc w:val="both"/>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表中试剂的剂量是按照</w:t>
      </w:r>
      <w:r>
        <w:rPr>
          <w:rFonts w:hint="default" w:ascii="Times New Roman" w:hAnsi="Times New Roman" w:eastAsia="宋体" w:cs="Times New Roman"/>
          <w:kern w:val="2"/>
          <w:sz w:val="24"/>
          <w:szCs w:val="22"/>
          <w:lang w:val="en-US" w:eastAsia="zh-CN" w:bidi="ar"/>
          <w:woUserID w:val="13"/>
        </w:rPr>
        <w:t>1L</w:t>
      </w:r>
      <w:r>
        <w:rPr>
          <w:rFonts w:hint="eastAsia" w:ascii="Times New Roman" w:hAnsi="Times New Roman" w:eastAsia="宋体" w:cs="宋体"/>
          <w:kern w:val="2"/>
          <w:sz w:val="24"/>
          <w:szCs w:val="22"/>
          <w:lang w:val="en-US" w:eastAsia="zh-CN" w:bidi="ar"/>
          <w:woUserID w:val="13"/>
        </w:rPr>
        <w:t>的量计算，实际配制时“培养基体积</w:t>
      </w:r>
      <w:r>
        <w:rPr>
          <w:rFonts w:hint="default" w:ascii="Times New Roman" w:hAnsi="Times New Roman" w:eastAsia="宋体" w:cs="Times New Roman"/>
          <w:kern w:val="2"/>
          <w:sz w:val="24"/>
          <w:szCs w:val="22"/>
          <w:lang w:val="en-US" w:eastAsia="zh-CN" w:bidi="ar"/>
          <w:woUserID w:val="13"/>
        </w:rPr>
        <w:t>=15ml/</w:t>
      </w:r>
      <w:r>
        <w:rPr>
          <w:rFonts w:hint="eastAsia" w:ascii="Times New Roman" w:hAnsi="Times New Roman" w:eastAsia="宋体" w:cs="宋体"/>
          <w:kern w:val="2"/>
          <w:sz w:val="24"/>
          <w:szCs w:val="22"/>
          <w:lang w:val="en-US" w:eastAsia="zh-CN" w:bidi="ar"/>
          <w:woUserID w:val="13"/>
        </w:rPr>
        <w:t>管×管数”；</w:t>
      </w:r>
    </w:p>
    <w:p w14:paraId="7E95FCA2">
      <w:pPr>
        <w:pStyle w:val="11"/>
        <w:keepNext w:val="0"/>
        <w:keepLines w:val="0"/>
        <w:widowControl w:val="0"/>
        <w:numPr>
          <w:ilvl w:val="0"/>
          <w:numId w:val="11"/>
        </w:numPr>
        <w:suppressLineNumbers w:val="0"/>
        <w:spacing w:before="0" w:beforeAutospacing="0" w:after="0" w:afterAutospacing="0" w:line="360" w:lineRule="auto"/>
        <w:ind w:left="360" w:right="0" w:hanging="360" w:firstLineChars="0"/>
        <w:jc w:val="both"/>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土豆粉不可在温度过高时加入，加入后需要立即摇散再进行水浴加热，糊化过程中需要全程关注培养基状态，时不时拿出来观察是否结块、结块培养基不可继续使用；</w:t>
      </w:r>
    </w:p>
    <w:p w14:paraId="5257A993">
      <w:pPr>
        <w:pStyle w:val="11"/>
        <w:keepNext w:val="0"/>
        <w:keepLines w:val="0"/>
        <w:widowControl w:val="0"/>
        <w:numPr>
          <w:ilvl w:val="0"/>
          <w:numId w:val="11"/>
        </w:numPr>
        <w:suppressLineNumbers w:val="0"/>
        <w:spacing w:before="0" w:beforeAutospacing="0" w:after="0" w:afterAutospacing="0" w:line="360" w:lineRule="auto"/>
        <w:ind w:left="360" w:right="0" w:hanging="360" w:firstLineChars="0"/>
        <w:jc w:val="both"/>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鸡蛋在配制前提前浸泡在</w:t>
      </w:r>
      <w:r>
        <w:rPr>
          <w:rFonts w:hint="default" w:ascii="Times New Roman" w:hAnsi="Times New Roman" w:eastAsia="宋体" w:cs="Times New Roman"/>
          <w:kern w:val="2"/>
          <w:sz w:val="24"/>
          <w:szCs w:val="22"/>
          <w:lang w:val="en-US" w:eastAsia="zh-CN" w:bidi="ar"/>
          <w:woUserID w:val="13"/>
        </w:rPr>
        <w:t>75%</w:t>
      </w:r>
      <w:r>
        <w:rPr>
          <w:rFonts w:hint="eastAsia" w:ascii="Times New Roman" w:hAnsi="Times New Roman" w:eastAsia="宋体" w:cs="宋体"/>
          <w:kern w:val="2"/>
          <w:sz w:val="24"/>
          <w:szCs w:val="22"/>
          <w:lang w:val="en-US" w:eastAsia="zh-CN" w:bidi="ar"/>
          <w:woUserID w:val="13"/>
        </w:rPr>
        <w:t>酒精中，置于超净工作台中紫外照射</w:t>
      </w:r>
      <w:r>
        <w:rPr>
          <w:rFonts w:hint="default" w:ascii="Times New Roman" w:hAnsi="Times New Roman" w:eastAsia="宋体" w:cs="Times New Roman"/>
          <w:kern w:val="2"/>
          <w:sz w:val="24"/>
          <w:szCs w:val="22"/>
          <w:lang w:val="en-US" w:eastAsia="zh-CN" w:bidi="ar"/>
          <w:woUserID w:val="13"/>
        </w:rPr>
        <w:t>20min</w:t>
      </w:r>
      <w:r>
        <w:rPr>
          <w:rFonts w:hint="eastAsia" w:ascii="Times New Roman" w:hAnsi="Times New Roman" w:eastAsia="宋体" w:cs="宋体"/>
          <w:kern w:val="2"/>
          <w:sz w:val="24"/>
          <w:szCs w:val="22"/>
          <w:lang w:val="en-US" w:eastAsia="zh-CN" w:bidi="ar"/>
          <w:woUserID w:val="13"/>
        </w:rPr>
        <w:t>以上，“全蛋液量</w:t>
      </w:r>
      <w:r>
        <w:rPr>
          <w:rFonts w:hint="default" w:ascii="Times New Roman" w:hAnsi="Times New Roman" w:eastAsia="宋体" w:cs="Times New Roman"/>
          <w:kern w:val="2"/>
          <w:sz w:val="24"/>
          <w:szCs w:val="22"/>
          <w:lang w:val="en-US" w:eastAsia="zh-CN" w:bidi="ar"/>
          <w:woUserID w:val="13"/>
        </w:rPr>
        <w:t>=</w:t>
      </w:r>
      <w:r>
        <w:rPr>
          <w:rFonts w:hint="eastAsia" w:ascii="Times New Roman" w:hAnsi="Times New Roman" w:eastAsia="宋体" w:cs="宋体"/>
          <w:kern w:val="2"/>
          <w:sz w:val="24"/>
          <w:szCs w:val="22"/>
          <w:lang w:val="en-US" w:eastAsia="zh-CN" w:bidi="ar"/>
          <w:woUserID w:val="13"/>
        </w:rPr>
        <w:t>培养基体积</w:t>
      </w:r>
      <w:r>
        <w:rPr>
          <w:rFonts w:hint="default" w:ascii="Times New Roman" w:hAnsi="Times New Roman" w:eastAsia="宋体" w:cs="Times New Roman"/>
          <w:kern w:val="2"/>
          <w:sz w:val="24"/>
          <w:szCs w:val="22"/>
          <w:lang w:val="en-US" w:eastAsia="zh-CN" w:bidi="ar"/>
          <w:woUserID w:val="13"/>
        </w:rPr>
        <w:t>-</w:t>
      </w:r>
      <w:r>
        <w:rPr>
          <w:rFonts w:hint="eastAsia" w:ascii="Times New Roman" w:hAnsi="Times New Roman" w:eastAsia="宋体" w:cs="宋体"/>
          <w:kern w:val="2"/>
          <w:sz w:val="24"/>
          <w:szCs w:val="22"/>
          <w:lang w:val="en-US" w:eastAsia="zh-CN" w:bidi="ar"/>
          <w:woUserID w:val="13"/>
        </w:rPr>
        <w:t>水的用量”；</w:t>
      </w:r>
    </w:p>
    <w:p w14:paraId="38379AC3">
      <w:pPr>
        <w:pStyle w:val="11"/>
        <w:keepNext w:val="0"/>
        <w:keepLines w:val="0"/>
        <w:widowControl w:val="0"/>
        <w:numPr>
          <w:ilvl w:val="0"/>
          <w:numId w:val="11"/>
        </w:numPr>
        <w:suppressLineNumbers w:val="0"/>
        <w:spacing w:before="0" w:beforeAutospacing="0" w:after="0" w:afterAutospacing="0" w:line="360" w:lineRule="auto"/>
        <w:ind w:left="360" w:right="0" w:hanging="360" w:firstLineChars="0"/>
        <w:jc w:val="both"/>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医用纱布裁剪成方形，折叠成三角形，玻璃棒紧贴三层纱布一边，鸡蛋按照过滤操作缓缓倒入过滤；</w:t>
      </w:r>
    </w:p>
    <w:p w14:paraId="499CA603">
      <w:pPr>
        <w:pStyle w:val="11"/>
        <w:keepNext w:val="0"/>
        <w:keepLines w:val="0"/>
        <w:widowControl w:val="0"/>
        <w:numPr>
          <w:ilvl w:val="0"/>
          <w:numId w:val="11"/>
        </w:numPr>
        <w:suppressLineNumbers w:val="0"/>
        <w:spacing w:before="0" w:beforeAutospacing="0" w:after="0" w:afterAutospacing="0" w:line="360" w:lineRule="auto"/>
        <w:ind w:left="360" w:right="0" w:hanging="360" w:firstLineChars="0"/>
        <w:jc w:val="both"/>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烤制过程中小心烫手；</w:t>
      </w:r>
    </w:p>
    <w:p w14:paraId="6B9DFBBD">
      <w:pPr>
        <w:pStyle w:val="11"/>
        <w:keepNext w:val="0"/>
        <w:keepLines w:val="0"/>
        <w:widowControl w:val="0"/>
        <w:numPr>
          <w:ilvl w:val="0"/>
          <w:numId w:val="11"/>
        </w:numPr>
        <w:suppressLineNumbers w:val="0"/>
        <w:spacing w:before="0" w:beforeAutospacing="0" w:after="0" w:afterAutospacing="0" w:line="360" w:lineRule="auto"/>
        <w:ind w:left="360" w:right="0" w:hanging="360" w:firstLineChars="0"/>
        <w:jc w:val="both"/>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配制好的罗氏可以等到冷却至室温再放入</w:t>
      </w:r>
      <w:r>
        <w:rPr>
          <w:rFonts w:hint="default" w:ascii="Times New Roman" w:hAnsi="Times New Roman" w:eastAsia="宋体" w:cs="Times New Roman"/>
          <w:kern w:val="2"/>
          <w:sz w:val="24"/>
          <w:szCs w:val="22"/>
          <w:lang w:val="en-US" w:eastAsia="zh-CN" w:bidi="ar"/>
          <w:woUserID w:val="13"/>
        </w:rPr>
        <w:t>4</w:t>
      </w:r>
      <w:r>
        <w:rPr>
          <w:rFonts w:hint="eastAsia" w:ascii="Times New Roman" w:hAnsi="Times New Roman" w:eastAsia="宋体" w:cs="宋体"/>
          <w:kern w:val="2"/>
          <w:sz w:val="24"/>
          <w:szCs w:val="22"/>
          <w:lang w:val="en-US" w:eastAsia="zh-CN" w:bidi="ar"/>
          <w:woUserID w:val="13"/>
        </w:rPr>
        <w:t>℃冰箱，防止温差导致培养基出水，若接菌时管中有水，可倒置轻轻甩掉水后再行接种。</w:t>
      </w:r>
    </w:p>
    <w:p w14:paraId="5A061C58">
      <w:pPr>
        <w:keepNext w:val="0"/>
        <w:keepLines w:val="0"/>
        <w:widowControl w:val="0"/>
        <w:suppressLineNumbers w:val="0"/>
        <w:spacing w:before="0" w:beforeAutospacing="0" w:after="156" w:afterLines="50" w:afterAutospacing="0" w:line="360" w:lineRule="auto"/>
        <w:ind w:left="0" w:right="0"/>
        <w:jc w:val="both"/>
        <w:rPr>
          <w:rFonts w:hint="default" w:ascii="Times New Roman" w:hAnsi="Times New Roman" w:eastAsia="宋体" w:cs="Times New Roman"/>
          <w:sz w:val="24"/>
          <w:szCs w:val="22"/>
          <w:lang w:val="en-US"/>
          <w:woUserID w:val="13"/>
        </w:rPr>
      </w:pPr>
    </w:p>
    <w:p w14:paraId="17AFD492">
      <w:pPr>
        <w:keepNext w:val="0"/>
        <w:keepLines w:val="0"/>
        <w:widowControl w:val="0"/>
        <w:suppressLineNumbers w:val="0"/>
        <w:spacing w:before="0" w:beforeAutospacing="0" w:after="156" w:afterLines="50" w:afterAutospacing="0" w:line="360" w:lineRule="auto"/>
        <w:ind w:left="0" w:right="0"/>
        <w:jc w:val="both"/>
        <w:rPr>
          <w:rFonts w:hint="default" w:ascii="Times New Roman" w:hAnsi="Times New Roman" w:eastAsia="宋体" w:cs="Times New Roman"/>
          <w:b/>
          <w:bCs/>
          <w:sz w:val="24"/>
          <w:szCs w:val="22"/>
          <w:lang w:val="en-US"/>
          <w:woUserID w:val="13"/>
        </w:rPr>
      </w:pPr>
      <w:r>
        <w:rPr>
          <w:rFonts w:hint="eastAsia" w:ascii="Times New Roman" w:hAnsi="Times New Roman" w:eastAsia="宋体" w:cs="宋体"/>
          <w:b/>
          <w:bCs/>
          <w:kern w:val="2"/>
          <w:sz w:val="24"/>
          <w:szCs w:val="22"/>
          <w:lang w:val="en-US" w:eastAsia="zh-CN" w:bidi="ar"/>
          <w:woUserID w:val="13"/>
        </w:rPr>
        <w:t>苏通培养基的配制：</w:t>
      </w:r>
    </w:p>
    <w:tbl>
      <w:tblPr>
        <w:tblStyle w:val="13"/>
        <w:tblW w:w="0" w:type="auto"/>
        <w:tblInd w:w="0" w:type="dxa"/>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Layout w:type="autofit"/>
        <w:tblCellMar>
          <w:top w:w="0" w:type="dxa"/>
          <w:left w:w="108" w:type="dxa"/>
          <w:bottom w:w="0" w:type="dxa"/>
          <w:right w:w="108" w:type="dxa"/>
        </w:tblCellMar>
      </w:tblPr>
      <w:tblGrid>
        <w:gridCol w:w="4148"/>
        <w:gridCol w:w="4148"/>
      </w:tblGrid>
      <w:tr w14:paraId="026170F9">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nil"/>
              <w:bottom w:val="single" w:color="auto" w:sz="4" w:space="0"/>
              <w:right w:val="nil"/>
            </w:tcBorders>
            <w:shd w:val="clear" w:color="auto" w:fill="auto"/>
            <w:vAlign w:val="center"/>
          </w:tcPr>
          <w:p w14:paraId="75486116">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试剂</w:t>
            </w:r>
          </w:p>
        </w:tc>
        <w:tc>
          <w:tcPr>
            <w:tcW w:w="4148" w:type="dxa"/>
            <w:tcBorders>
              <w:top w:val="single" w:color="auto" w:sz="4" w:space="0"/>
              <w:left w:val="nil"/>
              <w:bottom w:val="single" w:color="auto" w:sz="4" w:space="0"/>
              <w:right w:val="nil"/>
            </w:tcBorders>
            <w:shd w:val="clear" w:color="auto" w:fill="auto"/>
            <w:vAlign w:val="center"/>
          </w:tcPr>
          <w:p w14:paraId="3E493B53">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用量（按</w:t>
            </w:r>
            <w:r>
              <w:rPr>
                <w:rFonts w:hint="default" w:ascii="Times New Roman" w:hAnsi="Times New Roman" w:eastAsia="宋体" w:cs="Times New Roman"/>
                <w:kern w:val="2"/>
                <w:sz w:val="24"/>
                <w:szCs w:val="22"/>
                <w:lang w:val="en-US" w:eastAsia="zh-CN" w:bidi="ar"/>
                <w:woUserID w:val="13"/>
              </w:rPr>
              <w:t>1L</w:t>
            </w:r>
            <w:r>
              <w:rPr>
                <w:rFonts w:hint="eastAsia" w:ascii="Times New Roman" w:hAnsi="Times New Roman" w:eastAsia="宋体" w:cs="宋体"/>
                <w:kern w:val="2"/>
                <w:sz w:val="24"/>
                <w:szCs w:val="22"/>
                <w:lang w:val="en-US" w:eastAsia="zh-CN" w:bidi="ar"/>
                <w:woUserID w:val="13"/>
              </w:rPr>
              <w:t>计算）</w:t>
            </w:r>
          </w:p>
        </w:tc>
      </w:tr>
      <w:tr w14:paraId="28BD041E">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nil"/>
              <w:bottom w:val="nil"/>
              <w:right w:val="nil"/>
            </w:tcBorders>
            <w:shd w:val="clear" w:color="auto" w:fill="auto"/>
            <w:vAlign w:val="center"/>
          </w:tcPr>
          <w:p w14:paraId="2B2546A1">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硫酸镁</w:t>
            </w:r>
          </w:p>
        </w:tc>
        <w:tc>
          <w:tcPr>
            <w:tcW w:w="4148" w:type="dxa"/>
            <w:tcBorders>
              <w:top w:val="single" w:color="auto" w:sz="4" w:space="0"/>
              <w:left w:val="nil"/>
              <w:bottom w:val="nil"/>
              <w:right w:val="nil"/>
            </w:tcBorders>
            <w:shd w:val="clear" w:color="auto" w:fill="auto"/>
            <w:vAlign w:val="center"/>
          </w:tcPr>
          <w:p w14:paraId="12DC00B6">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0.5g</w:t>
            </w:r>
          </w:p>
        </w:tc>
      </w:tr>
      <w:tr w14:paraId="0DFE7530">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nil"/>
              <w:left w:val="nil"/>
              <w:bottom w:val="nil"/>
              <w:right w:val="nil"/>
            </w:tcBorders>
            <w:shd w:val="clear" w:color="auto" w:fill="auto"/>
            <w:vAlign w:val="center"/>
          </w:tcPr>
          <w:p w14:paraId="0536A282">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柠檬酸</w:t>
            </w:r>
          </w:p>
        </w:tc>
        <w:tc>
          <w:tcPr>
            <w:tcW w:w="4148" w:type="dxa"/>
            <w:tcBorders>
              <w:top w:val="nil"/>
              <w:left w:val="nil"/>
              <w:bottom w:val="nil"/>
              <w:right w:val="nil"/>
            </w:tcBorders>
            <w:shd w:val="clear" w:color="auto" w:fill="auto"/>
            <w:vAlign w:val="center"/>
          </w:tcPr>
          <w:p w14:paraId="36AB2181">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2g</w:t>
            </w:r>
          </w:p>
        </w:tc>
      </w:tr>
      <w:tr w14:paraId="231596D6">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nil"/>
              <w:left w:val="nil"/>
              <w:bottom w:val="nil"/>
              <w:right w:val="nil"/>
            </w:tcBorders>
            <w:shd w:val="clear" w:color="auto" w:fill="auto"/>
            <w:vAlign w:val="center"/>
          </w:tcPr>
          <w:p w14:paraId="2A07646A">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磷酸氢二钾</w:t>
            </w:r>
          </w:p>
        </w:tc>
        <w:tc>
          <w:tcPr>
            <w:tcW w:w="4148" w:type="dxa"/>
            <w:tcBorders>
              <w:top w:val="nil"/>
              <w:left w:val="nil"/>
              <w:bottom w:val="nil"/>
              <w:right w:val="nil"/>
            </w:tcBorders>
            <w:shd w:val="clear" w:color="auto" w:fill="auto"/>
            <w:vAlign w:val="center"/>
          </w:tcPr>
          <w:p w14:paraId="431AC3CB">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0.8g</w:t>
            </w:r>
          </w:p>
        </w:tc>
      </w:tr>
      <w:tr w14:paraId="32325C8E">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nil"/>
              <w:left w:val="nil"/>
              <w:bottom w:val="nil"/>
              <w:right w:val="nil"/>
            </w:tcBorders>
            <w:shd w:val="clear" w:color="auto" w:fill="auto"/>
            <w:vAlign w:val="center"/>
          </w:tcPr>
          <w:p w14:paraId="3C4C7290">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L-</w:t>
            </w:r>
            <w:r>
              <w:rPr>
                <w:rFonts w:hint="eastAsia" w:ascii="Times New Roman" w:hAnsi="Times New Roman" w:eastAsia="宋体" w:cs="宋体"/>
                <w:kern w:val="2"/>
                <w:sz w:val="24"/>
                <w:szCs w:val="22"/>
                <w:lang w:val="en-US" w:eastAsia="zh-CN" w:bidi="ar"/>
                <w:woUserID w:val="13"/>
              </w:rPr>
              <w:t>谷氨酸钠</w:t>
            </w:r>
          </w:p>
        </w:tc>
        <w:tc>
          <w:tcPr>
            <w:tcW w:w="4148" w:type="dxa"/>
            <w:tcBorders>
              <w:top w:val="nil"/>
              <w:left w:val="nil"/>
              <w:bottom w:val="nil"/>
              <w:right w:val="nil"/>
            </w:tcBorders>
            <w:shd w:val="clear" w:color="auto" w:fill="auto"/>
            <w:vAlign w:val="center"/>
          </w:tcPr>
          <w:p w14:paraId="4956CFD8">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5g</w:t>
            </w:r>
          </w:p>
        </w:tc>
      </w:tr>
      <w:tr w14:paraId="1BEFDA99">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nil"/>
              <w:left w:val="nil"/>
              <w:bottom w:val="nil"/>
              <w:right w:val="nil"/>
            </w:tcBorders>
            <w:shd w:val="clear" w:color="auto" w:fill="auto"/>
            <w:vAlign w:val="center"/>
          </w:tcPr>
          <w:p w14:paraId="338AA9F9">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柠檬酸铁铵</w:t>
            </w:r>
          </w:p>
        </w:tc>
        <w:tc>
          <w:tcPr>
            <w:tcW w:w="4148" w:type="dxa"/>
            <w:tcBorders>
              <w:top w:val="nil"/>
              <w:left w:val="nil"/>
              <w:bottom w:val="nil"/>
              <w:right w:val="nil"/>
            </w:tcBorders>
            <w:shd w:val="clear" w:color="auto" w:fill="auto"/>
            <w:vAlign w:val="center"/>
          </w:tcPr>
          <w:p w14:paraId="6C61A650">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0.05g</w:t>
            </w:r>
          </w:p>
        </w:tc>
      </w:tr>
      <w:tr w14:paraId="390DA2E7">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4148" w:type="dxa"/>
            <w:tcBorders>
              <w:top w:val="nil"/>
              <w:left w:val="nil"/>
              <w:bottom w:val="nil"/>
              <w:right w:val="nil"/>
            </w:tcBorders>
            <w:shd w:val="clear" w:color="auto" w:fill="auto"/>
            <w:vAlign w:val="center"/>
          </w:tcPr>
          <w:p w14:paraId="247B1DD2">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丙三醇</w:t>
            </w:r>
          </w:p>
        </w:tc>
        <w:tc>
          <w:tcPr>
            <w:tcW w:w="4148" w:type="dxa"/>
            <w:tcBorders>
              <w:top w:val="nil"/>
              <w:left w:val="nil"/>
              <w:bottom w:val="nil"/>
              <w:right w:val="nil"/>
            </w:tcBorders>
            <w:shd w:val="clear" w:color="auto" w:fill="auto"/>
            <w:vAlign w:val="center"/>
          </w:tcPr>
          <w:p w14:paraId="3FF949F6">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60ml</w:t>
            </w:r>
          </w:p>
        </w:tc>
      </w:tr>
      <w:tr w14:paraId="1DC3DFE5">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c>
          <w:tcPr>
            <w:tcW w:w="4148" w:type="dxa"/>
            <w:tcBorders>
              <w:top w:val="nil"/>
              <w:left w:val="nil"/>
              <w:bottom w:val="single" w:color="auto" w:sz="4" w:space="0"/>
              <w:right w:val="nil"/>
            </w:tcBorders>
            <w:shd w:val="clear" w:color="auto" w:fill="auto"/>
            <w:vAlign w:val="center"/>
          </w:tcPr>
          <w:p w14:paraId="2EA25CBF">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硫酸锌</w:t>
            </w:r>
          </w:p>
        </w:tc>
        <w:tc>
          <w:tcPr>
            <w:tcW w:w="4148" w:type="dxa"/>
            <w:tcBorders>
              <w:top w:val="nil"/>
              <w:left w:val="nil"/>
              <w:bottom w:val="single" w:color="auto" w:sz="4" w:space="0"/>
              <w:right w:val="nil"/>
            </w:tcBorders>
            <w:shd w:val="clear" w:color="auto" w:fill="auto"/>
            <w:vAlign w:val="center"/>
          </w:tcPr>
          <w:p w14:paraId="71F042ED">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sz w:val="24"/>
                <w:szCs w:val="22"/>
                <w:lang w:val="en-US"/>
                <w:woUserID w:val="13"/>
              </w:rPr>
            </w:pPr>
            <w:r>
              <w:rPr>
                <w:rFonts w:hint="default" w:ascii="Times New Roman" w:hAnsi="Times New Roman" w:eastAsia="宋体" w:cs="Times New Roman"/>
                <w:kern w:val="2"/>
                <w:sz w:val="24"/>
                <w:szCs w:val="22"/>
                <w:lang w:val="en-US" w:eastAsia="zh-CN" w:bidi="ar"/>
                <w:woUserID w:val="13"/>
              </w:rPr>
              <w:t>0.01g</w:t>
            </w:r>
          </w:p>
        </w:tc>
      </w:tr>
    </w:tbl>
    <w:p w14:paraId="13A5BF24">
      <w:pPr>
        <w:keepNext w:val="0"/>
        <w:keepLines w:val="0"/>
        <w:widowControl w:val="0"/>
        <w:suppressLineNumbers w:val="0"/>
        <w:spacing w:before="312" w:beforeLines="100" w:beforeAutospacing="0" w:after="0" w:afterAutospacing="0" w:line="360" w:lineRule="auto"/>
        <w:ind w:left="0" w:right="0" w:firstLine="480" w:firstLineChars="200"/>
        <w:jc w:val="both"/>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配制完毕后，调</w:t>
      </w:r>
      <w:r>
        <w:rPr>
          <w:rFonts w:hint="default" w:ascii="Times New Roman" w:hAnsi="Times New Roman" w:eastAsia="宋体" w:cs="Times New Roman"/>
          <w:kern w:val="2"/>
          <w:sz w:val="24"/>
          <w:szCs w:val="22"/>
          <w:lang w:val="en-US" w:eastAsia="zh-CN" w:bidi="ar"/>
          <w:woUserID w:val="13"/>
        </w:rPr>
        <w:t>PH</w:t>
      </w:r>
      <w:r>
        <w:rPr>
          <w:rFonts w:hint="eastAsia" w:ascii="Times New Roman" w:hAnsi="Times New Roman" w:eastAsia="宋体" w:cs="宋体"/>
          <w:kern w:val="2"/>
          <w:sz w:val="24"/>
          <w:szCs w:val="22"/>
          <w:lang w:val="en-US" w:eastAsia="zh-CN" w:bidi="ar"/>
          <w:woUserID w:val="13"/>
        </w:rPr>
        <w:t>于</w:t>
      </w:r>
      <w:r>
        <w:rPr>
          <w:rFonts w:hint="default" w:ascii="Times New Roman" w:hAnsi="Times New Roman" w:eastAsia="宋体" w:cs="Times New Roman"/>
          <w:kern w:val="2"/>
          <w:sz w:val="24"/>
          <w:szCs w:val="22"/>
          <w:lang w:val="en-US" w:eastAsia="zh-CN" w:bidi="ar"/>
          <w:woUserID w:val="13"/>
        </w:rPr>
        <w:t>7.2~7.4</w:t>
      </w:r>
      <w:r>
        <w:rPr>
          <w:rFonts w:hint="eastAsia" w:ascii="Times New Roman" w:hAnsi="Times New Roman" w:eastAsia="宋体" w:cs="宋体"/>
          <w:kern w:val="2"/>
          <w:sz w:val="24"/>
          <w:szCs w:val="22"/>
          <w:lang w:val="en-US" w:eastAsia="zh-CN" w:bidi="ar"/>
          <w:woUserID w:val="13"/>
        </w:rPr>
        <w:t>之间，按</w:t>
      </w:r>
      <w:r>
        <w:rPr>
          <w:rFonts w:hint="default" w:ascii="Times New Roman" w:hAnsi="Times New Roman" w:eastAsia="宋体" w:cs="Times New Roman"/>
          <w:kern w:val="2"/>
          <w:sz w:val="24"/>
          <w:szCs w:val="22"/>
          <w:lang w:val="en-US" w:eastAsia="zh-CN" w:bidi="ar"/>
          <w:woUserID w:val="13"/>
        </w:rPr>
        <w:t>200ml/</w:t>
      </w:r>
      <w:r>
        <w:rPr>
          <w:rFonts w:hint="eastAsia" w:ascii="Times New Roman" w:hAnsi="Times New Roman" w:eastAsia="宋体" w:cs="宋体"/>
          <w:kern w:val="2"/>
          <w:sz w:val="24"/>
          <w:szCs w:val="22"/>
          <w:lang w:val="en-US" w:eastAsia="zh-CN" w:bidi="ar"/>
          <w:woUserID w:val="13"/>
        </w:rPr>
        <w:t>瓶分装至塑料</w:t>
      </w:r>
      <w:r>
        <w:rPr>
          <w:rFonts w:hint="default" w:ascii="Times New Roman" w:hAnsi="Times New Roman" w:eastAsia="宋体" w:cs="Times New Roman"/>
          <w:kern w:val="2"/>
          <w:sz w:val="24"/>
          <w:szCs w:val="22"/>
          <w:lang w:val="en-US" w:eastAsia="zh-CN" w:bidi="ar"/>
          <w:woUserID w:val="13"/>
        </w:rPr>
        <w:t>500ml</w:t>
      </w:r>
      <w:r>
        <w:rPr>
          <w:rFonts w:hint="eastAsia" w:ascii="Times New Roman" w:hAnsi="Times New Roman" w:eastAsia="宋体" w:cs="宋体"/>
          <w:kern w:val="2"/>
          <w:sz w:val="24"/>
          <w:szCs w:val="22"/>
          <w:lang w:val="en-US" w:eastAsia="zh-CN" w:bidi="ar"/>
          <w:woUserID w:val="13"/>
        </w:rPr>
        <w:t>锥形瓶中，封口，高压。</w:t>
      </w:r>
    </w:p>
    <w:p w14:paraId="53BBAAD9">
      <w:pPr>
        <w:keepNext w:val="0"/>
        <w:keepLines w:val="0"/>
        <w:widowControl w:val="0"/>
        <w:suppressLineNumbers w:val="0"/>
        <w:spacing w:before="312" w:beforeLines="100" w:beforeAutospacing="0" w:after="0" w:afterAutospacing="0" w:line="360" w:lineRule="auto"/>
        <w:ind w:left="0" w:right="0"/>
        <w:jc w:val="both"/>
        <w:rPr>
          <w:rFonts w:hint="default" w:ascii="Times New Roman" w:hAnsi="Times New Roman" w:eastAsia="宋体" w:cs="Times New Roman"/>
          <w:b/>
          <w:bCs/>
          <w:sz w:val="24"/>
          <w:szCs w:val="22"/>
          <w:lang w:val="en-US"/>
          <w:woUserID w:val="13"/>
        </w:rPr>
      </w:pPr>
      <w:r>
        <w:rPr>
          <w:rFonts w:hint="eastAsia" w:ascii="Times New Roman" w:hAnsi="Times New Roman" w:eastAsia="宋体" w:cs="宋体"/>
          <w:b/>
          <w:bCs/>
          <w:kern w:val="2"/>
          <w:sz w:val="24"/>
          <w:szCs w:val="22"/>
          <w:lang w:val="en-US" w:eastAsia="zh-CN" w:bidi="ar"/>
          <w:woUserID w:val="13"/>
        </w:rPr>
        <w:t>注意事项：</w:t>
      </w:r>
    </w:p>
    <w:p w14:paraId="076D4CC2">
      <w:pPr>
        <w:pStyle w:val="11"/>
        <w:keepNext w:val="0"/>
        <w:keepLines w:val="0"/>
        <w:widowControl w:val="0"/>
        <w:numPr>
          <w:ilvl w:val="0"/>
          <w:numId w:val="12"/>
        </w:numPr>
        <w:suppressLineNumbers w:val="0"/>
        <w:spacing w:before="312" w:beforeLines="100" w:beforeAutospacing="0" w:after="0" w:afterAutospacing="0" w:line="360" w:lineRule="auto"/>
        <w:ind w:left="360" w:right="0" w:hanging="360" w:firstLineChars="0"/>
        <w:jc w:val="both"/>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表中所有试剂均位于</w:t>
      </w:r>
      <w:r>
        <w:rPr>
          <w:rFonts w:hint="default" w:ascii="Times New Roman" w:hAnsi="Times New Roman" w:eastAsia="宋体" w:cs="Times New Roman"/>
          <w:kern w:val="2"/>
          <w:sz w:val="24"/>
          <w:szCs w:val="22"/>
          <w:lang w:val="en-US" w:eastAsia="zh-CN" w:bidi="ar"/>
          <w:woUserID w:val="13"/>
        </w:rPr>
        <w:t>814</w:t>
      </w:r>
      <w:r>
        <w:rPr>
          <w:rFonts w:hint="eastAsia" w:ascii="Times New Roman" w:hAnsi="Times New Roman" w:eastAsia="宋体" w:cs="宋体"/>
          <w:kern w:val="2"/>
          <w:sz w:val="24"/>
          <w:szCs w:val="22"/>
          <w:lang w:val="en-US" w:eastAsia="zh-CN" w:bidi="ar"/>
          <w:woUserID w:val="13"/>
        </w:rPr>
        <w:t>试剂柜上半柜子最底层的蓝色托盘里；</w:t>
      </w:r>
    </w:p>
    <w:p w14:paraId="38871524">
      <w:pPr>
        <w:pStyle w:val="11"/>
        <w:keepNext w:val="0"/>
        <w:keepLines w:val="0"/>
        <w:widowControl w:val="0"/>
        <w:numPr>
          <w:ilvl w:val="0"/>
          <w:numId w:val="12"/>
        </w:numPr>
        <w:suppressLineNumbers w:val="0"/>
        <w:spacing w:before="312" w:beforeLines="100" w:beforeAutospacing="0" w:after="0" w:afterAutospacing="0" w:line="360" w:lineRule="auto"/>
        <w:ind w:left="360" w:right="0" w:hanging="360" w:firstLineChars="0"/>
        <w:jc w:val="both"/>
        <w:rPr>
          <w:rFonts w:hint="default" w:ascii="Times New Roman" w:hAnsi="Times New Roman" w:eastAsia="宋体" w:cs="Times New Roman"/>
          <w:sz w:val="24"/>
          <w:szCs w:val="22"/>
          <w:lang w:val="en-US"/>
          <w:woUserID w:val="13"/>
        </w:rPr>
      </w:pPr>
      <w:r>
        <w:rPr>
          <w:rFonts w:hint="eastAsia" w:ascii="Times New Roman" w:hAnsi="Times New Roman" w:eastAsia="宋体" w:cs="宋体"/>
          <w:kern w:val="2"/>
          <w:sz w:val="24"/>
          <w:szCs w:val="22"/>
          <w:lang w:val="en-US" w:eastAsia="zh-CN" w:bidi="ar"/>
          <w:woUserID w:val="13"/>
        </w:rPr>
        <w:t>接菌时挑取菌块接种于液面上，以菌块漂浮在液面上为宜。</w:t>
      </w:r>
    </w:p>
    <w:p w14:paraId="368C4B2A">
      <w:pPr>
        <w:keepNext w:val="0"/>
        <w:keepLines w:val="0"/>
        <w:widowControl w:val="0"/>
        <w:suppressLineNumbers w:val="0"/>
        <w:spacing w:before="0" w:beforeAutospacing="0" w:after="0" w:afterAutospacing="0" w:line="360" w:lineRule="auto"/>
        <w:ind w:left="0" w:right="0"/>
        <w:jc w:val="both"/>
        <w:rPr>
          <w:rFonts w:hint="eastAsia" w:ascii="Times New Roman" w:hAnsi="Times New Roman" w:eastAsia="宋体" w:cs="Times New Roman"/>
          <w:sz w:val="24"/>
          <w:szCs w:val="22"/>
          <w:lang w:val="en-US" w:eastAsia="zh"/>
          <w:woUserID w:val="13"/>
        </w:rPr>
      </w:pPr>
      <w:r>
        <w:rPr>
          <w:rFonts w:hint="eastAsia" w:ascii="Times New Roman" w:hAnsi="Times New Roman" w:eastAsia="宋体" w:cs="Times New Roman"/>
          <w:sz w:val="24"/>
          <w:szCs w:val="22"/>
          <w:lang w:val="en-US" w:eastAsia="zh"/>
          <w:woUserID w:val="13"/>
        </w:rPr>
        <w:t>记录人：周婷 2024.10.16</w:t>
      </w:r>
    </w:p>
    <w:p w14:paraId="49D09272">
      <w:pPr>
        <w:keepNext w:val="0"/>
        <w:keepLines w:val="0"/>
        <w:widowControl w:val="0"/>
        <w:suppressLineNumbers w:val="0"/>
        <w:spacing w:before="0" w:beforeAutospacing="0" w:after="0" w:afterAutospacing="0" w:line="360" w:lineRule="auto"/>
        <w:ind w:left="0" w:right="0"/>
        <w:jc w:val="both"/>
        <w:rPr>
          <w:rFonts w:hint="eastAsia" w:ascii="Times New Roman" w:hAnsi="Times New Roman" w:eastAsia="宋体" w:cs="Times New Roman"/>
          <w:sz w:val="24"/>
          <w:szCs w:val="22"/>
          <w:lang w:val="en-US" w:eastAsia="zh"/>
          <w:woUserID w:val="13"/>
        </w:rPr>
      </w:pPr>
    </w:p>
    <w:p w14:paraId="7E7D5533">
      <w:pPr>
        <w:keepNext w:val="0"/>
        <w:keepLines w:val="0"/>
        <w:widowControl w:val="0"/>
        <w:suppressLineNumbers w:val="0"/>
        <w:spacing w:before="0" w:beforeAutospacing="0" w:after="0" w:afterAutospacing="0" w:line="360" w:lineRule="auto"/>
        <w:ind w:left="0" w:right="0"/>
        <w:jc w:val="both"/>
        <w:rPr>
          <w:rFonts w:hint="eastAsia" w:ascii="Times New Roman" w:hAnsi="Times New Roman" w:eastAsia="宋体" w:cs="Times New Roman"/>
          <w:sz w:val="24"/>
          <w:szCs w:val="22"/>
          <w:lang w:val="en-US" w:eastAsia="zh"/>
          <w:woUserID w:val="13"/>
        </w:rPr>
      </w:pPr>
    </w:p>
    <w:p w14:paraId="4F915B63">
      <w:pPr>
        <w:keepNext w:val="0"/>
        <w:keepLines w:val="0"/>
        <w:widowControl w:val="0"/>
        <w:suppressLineNumbers w:val="0"/>
        <w:spacing w:before="0" w:beforeAutospacing="0" w:after="0" w:afterAutospacing="0" w:line="360" w:lineRule="auto"/>
        <w:ind w:left="0" w:right="0"/>
        <w:jc w:val="both"/>
        <w:rPr>
          <w:lang w:val="en-US"/>
          <w:woUserID w:val="1"/>
        </w:rPr>
      </w:pPr>
      <w:r>
        <w:rPr>
          <w:rFonts w:hint="eastAsia" w:ascii="Times New Roman" w:hAnsi="Times New Roman" w:eastAsia="宋体" w:cs="宋体"/>
          <w:kern w:val="2"/>
          <w:sz w:val="24"/>
          <w:szCs w:val="22"/>
          <w:lang w:val="en-US" w:eastAsia="zh-CN" w:bidi="ar"/>
          <w:woUserID w:val="1"/>
        </w:rPr>
        <w:t>离子交换柱的筛选及蛋白纯化流程：</w:t>
      </w:r>
    </w:p>
    <w:p w14:paraId="368B60D0">
      <w:pPr>
        <w:pStyle w:val="11"/>
        <w:keepNext w:val="0"/>
        <w:keepLines w:val="0"/>
        <w:widowControl w:val="0"/>
        <w:numPr>
          <w:ilvl w:val="0"/>
          <w:numId w:val="13"/>
        </w:numPr>
        <w:suppressLineNumbers w:val="0"/>
        <w:spacing w:before="0" w:beforeAutospacing="0" w:after="0" w:afterAutospacing="0" w:line="360" w:lineRule="auto"/>
        <w:ind w:left="360" w:right="0" w:hanging="360" w:firstLineChars="0"/>
        <w:jc w:val="both"/>
        <w:rPr>
          <w:lang w:val="en-US"/>
          <w:woUserID w:val="1"/>
        </w:rPr>
      </w:pPr>
      <w:r>
        <w:rPr>
          <w:rFonts w:hint="eastAsia" w:ascii="Times New Roman" w:hAnsi="Times New Roman" w:eastAsia="宋体" w:cs="宋体"/>
          <w:kern w:val="2"/>
          <w:sz w:val="24"/>
          <w:szCs w:val="22"/>
          <w:lang w:val="en-US" w:eastAsia="zh-CN" w:bidi="ar"/>
          <w:woUserID w:val="1"/>
        </w:rPr>
        <w:t>蛋白纯化流程</w:t>
      </w:r>
    </w:p>
    <w:p w14:paraId="6D13C233">
      <w:pPr>
        <w:pStyle w:val="11"/>
        <w:keepNext w:val="0"/>
        <w:keepLines w:val="0"/>
        <w:widowControl w:val="0"/>
        <w:numPr>
          <w:ilvl w:val="0"/>
          <w:numId w:val="14"/>
        </w:numPr>
        <w:suppressLineNumbers w:val="0"/>
        <w:spacing w:before="0" w:beforeAutospacing="0" w:after="0" w:afterAutospacing="0" w:line="360" w:lineRule="auto"/>
        <w:ind w:left="440" w:right="0" w:hanging="440" w:firstLineChars="0"/>
        <w:jc w:val="both"/>
        <w:rPr>
          <w:lang w:val="en-US"/>
          <w:woUserID w:val="1"/>
        </w:rPr>
      </w:pPr>
      <w:r>
        <w:rPr>
          <w:rFonts w:hint="eastAsia" w:ascii="Times New Roman" w:hAnsi="Times New Roman" w:eastAsia="宋体" w:cs="宋体"/>
          <w:kern w:val="2"/>
          <w:sz w:val="24"/>
          <w:szCs w:val="22"/>
          <w:lang w:val="en-US" w:eastAsia="zh-CN" w:bidi="ar"/>
          <w:woUserID w:val="1"/>
        </w:rPr>
        <w:t>样品前处理：上清表达的蛋白无需处理可直接用层析柱进行纯化；包涵体表达的蛋白需要洗涤、溶解、变性后用层析柱进行纯化，纯化后透析复性</w:t>
      </w:r>
    </w:p>
    <w:p w14:paraId="60B9193E">
      <w:pPr>
        <w:pStyle w:val="11"/>
        <w:keepNext w:val="0"/>
        <w:keepLines w:val="0"/>
        <w:widowControl w:val="0"/>
        <w:numPr>
          <w:ilvl w:val="0"/>
          <w:numId w:val="14"/>
        </w:numPr>
        <w:suppressLineNumbers w:val="0"/>
        <w:spacing w:before="0" w:beforeAutospacing="0" w:after="0" w:afterAutospacing="0" w:line="360" w:lineRule="auto"/>
        <w:ind w:left="440" w:right="0" w:hanging="440" w:firstLineChars="0"/>
        <w:jc w:val="both"/>
        <w:rPr>
          <w:lang w:val="en-US"/>
          <w:woUserID w:val="1"/>
        </w:rPr>
      </w:pPr>
      <w:r>
        <w:rPr>
          <w:rFonts w:hint="eastAsia" w:ascii="Times New Roman" w:hAnsi="Times New Roman" w:eastAsia="宋体" w:cs="宋体"/>
          <w:kern w:val="2"/>
          <w:sz w:val="24"/>
          <w:szCs w:val="22"/>
          <w:lang w:val="en-US" w:eastAsia="zh-CN" w:bidi="ar"/>
          <w:woUserID w:val="1"/>
        </w:rPr>
        <w:t>根据目的蛋白的</w:t>
      </w:r>
      <w:r>
        <w:rPr>
          <w:rFonts w:hint="default" w:ascii="Times New Roman" w:hAnsi="Times New Roman" w:eastAsia="宋体" w:cs="Times New Roman"/>
          <w:kern w:val="2"/>
          <w:sz w:val="24"/>
          <w:szCs w:val="22"/>
          <w:lang w:val="en-US" w:eastAsia="zh-CN" w:bidi="ar"/>
          <w:woUserID w:val="1"/>
        </w:rPr>
        <w:t>PI</w:t>
      </w:r>
      <w:r>
        <w:rPr>
          <w:rFonts w:hint="eastAsia" w:ascii="Times New Roman" w:hAnsi="Times New Roman" w:eastAsia="宋体" w:cs="宋体"/>
          <w:kern w:val="2"/>
          <w:sz w:val="24"/>
          <w:szCs w:val="22"/>
          <w:lang w:val="en-US" w:eastAsia="zh-CN" w:bidi="ar"/>
          <w:woUserID w:val="1"/>
        </w:rPr>
        <w:t>以及缓冲体系的</w:t>
      </w:r>
      <w:r>
        <w:rPr>
          <w:rFonts w:hint="default" w:ascii="Times New Roman" w:hAnsi="Times New Roman" w:eastAsia="宋体" w:cs="Times New Roman"/>
          <w:kern w:val="2"/>
          <w:sz w:val="24"/>
          <w:szCs w:val="22"/>
          <w:lang w:val="en-US" w:eastAsia="zh-CN" w:bidi="ar"/>
          <w:woUserID w:val="1"/>
        </w:rPr>
        <w:t>PH</w:t>
      </w:r>
      <w:r>
        <w:rPr>
          <w:rFonts w:hint="eastAsia" w:ascii="Times New Roman" w:hAnsi="Times New Roman" w:eastAsia="宋体" w:cs="宋体"/>
          <w:kern w:val="2"/>
          <w:sz w:val="24"/>
          <w:szCs w:val="22"/>
          <w:lang w:val="en-US" w:eastAsia="zh-CN" w:bidi="ar"/>
          <w:woUserID w:val="1"/>
        </w:rPr>
        <w:t>选择合适的离子交换柱（首选中性磷酸缓冲体系）</w:t>
      </w:r>
    </w:p>
    <w:p w14:paraId="655B379B">
      <w:pPr>
        <w:pStyle w:val="11"/>
        <w:keepNext w:val="0"/>
        <w:keepLines w:val="0"/>
        <w:widowControl w:val="0"/>
        <w:numPr>
          <w:ilvl w:val="0"/>
          <w:numId w:val="14"/>
        </w:numPr>
        <w:suppressLineNumbers w:val="0"/>
        <w:spacing w:before="0" w:beforeAutospacing="0" w:after="0" w:afterAutospacing="0" w:line="360" w:lineRule="auto"/>
        <w:ind w:left="440" w:right="0" w:hanging="440" w:firstLineChars="0"/>
        <w:jc w:val="both"/>
        <w:rPr>
          <w:lang w:val="en-US"/>
          <w:woUserID w:val="1"/>
        </w:rPr>
      </w:pPr>
      <w:r>
        <w:rPr>
          <w:rFonts w:hint="eastAsia" w:ascii="Times New Roman" w:hAnsi="Times New Roman" w:eastAsia="宋体" w:cs="宋体"/>
          <w:kern w:val="2"/>
          <w:sz w:val="24"/>
          <w:szCs w:val="22"/>
          <w:lang w:val="en-US" w:eastAsia="zh-CN" w:bidi="ar"/>
          <w:woUserID w:val="1"/>
        </w:rPr>
        <w:t>用缓冲液冲洗纯化仪通道至电导、</w:t>
      </w:r>
      <w:r>
        <w:rPr>
          <w:rFonts w:hint="default" w:ascii="Times New Roman" w:hAnsi="Times New Roman" w:eastAsia="宋体" w:cs="Times New Roman"/>
          <w:kern w:val="2"/>
          <w:sz w:val="24"/>
          <w:szCs w:val="22"/>
          <w:lang w:val="en-US" w:eastAsia="zh-CN" w:bidi="ar"/>
          <w:woUserID w:val="1"/>
        </w:rPr>
        <w:t>UV</w:t>
      </w:r>
      <w:r>
        <w:rPr>
          <w:rFonts w:hint="eastAsia" w:ascii="Times New Roman" w:hAnsi="Times New Roman" w:eastAsia="宋体" w:cs="宋体"/>
          <w:kern w:val="2"/>
          <w:sz w:val="24"/>
          <w:szCs w:val="22"/>
          <w:lang w:val="en-US" w:eastAsia="zh-CN" w:bidi="ar"/>
          <w:woUserID w:val="1"/>
        </w:rPr>
        <w:t>平稳</w:t>
      </w:r>
    </w:p>
    <w:p w14:paraId="27E11ED3">
      <w:pPr>
        <w:pStyle w:val="11"/>
        <w:keepNext w:val="0"/>
        <w:keepLines w:val="0"/>
        <w:widowControl w:val="0"/>
        <w:numPr>
          <w:ilvl w:val="0"/>
          <w:numId w:val="14"/>
        </w:numPr>
        <w:suppressLineNumbers w:val="0"/>
        <w:spacing w:before="0" w:beforeAutospacing="0" w:after="0" w:afterAutospacing="0" w:line="360" w:lineRule="auto"/>
        <w:ind w:left="440" w:right="0" w:hanging="440" w:firstLineChars="0"/>
        <w:jc w:val="both"/>
        <w:rPr>
          <w:lang w:val="en-US"/>
          <w:woUserID w:val="1"/>
        </w:rPr>
      </w:pPr>
      <w:r>
        <w:rPr>
          <w:rFonts w:hint="eastAsia" w:ascii="Times New Roman" w:hAnsi="Times New Roman" w:eastAsia="宋体" w:cs="宋体"/>
          <w:kern w:val="2"/>
          <w:sz w:val="24"/>
          <w:szCs w:val="22"/>
          <w:lang w:val="en-US" w:eastAsia="zh-CN" w:bidi="ar"/>
          <w:woUserID w:val="1"/>
        </w:rPr>
        <w:t>用平衡缓冲液冲洗纯化仪通道至电导、</w:t>
      </w:r>
      <w:r>
        <w:rPr>
          <w:rFonts w:hint="default" w:ascii="Times New Roman" w:hAnsi="Times New Roman" w:eastAsia="宋体" w:cs="Times New Roman"/>
          <w:kern w:val="2"/>
          <w:sz w:val="24"/>
          <w:szCs w:val="22"/>
          <w:lang w:val="en-US" w:eastAsia="zh-CN" w:bidi="ar"/>
          <w:woUserID w:val="1"/>
        </w:rPr>
        <w:t>UV</w:t>
      </w:r>
      <w:r>
        <w:rPr>
          <w:rFonts w:hint="eastAsia" w:ascii="Times New Roman" w:hAnsi="Times New Roman" w:eastAsia="宋体" w:cs="宋体"/>
          <w:kern w:val="2"/>
          <w:sz w:val="24"/>
          <w:szCs w:val="22"/>
          <w:lang w:val="en-US" w:eastAsia="zh-CN" w:bidi="ar"/>
          <w:woUserID w:val="1"/>
        </w:rPr>
        <w:t>平稳</w:t>
      </w:r>
    </w:p>
    <w:p w14:paraId="2DE1068A">
      <w:pPr>
        <w:pStyle w:val="11"/>
        <w:keepNext w:val="0"/>
        <w:keepLines w:val="0"/>
        <w:widowControl w:val="0"/>
        <w:numPr>
          <w:ilvl w:val="0"/>
          <w:numId w:val="14"/>
        </w:numPr>
        <w:suppressLineNumbers w:val="0"/>
        <w:spacing w:before="0" w:beforeAutospacing="0" w:after="0" w:afterAutospacing="0" w:line="360" w:lineRule="auto"/>
        <w:ind w:left="440" w:right="0" w:hanging="440" w:firstLineChars="0"/>
        <w:jc w:val="both"/>
        <w:rPr>
          <w:lang w:val="en-US"/>
          <w:woUserID w:val="1"/>
        </w:rPr>
      </w:pPr>
      <w:r>
        <w:rPr>
          <w:rFonts w:hint="eastAsia" w:ascii="Times New Roman" w:hAnsi="Times New Roman" w:eastAsia="宋体" w:cs="宋体"/>
          <w:kern w:val="2"/>
          <w:sz w:val="24"/>
          <w:szCs w:val="22"/>
          <w:lang w:val="en-US" w:eastAsia="zh-CN" w:bidi="ar"/>
          <w:woUserID w:val="1"/>
        </w:rPr>
        <w:t>根据离子交换柱载量上适量的蛋白样品（低电导上样）</w:t>
      </w:r>
    </w:p>
    <w:p w14:paraId="0819DAAC">
      <w:pPr>
        <w:pStyle w:val="11"/>
        <w:keepNext w:val="0"/>
        <w:keepLines w:val="0"/>
        <w:widowControl w:val="0"/>
        <w:numPr>
          <w:ilvl w:val="0"/>
          <w:numId w:val="14"/>
        </w:numPr>
        <w:suppressLineNumbers w:val="0"/>
        <w:spacing w:before="0" w:beforeAutospacing="0" w:after="0" w:afterAutospacing="0" w:line="360" w:lineRule="auto"/>
        <w:ind w:left="440" w:right="0" w:hanging="440" w:firstLineChars="0"/>
        <w:jc w:val="both"/>
        <w:rPr>
          <w:lang w:val="en-US"/>
          <w:woUserID w:val="1"/>
        </w:rPr>
      </w:pPr>
      <w:r>
        <w:rPr>
          <w:rFonts w:hint="eastAsia" w:ascii="Times New Roman" w:hAnsi="Times New Roman" w:eastAsia="宋体" w:cs="宋体"/>
          <w:kern w:val="2"/>
          <w:sz w:val="24"/>
          <w:szCs w:val="22"/>
          <w:lang w:val="en-US" w:eastAsia="zh-CN" w:bidi="ar"/>
          <w:woUserID w:val="1"/>
        </w:rPr>
        <w:t>观察</w:t>
      </w:r>
      <w:r>
        <w:rPr>
          <w:rFonts w:hint="default" w:ascii="Times New Roman" w:hAnsi="Times New Roman" w:eastAsia="宋体" w:cs="Times New Roman"/>
          <w:kern w:val="2"/>
          <w:sz w:val="24"/>
          <w:szCs w:val="22"/>
          <w:lang w:val="en-US" w:eastAsia="zh-CN" w:bidi="ar"/>
          <w:woUserID w:val="1"/>
        </w:rPr>
        <w:t>UV</w:t>
      </w:r>
      <w:r>
        <w:rPr>
          <w:rFonts w:hint="eastAsia" w:ascii="Times New Roman" w:hAnsi="Times New Roman" w:eastAsia="宋体" w:cs="宋体"/>
          <w:kern w:val="2"/>
          <w:sz w:val="24"/>
          <w:szCs w:val="22"/>
          <w:lang w:val="en-US" w:eastAsia="zh-CN" w:bidi="ar"/>
          <w:woUserID w:val="1"/>
        </w:rPr>
        <w:t>变化，</w:t>
      </w:r>
      <w:r>
        <w:rPr>
          <w:rFonts w:hint="default" w:ascii="Times New Roman" w:hAnsi="Times New Roman" w:eastAsia="宋体" w:cs="Times New Roman"/>
          <w:kern w:val="2"/>
          <w:sz w:val="24"/>
          <w:szCs w:val="22"/>
          <w:lang w:val="en-US" w:eastAsia="zh-CN" w:bidi="ar"/>
          <w:woUserID w:val="1"/>
        </w:rPr>
        <w:t>UV&gt;20</w:t>
      </w:r>
      <w:r>
        <w:rPr>
          <w:rFonts w:hint="eastAsia" w:ascii="Times New Roman" w:hAnsi="Times New Roman" w:eastAsia="宋体" w:cs="宋体"/>
          <w:kern w:val="2"/>
          <w:sz w:val="24"/>
          <w:szCs w:val="22"/>
          <w:lang w:val="en-US" w:eastAsia="zh-CN" w:bidi="ar"/>
          <w:woUserID w:val="1"/>
        </w:rPr>
        <w:t>时收集流穿样品</w:t>
      </w:r>
    </w:p>
    <w:p w14:paraId="34ABD823">
      <w:pPr>
        <w:pStyle w:val="11"/>
        <w:keepNext w:val="0"/>
        <w:keepLines w:val="0"/>
        <w:widowControl w:val="0"/>
        <w:numPr>
          <w:ilvl w:val="0"/>
          <w:numId w:val="14"/>
        </w:numPr>
        <w:suppressLineNumbers w:val="0"/>
        <w:spacing w:before="0" w:beforeAutospacing="0" w:after="0" w:afterAutospacing="0" w:line="360" w:lineRule="auto"/>
        <w:ind w:left="440" w:right="0" w:hanging="440" w:firstLineChars="0"/>
        <w:jc w:val="both"/>
        <w:rPr>
          <w:lang w:val="en-US"/>
          <w:woUserID w:val="1"/>
        </w:rPr>
      </w:pPr>
      <w:r>
        <w:rPr>
          <w:rFonts w:hint="eastAsia" w:ascii="Times New Roman" w:hAnsi="Times New Roman" w:eastAsia="宋体" w:cs="宋体"/>
          <w:kern w:val="2"/>
          <w:sz w:val="24"/>
          <w:szCs w:val="22"/>
          <w:lang w:val="en-US" w:eastAsia="zh-CN" w:bidi="ar"/>
          <w:woUserID w:val="1"/>
        </w:rPr>
        <w:t>待</w:t>
      </w:r>
      <w:r>
        <w:rPr>
          <w:rFonts w:hint="default" w:ascii="Times New Roman" w:hAnsi="Times New Roman" w:eastAsia="宋体" w:cs="Times New Roman"/>
          <w:kern w:val="2"/>
          <w:sz w:val="24"/>
          <w:szCs w:val="22"/>
          <w:lang w:val="en-US" w:eastAsia="zh-CN" w:bidi="ar"/>
          <w:woUserID w:val="1"/>
        </w:rPr>
        <w:t>UV</w:t>
      </w:r>
      <w:r>
        <w:rPr>
          <w:rFonts w:hint="eastAsia" w:ascii="Times New Roman" w:hAnsi="Times New Roman" w:eastAsia="宋体" w:cs="宋体"/>
          <w:kern w:val="2"/>
          <w:sz w:val="24"/>
          <w:szCs w:val="22"/>
          <w:lang w:val="en-US" w:eastAsia="zh-CN" w:bidi="ar"/>
          <w:woUserID w:val="1"/>
        </w:rPr>
        <w:t>降到</w:t>
      </w:r>
      <w:r>
        <w:rPr>
          <w:rFonts w:hint="default" w:ascii="Times New Roman" w:hAnsi="Times New Roman" w:eastAsia="宋体" w:cs="Times New Roman"/>
          <w:kern w:val="2"/>
          <w:sz w:val="24"/>
          <w:szCs w:val="22"/>
          <w:lang w:val="en-US" w:eastAsia="zh-CN" w:bidi="ar"/>
          <w:woUserID w:val="1"/>
        </w:rPr>
        <w:t>10</w:t>
      </w:r>
      <w:r>
        <w:rPr>
          <w:rFonts w:hint="eastAsia" w:ascii="Times New Roman" w:hAnsi="Times New Roman" w:eastAsia="宋体" w:cs="宋体"/>
          <w:kern w:val="2"/>
          <w:sz w:val="24"/>
          <w:szCs w:val="22"/>
          <w:lang w:val="en-US" w:eastAsia="zh-CN" w:bidi="ar"/>
          <w:woUserID w:val="1"/>
        </w:rPr>
        <w:t>一下，且电导平稳时开始洗脱，洗脱体积设置</w:t>
      </w:r>
      <w:r>
        <w:rPr>
          <w:rFonts w:hint="default" w:ascii="Times New Roman" w:hAnsi="Times New Roman" w:eastAsia="宋体" w:cs="Times New Roman"/>
          <w:kern w:val="2"/>
          <w:sz w:val="24"/>
          <w:szCs w:val="22"/>
          <w:lang w:val="en-US" w:eastAsia="zh-CN" w:bidi="ar"/>
          <w:woUserID w:val="1"/>
        </w:rPr>
        <w:t>5-8</w:t>
      </w:r>
      <w:r>
        <w:rPr>
          <w:rFonts w:hint="eastAsia" w:ascii="Times New Roman" w:hAnsi="Times New Roman" w:eastAsia="宋体" w:cs="宋体"/>
          <w:kern w:val="2"/>
          <w:sz w:val="24"/>
          <w:szCs w:val="22"/>
          <w:lang w:val="en-US" w:eastAsia="zh-CN" w:bidi="ar"/>
          <w:woUserID w:val="1"/>
        </w:rPr>
        <w:t>个柱体积即可；流速按照</w:t>
      </w:r>
      <w:r>
        <w:rPr>
          <w:rFonts w:hint="default" w:ascii="Times New Roman" w:hAnsi="Times New Roman" w:eastAsia="宋体" w:cs="Times New Roman"/>
          <w:kern w:val="2"/>
          <w:sz w:val="24"/>
          <w:szCs w:val="22"/>
          <w:lang w:val="en-US" w:eastAsia="zh-CN" w:bidi="ar"/>
          <w:woUserID w:val="1"/>
        </w:rPr>
        <w:t>5min</w:t>
      </w:r>
      <w:r>
        <w:rPr>
          <w:rFonts w:hint="eastAsia" w:ascii="Times New Roman" w:hAnsi="Times New Roman" w:eastAsia="宋体" w:cs="宋体"/>
          <w:kern w:val="2"/>
          <w:sz w:val="24"/>
          <w:szCs w:val="22"/>
          <w:lang w:val="en-US" w:eastAsia="zh-CN" w:bidi="ar"/>
          <w:woUserID w:val="1"/>
        </w:rPr>
        <w:t>一个柱体积设置</w:t>
      </w:r>
    </w:p>
    <w:p w14:paraId="1789445C">
      <w:pPr>
        <w:pStyle w:val="11"/>
        <w:keepNext w:val="0"/>
        <w:keepLines w:val="0"/>
        <w:widowControl w:val="0"/>
        <w:numPr>
          <w:ilvl w:val="0"/>
          <w:numId w:val="14"/>
        </w:numPr>
        <w:suppressLineNumbers w:val="0"/>
        <w:spacing w:before="0" w:beforeAutospacing="0" w:after="0" w:afterAutospacing="0" w:line="360" w:lineRule="auto"/>
        <w:ind w:left="440" w:right="0" w:hanging="440" w:firstLineChars="0"/>
        <w:jc w:val="both"/>
        <w:rPr>
          <w:lang w:val="en-US"/>
          <w:woUserID w:val="1"/>
        </w:rPr>
      </w:pPr>
      <w:r>
        <w:rPr>
          <w:rFonts w:hint="eastAsia" w:ascii="Times New Roman" w:hAnsi="Times New Roman" w:eastAsia="宋体" w:cs="宋体"/>
          <w:kern w:val="2"/>
          <w:sz w:val="24"/>
          <w:szCs w:val="22"/>
          <w:lang w:val="en-US" w:eastAsia="zh-CN" w:bidi="ar"/>
          <w:woUserID w:val="1"/>
        </w:rPr>
        <w:t>观察</w:t>
      </w:r>
      <w:r>
        <w:rPr>
          <w:rFonts w:hint="default" w:ascii="Times New Roman" w:hAnsi="Times New Roman" w:eastAsia="宋体" w:cs="Times New Roman"/>
          <w:kern w:val="2"/>
          <w:sz w:val="24"/>
          <w:szCs w:val="22"/>
          <w:lang w:val="en-US" w:eastAsia="zh-CN" w:bidi="ar"/>
          <w:woUserID w:val="1"/>
        </w:rPr>
        <w:t>UV</w:t>
      </w:r>
      <w:r>
        <w:rPr>
          <w:rFonts w:hint="eastAsia" w:ascii="Times New Roman" w:hAnsi="Times New Roman" w:eastAsia="宋体" w:cs="宋体"/>
          <w:kern w:val="2"/>
          <w:sz w:val="24"/>
          <w:szCs w:val="22"/>
          <w:lang w:val="en-US" w:eastAsia="zh-CN" w:bidi="ar"/>
          <w:woUserID w:val="1"/>
        </w:rPr>
        <w:t>变化，</w:t>
      </w:r>
      <w:r>
        <w:rPr>
          <w:rFonts w:hint="default" w:ascii="Times New Roman" w:hAnsi="Times New Roman" w:eastAsia="宋体" w:cs="Times New Roman"/>
          <w:kern w:val="2"/>
          <w:sz w:val="24"/>
          <w:szCs w:val="22"/>
          <w:lang w:val="en-US" w:eastAsia="zh-CN" w:bidi="ar"/>
          <w:woUserID w:val="1"/>
        </w:rPr>
        <w:t>UV&gt;20</w:t>
      </w:r>
      <w:r>
        <w:rPr>
          <w:rFonts w:hint="eastAsia" w:ascii="Times New Roman" w:hAnsi="Times New Roman" w:eastAsia="宋体" w:cs="宋体"/>
          <w:kern w:val="2"/>
          <w:sz w:val="24"/>
          <w:szCs w:val="22"/>
          <w:lang w:val="en-US" w:eastAsia="zh-CN" w:bidi="ar"/>
          <w:woUserID w:val="1"/>
        </w:rPr>
        <w:t>时收集洗脱样品</w:t>
      </w:r>
    </w:p>
    <w:p w14:paraId="4E48A30C">
      <w:pPr>
        <w:pStyle w:val="11"/>
        <w:keepNext w:val="0"/>
        <w:keepLines w:val="0"/>
        <w:widowControl w:val="0"/>
        <w:numPr>
          <w:ilvl w:val="0"/>
          <w:numId w:val="14"/>
        </w:numPr>
        <w:suppressLineNumbers w:val="0"/>
        <w:spacing w:before="0" w:beforeAutospacing="0" w:after="0" w:afterAutospacing="0" w:line="360" w:lineRule="auto"/>
        <w:ind w:left="440" w:right="0" w:hanging="440" w:firstLineChars="0"/>
        <w:jc w:val="both"/>
        <w:rPr>
          <w:lang w:val="en-US"/>
          <w:woUserID w:val="1"/>
        </w:rPr>
      </w:pPr>
      <w:r>
        <w:rPr>
          <w:rFonts w:hint="eastAsia" w:ascii="Times New Roman" w:hAnsi="Times New Roman" w:eastAsia="宋体" w:cs="宋体"/>
          <w:kern w:val="2"/>
          <w:sz w:val="24"/>
          <w:szCs w:val="22"/>
          <w:lang w:val="en-US" w:eastAsia="zh-CN" w:bidi="ar"/>
          <w:woUserID w:val="1"/>
        </w:rPr>
        <w:t>待</w:t>
      </w:r>
      <w:r>
        <w:rPr>
          <w:rFonts w:hint="default" w:ascii="Times New Roman" w:hAnsi="Times New Roman" w:eastAsia="宋体" w:cs="Times New Roman"/>
          <w:kern w:val="2"/>
          <w:sz w:val="24"/>
          <w:szCs w:val="22"/>
          <w:lang w:val="en-US" w:eastAsia="zh-CN" w:bidi="ar"/>
          <w:woUserID w:val="1"/>
        </w:rPr>
        <w:t>UV&lt;10</w:t>
      </w:r>
      <w:r>
        <w:rPr>
          <w:rFonts w:hint="eastAsia" w:ascii="Times New Roman" w:hAnsi="Times New Roman" w:eastAsia="宋体" w:cs="宋体"/>
          <w:kern w:val="2"/>
          <w:sz w:val="24"/>
          <w:szCs w:val="22"/>
          <w:lang w:val="en-US" w:eastAsia="zh-CN" w:bidi="ar"/>
          <w:woUserID w:val="1"/>
        </w:rPr>
        <w:t>，且电导平稳时开始在位清洗（</w:t>
      </w:r>
      <w:r>
        <w:rPr>
          <w:rFonts w:hint="default" w:ascii="Times New Roman" w:hAnsi="Times New Roman" w:eastAsia="宋体" w:cs="Times New Roman"/>
          <w:kern w:val="2"/>
          <w:sz w:val="24"/>
          <w:szCs w:val="22"/>
          <w:lang w:val="en-US" w:eastAsia="zh-CN" w:bidi="ar"/>
          <w:woUserID w:val="1"/>
        </w:rPr>
        <w:t>CIP</w:t>
      </w:r>
      <w:r>
        <w:rPr>
          <w:rFonts w:hint="eastAsia" w:ascii="Times New Roman" w:hAnsi="Times New Roman" w:eastAsia="宋体" w:cs="宋体"/>
          <w:kern w:val="2"/>
          <w:sz w:val="24"/>
          <w:szCs w:val="22"/>
          <w:lang w:val="en-US" w:eastAsia="zh-CN" w:bidi="ar"/>
          <w:woUserID w:val="1"/>
        </w:rPr>
        <w:t>）</w:t>
      </w:r>
    </w:p>
    <w:p w14:paraId="3AC91F54">
      <w:pPr>
        <w:pStyle w:val="11"/>
        <w:keepNext w:val="0"/>
        <w:keepLines w:val="0"/>
        <w:widowControl w:val="0"/>
        <w:numPr>
          <w:ilvl w:val="0"/>
          <w:numId w:val="14"/>
        </w:numPr>
        <w:suppressLineNumbers w:val="0"/>
        <w:spacing w:before="0" w:beforeAutospacing="0" w:after="0" w:afterAutospacing="0" w:line="360" w:lineRule="auto"/>
        <w:ind w:left="440" w:right="0" w:hanging="440" w:firstLineChars="0"/>
        <w:jc w:val="both"/>
        <w:rPr>
          <w:lang w:val="en-US"/>
          <w:woUserID w:val="1"/>
        </w:rPr>
      </w:pPr>
      <w:r>
        <w:rPr>
          <w:rFonts w:hint="eastAsia" w:ascii="Times New Roman" w:hAnsi="Times New Roman" w:eastAsia="宋体" w:cs="宋体"/>
          <w:kern w:val="2"/>
          <w:sz w:val="24"/>
          <w:szCs w:val="22"/>
          <w:lang w:val="en-US" w:eastAsia="zh-CN" w:bidi="ar"/>
          <w:woUserID w:val="1"/>
        </w:rPr>
        <w:t>观察</w:t>
      </w:r>
      <w:r>
        <w:rPr>
          <w:rFonts w:hint="default" w:ascii="Times New Roman" w:hAnsi="Times New Roman" w:eastAsia="宋体" w:cs="Times New Roman"/>
          <w:kern w:val="2"/>
          <w:sz w:val="24"/>
          <w:szCs w:val="22"/>
          <w:lang w:val="en-US" w:eastAsia="zh-CN" w:bidi="ar"/>
          <w:woUserID w:val="1"/>
        </w:rPr>
        <w:t>UV</w:t>
      </w:r>
      <w:r>
        <w:rPr>
          <w:rFonts w:hint="eastAsia" w:ascii="Times New Roman" w:hAnsi="Times New Roman" w:eastAsia="宋体" w:cs="宋体"/>
          <w:kern w:val="2"/>
          <w:sz w:val="24"/>
          <w:szCs w:val="22"/>
          <w:lang w:val="en-US" w:eastAsia="zh-CN" w:bidi="ar"/>
          <w:woUserID w:val="1"/>
        </w:rPr>
        <w:t>变化，</w:t>
      </w:r>
      <w:r>
        <w:rPr>
          <w:rFonts w:hint="default" w:ascii="Times New Roman" w:hAnsi="Times New Roman" w:eastAsia="宋体" w:cs="Times New Roman"/>
          <w:kern w:val="2"/>
          <w:sz w:val="24"/>
          <w:szCs w:val="22"/>
          <w:lang w:val="en-US" w:eastAsia="zh-CN" w:bidi="ar"/>
          <w:woUserID w:val="1"/>
        </w:rPr>
        <w:t>UV&gt;20</w:t>
      </w:r>
      <w:r>
        <w:rPr>
          <w:rFonts w:hint="eastAsia" w:ascii="Times New Roman" w:hAnsi="Times New Roman" w:eastAsia="宋体" w:cs="宋体"/>
          <w:kern w:val="2"/>
          <w:sz w:val="24"/>
          <w:szCs w:val="22"/>
          <w:lang w:val="en-US" w:eastAsia="zh-CN" w:bidi="ar"/>
          <w:woUserID w:val="1"/>
        </w:rPr>
        <w:t>时收集</w:t>
      </w:r>
      <w:r>
        <w:rPr>
          <w:rFonts w:hint="default" w:ascii="Times New Roman" w:hAnsi="Times New Roman" w:eastAsia="宋体" w:cs="Times New Roman"/>
          <w:kern w:val="2"/>
          <w:sz w:val="24"/>
          <w:szCs w:val="22"/>
          <w:lang w:val="en-US" w:eastAsia="zh-CN" w:bidi="ar"/>
          <w:woUserID w:val="1"/>
        </w:rPr>
        <w:t>CIP</w:t>
      </w:r>
      <w:r>
        <w:rPr>
          <w:rFonts w:hint="eastAsia" w:ascii="Times New Roman" w:hAnsi="Times New Roman" w:eastAsia="宋体" w:cs="宋体"/>
          <w:kern w:val="2"/>
          <w:sz w:val="24"/>
          <w:szCs w:val="22"/>
          <w:lang w:val="en-US" w:eastAsia="zh-CN" w:bidi="ar"/>
          <w:woUserID w:val="1"/>
        </w:rPr>
        <w:t>样品（去除离子交换柱上的杂蛋白以及未洗脱的目的蛋白）</w:t>
      </w:r>
    </w:p>
    <w:p w14:paraId="345ADE12">
      <w:pPr>
        <w:pStyle w:val="11"/>
        <w:keepNext w:val="0"/>
        <w:keepLines w:val="0"/>
        <w:widowControl w:val="0"/>
        <w:numPr>
          <w:ilvl w:val="0"/>
          <w:numId w:val="14"/>
        </w:numPr>
        <w:suppressLineNumbers w:val="0"/>
        <w:spacing w:before="0" w:beforeAutospacing="0" w:after="0" w:afterAutospacing="0" w:line="360" w:lineRule="auto"/>
        <w:ind w:left="440" w:right="0" w:hanging="440" w:firstLineChars="0"/>
        <w:jc w:val="both"/>
        <w:rPr>
          <w:lang w:val="en-US"/>
          <w:woUserID w:val="1"/>
        </w:rPr>
      </w:pPr>
      <w:r>
        <w:rPr>
          <w:rFonts w:hint="eastAsia" w:ascii="Times New Roman" w:hAnsi="Times New Roman" w:eastAsia="宋体" w:cs="宋体"/>
          <w:kern w:val="2"/>
          <w:sz w:val="24"/>
          <w:szCs w:val="22"/>
          <w:lang w:val="en-US" w:eastAsia="zh-CN" w:bidi="ar"/>
          <w:woUserID w:val="1"/>
        </w:rPr>
        <w:t>用</w:t>
      </w:r>
      <w:r>
        <w:rPr>
          <w:rFonts w:hint="default" w:ascii="Times New Roman" w:hAnsi="Times New Roman" w:eastAsia="宋体" w:cs="Times New Roman"/>
          <w:kern w:val="2"/>
          <w:sz w:val="24"/>
          <w:szCs w:val="22"/>
          <w:lang w:val="en-US" w:eastAsia="zh-CN" w:bidi="ar"/>
          <w:woUserID w:val="1"/>
        </w:rPr>
        <w:t>20%</w:t>
      </w:r>
      <w:r>
        <w:rPr>
          <w:rFonts w:hint="eastAsia" w:ascii="Times New Roman" w:hAnsi="Times New Roman" w:eastAsia="宋体" w:cs="宋体"/>
          <w:kern w:val="2"/>
          <w:sz w:val="24"/>
          <w:szCs w:val="22"/>
          <w:lang w:val="en-US" w:eastAsia="zh-CN" w:bidi="ar"/>
          <w:woUserID w:val="1"/>
        </w:rPr>
        <w:t>乙醇封纯化仪通道及离子交换柱</w:t>
      </w:r>
    </w:p>
    <w:p w14:paraId="0B908866">
      <w:pPr>
        <w:pStyle w:val="11"/>
        <w:keepNext w:val="0"/>
        <w:keepLines w:val="0"/>
        <w:widowControl w:val="0"/>
        <w:numPr>
          <w:ilvl w:val="0"/>
          <w:numId w:val="13"/>
        </w:numPr>
        <w:suppressLineNumbers w:val="0"/>
        <w:spacing w:before="0" w:beforeAutospacing="0" w:after="0" w:afterAutospacing="0" w:line="360" w:lineRule="auto"/>
        <w:ind w:left="360" w:right="0" w:hanging="360" w:firstLineChars="0"/>
        <w:jc w:val="both"/>
        <w:rPr>
          <w:lang w:val="en-US"/>
          <w:woUserID w:val="1"/>
        </w:rPr>
      </w:pPr>
      <w:r>
        <w:rPr>
          <w:rFonts w:hint="eastAsia" w:ascii="Times New Roman" w:hAnsi="Times New Roman" w:eastAsia="宋体" w:cs="宋体"/>
          <w:kern w:val="2"/>
          <w:sz w:val="24"/>
          <w:szCs w:val="22"/>
          <w:lang w:val="en-US" w:eastAsia="zh-CN" w:bidi="ar"/>
          <w:woUserID w:val="1"/>
        </w:rPr>
        <w:t>离子柱的筛选</w:t>
      </w:r>
    </w:p>
    <w:p w14:paraId="3AFAD1D5">
      <w:pPr>
        <w:pStyle w:val="11"/>
        <w:keepNext w:val="0"/>
        <w:keepLines w:val="0"/>
        <w:widowControl w:val="0"/>
        <w:numPr>
          <w:ilvl w:val="0"/>
          <w:numId w:val="15"/>
        </w:numPr>
        <w:suppressLineNumbers w:val="0"/>
        <w:spacing w:before="0" w:beforeAutospacing="0" w:after="0" w:afterAutospacing="0" w:line="360" w:lineRule="auto"/>
        <w:ind w:left="440" w:right="0" w:hanging="440" w:firstLineChars="0"/>
        <w:jc w:val="both"/>
        <w:rPr>
          <w:lang w:val="en-US"/>
          <w:woUserID w:val="1"/>
        </w:rPr>
      </w:pPr>
      <w:r>
        <w:rPr>
          <w:rFonts w:hint="eastAsia" w:ascii="Times New Roman" w:hAnsi="Times New Roman" w:eastAsia="宋体" w:cs="宋体"/>
          <w:kern w:val="2"/>
          <w:sz w:val="24"/>
          <w:szCs w:val="22"/>
          <w:lang w:val="en-US" w:eastAsia="zh-CN" w:bidi="ar"/>
          <w:woUserID w:val="1"/>
        </w:rPr>
        <w:t>柱子的选择：</w:t>
      </w:r>
    </w:p>
    <w:p w14:paraId="63CA84C7">
      <w:pPr>
        <w:pStyle w:val="11"/>
        <w:keepNext w:val="0"/>
        <w:keepLines w:val="0"/>
        <w:widowControl w:val="0"/>
        <w:suppressLineNumbers w:val="0"/>
        <w:spacing w:before="0" w:beforeAutospacing="0" w:after="0" w:afterAutospacing="0" w:line="360" w:lineRule="auto"/>
        <w:ind w:left="440" w:right="0" w:firstLine="0" w:firstLineChars="0"/>
        <w:jc w:val="both"/>
        <w:rPr>
          <w:lang w:val="en-US"/>
          <w:woUserID w:val="1"/>
        </w:rPr>
      </w:pPr>
      <w:r>
        <w:rPr>
          <w:rFonts w:hint="default" w:ascii="Times New Roman" w:hAnsi="Times New Roman" w:eastAsia="宋体" w:cs="Times New Roman"/>
          <w:kern w:val="2"/>
          <w:sz w:val="24"/>
          <w:szCs w:val="22"/>
          <w:lang w:val="en-US" w:eastAsia="zh-CN" w:bidi="ar"/>
          <w:woUserID w:val="1"/>
        </w:rPr>
        <w:t>PI</w:t>
      </w:r>
      <w:r>
        <w:rPr>
          <w:rFonts w:hint="eastAsia" w:ascii="Times New Roman" w:hAnsi="Times New Roman" w:eastAsia="宋体" w:cs="宋体"/>
          <w:kern w:val="2"/>
          <w:sz w:val="24"/>
          <w:szCs w:val="22"/>
          <w:lang w:val="en-US" w:eastAsia="zh-CN" w:bidi="ar"/>
          <w:woUserID w:val="1"/>
        </w:rPr>
        <w:t>（蛋白）</w:t>
      </w:r>
      <w:r>
        <w:rPr>
          <w:rFonts w:hint="default" w:ascii="Times New Roman" w:hAnsi="Times New Roman" w:eastAsia="宋体" w:cs="Times New Roman"/>
          <w:kern w:val="2"/>
          <w:sz w:val="24"/>
          <w:szCs w:val="22"/>
          <w:lang w:val="en-US" w:eastAsia="zh-CN" w:bidi="ar"/>
          <w:woUserID w:val="1"/>
        </w:rPr>
        <w:t>&lt;PH</w:t>
      </w:r>
      <w:r>
        <w:rPr>
          <w:rFonts w:hint="eastAsia" w:ascii="Times New Roman" w:hAnsi="Times New Roman" w:eastAsia="宋体" w:cs="宋体"/>
          <w:kern w:val="2"/>
          <w:sz w:val="24"/>
          <w:szCs w:val="22"/>
          <w:lang w:val="en-US" w:eastAsia="zh-CN" w:bidi="ar"/>
          <w:woUserID w:val="1"/>
        </w:rPr>
        <w:t>（缓冲体系）阴离子交换柱</w:t>
      </w:r>
    </w:p>
    <w:p w14:paraId="5BFF72EA">
      <w:pPr>
        <w:pStyle w:val="11"/>
        <w:keepNext w:val="0"/>
        <w:keepLines w:val="0"/>
        <w:widowControl w:val="0"/>
        <w:suppressLineNumbers w:val="0"/>
        <w:spacing w:before="0" w:beforeAutospacing="0" w:after="0" w:afterAutospacing="0" w:line="360" w:lineRule="auto"/>
        <w:ind w:left="440" w:right="0" w:firstLine="0" w:firstLineChars="0"/>
        <w:jc w:val="both"/>
        <w:rPr>
          <w:lang w:val="en-US"/>
          <w:woUserID w:val="1"/>
        </w:rPr>
      </w:pPr>
      <w:r>
        <w:rPr>
          <w:rFonts w:hint="default" w:ascii="Times New Roman" w:hAnsi="Times New Roman" w:eastAsia="宋体" w:cs="Times New Roman"/>
          <w:kern w:val="2"/>
          <w:sz w:val="24"/>
          <w:szCs w:val="22"/>
          <w:lang w:val="en-US" w:eastAsia="zh-CN" w:bidi="ar"/>
          <w:woUserID w:val="1"/>
        </w:rPr>
        <w:t>PI</w:t>
      </w:r>
      <w:r>
        <w:rPr>
          <w:rFonts w:hint="eastAsia" w:ascii="Times New Roman" w:hAnsi="Times New Roman" w:eastAsia="宋体" w:cs="宋体"/>
          <w:kern w:val="2"/>
          <w:sz w:val="24"/>
          <w:szCs w:val="22"/>
          <w:lang w:val="en-US" w:eastAsia="zh-CN" w:bidi="ar"/>
          <w:woUserID w:val="1"/>
        </w:rPr>
        <w:t>（蛋白）</w:t>
      </w:r>
      <w:r>
        <w:rPr>
          <w:rFonts w:hint="default" w:ascii="Times New Roman" w:hAnsi="Times New Roman" w:eastAsia="宋体" w:cs="Times New Roman"/>
          <w:kern w:val="2"/>
          <w:sz w:val="24"/>
          <w:szCs w:val="22"/>
          <w:lang w:val="en-US" w:eastAsia="zh-CN" w:bidi="ar"/>
          <w:woUserID w:val="1"/>
        </w:rPr>
        <w:t>&gt;PH</w:t>
      </w:r>
      <w:r>
        <w:rPr>
          <w:rFonts w:hint="eastAsia" w:ascii="Times New Roman" w:hAnsi="Times New Roman" w:eastAsia="宋体" w:cs="宋体"/>
          <w:kern w:val="2"/>
          <w:sz w:val="24"/>
          <w:szCs w:val="22"/>
          <w:lang w:val="en-US" w:eastAsia="zh-CN" w:bidi="ar"/>
          <w:woUserID w:val="1"/>
        </w:rPr>
        <w:t>（缓冲体系）阳离子交换柱</w:t>
      </w:r>
    </w:p>
    <w:p w14:paraId="225DE309">
      <w:pPr>
        <w:keepNext w:val="0"/>
        <w:keepLines w:val="0"/>
        <w:widowControl w:val="0"/>
        <w:suppressLineNumbers w:val="0"/>
        <w:spacing w:before="0" w:beforeAutospacing="0" w:after="0" w:afterAutospacing="0" w:line="360" w:lineRule="auto"/>
        <w:ind w:left="0" w:right="0"/>
        <w:jc w:val="both"/>
        <w:rPr>
          <w:lang w:val="en-US"/>
          <w:woUserID w:val="1"/>
        </w:rPr>
      </w:pPr>
      <w:r>
        <w:rPr>
          <w:rFonts w:hint="eastAsia" w:ascii="Times New Roman" w:hAnsi="Times New Roman" w:eastAsia="宋体" w:cs="宋体"/>
          <w:kern w:val="2"/>
          <w:sz w:val="24"/>
          <w:szCs w:val="22"/>
          <w:lang w:val="en-US" w:eastAsia="zh-CN" w:bidi="ar"/>
          <w:woUserID w:val="1"/>
        </w:rPr>
        <w:t>①层析填料基质分为硬胶和软胶两种，硬胶材质能耐盐碱且耐高流速</w:t>
      </w:r>
    </w:p>
    <w:p w14:paraId="09E8980C">
      <w:pPr>
        <w:keepNext w:val="0"/>
        <w:keepLines w:val="0"/>
        <w:widowControl w:val="0"/>
        <w:suppressLineNumbers w:val="0"/>
        <w:spacing w:before="0" w:beforeAutospacing="0" w:after="0" w:afterAutospacing="0" w:line="360" w:lineRule="auto"/>
        <w:ind w:left="0" w:right="0"/>
        <w:jc w:val="both"/>
        <w:rPr>
          <w:lang w:val="en-US"/>
          <w:woUserID w:val="1"/>
        </w:rPr>
      </w:pPr>
      <w:r>
        <w:rPr>
          <w:rFonts w:hint="eastAsia" w:ascii="Times New Roman" w:hAnsi="Times New Roman" w:eastAsia="宋体" w:cs="宋体"/>
          <w:kern w:val="2"/>
          <w:sz w:val="24"/>
          <w:szCs w:val="22"/>
          <w:lang w:val="en-US" w:eastAsia="zh-CN" w:bidi="ar"/>
          <w:woUserID w:val="1"/>
        </w:rPr>
        <w:t>②首选强阴</w:t>
      </w:r>
      <w:r>
        <w:rPr>
          <w:rFonts w:hint="default" w:ascii="Times New Roman" w:hAnsi="Times New Roman" w:eastAsia="宋体" w:cs="Times New Roman"/>
          <w:kern w:val="2"/>
          <w:sz w:val="24"/>
          <w:szCs w:val="22"/>
          <w:lang w:val="en-US" w:eastAsia="zh-CN" w:bidi="ar"/>
          <w:woUserID w:val="1"/>
        </w:rPr>
        <w:t>/</w:t>
      </w:r>
      <w:r>
        <w:rPr>
          <w:rFonts w:hint="eastAsia" w:ascii="Times New Roman" w:hAnsi="Times New Roman" w:eastAsia="宋体" w:cs="宋体"/>
          <w:kern w:val="2"/>
          <w:sz w:val="24"/>
          <w:szCs w:val="22"/>
          <w:lang w:val="en-US" w:eastAsia="zh-CN" w:bidi="ar"/>
          <w:woUserID w:val="1"/>
        </w:rPr>
        <w:t>阳离子交换柱若样品与待分离杂蛋白</w:t>
      </w:r>
      <w:r>
        <w:rPr>
          <w:rFonts w:hint="default" w:ascii="Times New Roman" w:hAnsi="Times New Roman" w:eastAsia="宋体" w:cs="Times New Roman"/>
          <w:kern w:val="2"/>
          <w:sz w:val="24"/>
          <w:szCs w:val="22"/>
          <w:lang w:val="en-US" w:eastAsia="zh-CN" w:bidi="ar"/>
          <w:woUserID w:val="1"/>
        </w:rPr>
        <w:t>PI</w:t>
      </w:r>
      <w:r>
        <w:rPr>
          <w:rFonts w:hint="eastAsia" w:ascii="Times New Roman" w:hAnsi="Times New Roman" w:eastAsia="宋体" w:cs="宋体"/>
          <w:kern w:val="2"/>
          <w:sz w:val="24"/>
          <w:szCs w:val="22"/>
          <w:lang w:val="en-US" w:eastAsia="zh-CN" w:bidi="ar"/>
          <w:woUserID w:val="1"/>
        </w:rPr>
        <w:t>差异小时可选用弱配基；洗脱时电导发生改变，弱配基下样品和填料的结合力会发生较明显的改变，从而能更好的分类结合力差异不明显的组分</w:t>
      </w:r>
    </w:p>
    <w:p w14:paraId="7FA5B219">
      <w:pPr>
        <w:keepNext w:val="0"/>
        <w:keepLines w:val="0"/>
        <w:widowControl w:val="0"/>
        <w:suppressLineNumbers w:val="0"/>
        <w:spacing w:before="0" w:beforeAutospacing="0" w:after="0" w:afterAutospacing="0" w:line="360" w:lineRule="auto"/>
        <w:ind w:left="0" w:right="0"/>
        <w:jc w:val="both"/>
        <w:rPr>
          <w:lang w:val="en-US"/>
          <w:woUserID w:val="1"/>
        </w:rPr>
      </w:pPr>
      <w:r>
        <w:rPr>
          <w:rFonts w:hint="eastAsia" w:ascii="Times New Roman" w:hAnsi="Times New Roman" w:eastAsia="宋体" w:cs="宋体"/>
          <w:kern w:val="2"/>
          <w:sz w:val="24"/>
          <w:szCs w:val="22"/>
          <w:lang w:val="en-US" w:eastAsia="zh-CN" w:bidi="ar"/>
          <w:woUserID w:val="1"/>
        </w:rPr>
        <w:t>③粒径越大分辨率越低，适合初步纯化；粒径小的填料分辨率高，适合精纯蛋白</w:t>
      </w:r>
    </w:p>
    <w:p w14:paraId="75E959EB">
      <w:pPr>
        <w:keepNext w:val="0"/>
        <w:keepLines w:val="0"/>
        <w:widowControl w:val="0"/>
        <w:suppressLineNumbers w:val="0"/>
        <w:spacing w:before="0" w:beforeAutospacing="0" w:after="0" w:afterAutospacing="0" w:line="360" w:lineRule="auto"/>
        <w:ind w:left="0" w:right="0"/>
        <w:jc w:val="both"/>
        <w:rPr>
          <w:lang w:val="en-US"/>
          <w:woUserID w:val="1"/>
        </w:rPr>
      </w:pPr>
      <w:r>
        <w:rPr>
          <w:rFonts w:hint="default" w:ascii="Times New Roman" w:hAnsi="Times New Roman" w:eastAsia="宋体" w:cs="Times New Roman"/>
          <w:kern w:val="2"/>
          <w:sz w:val="24"/>
          <w:szCs w:val="22"/>
          <w:lang w:val="en-US" w:eastAsia="zh-CN" w:bidi="ar"/>
          <w:woUserID w:val="1"/>
        </w:rPr>
        <w:t>2</w:t>
      </w:r>
      <w:r>
        <w:rPr>
          <w:rFonts w:hint="eastAsia" w:ascii="Times New Roman" w:hAnsi="Times New Roman" w:eastAsia="宋体" w:cs="宋体"/>
          <w:kern w:val="2"/>
          <w:sz w:val="24"/>
          <w:szCs w:val="22"/>
          <w:lang w:val="en-US" w:eastAsia="zh-CN" w:bidi="ar"/>
          <w:woUserID w:val="1"/>
        </w:rPr>
        <w:t>）</w:t>
      </w:r>
      <w:r>
        <w:rPr>
          <w:rFonts w:hint="default" w:ascii="Times New Roman" w:hAnsi="Times New Roman" w:eastAsia="宋体" w:cs="Times New Roman"/>
          <w:kern w:val="2"/>
          <w:sz w:val="24"/>
          <w:szCs w:val="22"/>
          <w:lang w:val="en-US" w:eastAsia="zh-CN" w:bidi="ar"/>
          <w:woUserID w:val="1"/>
        </w:rPr>
        <w:t xml:space="preserve"> </w:t>
      </w:r>
      <w:r>
        <w:rPr>
          <w:rFonts w:hint="eastAsia" w:ascii="Times New Roman" w:hAnsi="Times New Roman" w:eastAsia="宋体" w:cs="宋体"/>
          <w:kern w:val="2"/>
          <w:sz w:val="24"/>
          <w:szCs w:val="22"/>
          <w:lang w:val="en-US" w:eastAsia="zh-CN" w:bidi="ar"/>
          <w:woUserID w:val="1"/>
        </w:rPr>
        <w:t>离子柱筛选方法</w:t>
      </w:r>
    </w:p>
    <w:p w14:paraId="7F0CFA73">
      <w:pPr>
        <w:keepNext w:val="0"/>
        <w:keepLines w:val="0"/>
        <w:widowControl w:val="0"/>
        <w:suppressLineNumbers w:val="0"/>
        <w:spacing w:before="0" w:beforeAutospacing="0" w:after="0" w:afterAutospacing="0" w:line="360" w:lineRule="auto"/>
        <w:ind w:left="0" w:right="0"/>
        <w:jc w:val="both"/>
        <w:rPr>
          <w:lang w:val="en-US"/>
          <w:woUserID w:val="1"/>
        </w:rPr>
      </w:pPr>
      <w:r>
        <w:rPr>
          <w:rFonts w:hint="eastAsia" w:ascii="Times New Roman" w:hAnsi="Times New Roman" w:eastAsia="宋体" w:cs="宋体"/>
          <w:kern w:val="2"/>
          <w:sz w:val="24"/>
          <w:szCs w:val="22"/>
          <w:lang w:val="en-US" w:eastAsia="zh-CN" w:bidi="ar"/>
          <w:woUserID w:val="1"/>
        </w:rPr>
        <w:t>①线性洗脱</w:t>
      </w:r>
    </w:p>
    <w:p w14:paraId="34E5DC3C">
      <w:pPr>
        <w:keepNext w:val="0"/>
        <w:keepLines w:val="0"/>
        <w:widowControl w:val="0"/>
        <w:suppressLineNumbers w:val="0"/>
        <w:spacing w:before="0" w:beforeAutospacing="0" w:after="0" w:afterAutospacing="0" w:line="360" w:lineRule="auto"/>
        <w:ind w:left="0" w:right="0"/>
        <w:jc w:val="both"/>
        <w:rPr>
          <w:lang w:val="en-US"/>
          <w:woUserID w:val="1"/>
        </w:rPr>
      </w:pPr>
      <w:r>
        <w:rPr>
          <w:rFonts w:hint="eastAsia" w:ascii="Times New Roman" w:hAnsi="Times New Roman" w:eastAsia="宋体" w:cs="宋体"/>
          <w:kern w:val="2"/>
          <w:sz w:val="24"/>
          <w:szCs w:val="22"/>
          <w:lang w:val="en-US" w:eastAsia="zh-CN" w:bidi="ar"/>
          <w:woUserID w:val="1"/>
        </w:rPr>
        <w:t>洗脱时拉线性梯度洗脱</w:t>
      </w:r>
      <w:r>
        <w:rPr>
          <w:rFonts w:hint="default" w:ascii="Times New Roman" w:hAnsi="Times New Roman" w:eastAsia="宋体" w:cs="Times New Roman"/>
          <w:kern w:val="2"/>
          <w:sz w:val="24"/>
          <w:szCs w:val="22"/>
          <w:lang w:val="en-US" w:eastAsia="zh-CN" w:bidi="ar"/>
          <w:woUserID w:val="1"/>
        </w:rPr>
        <w:t>5-8</w:t>
      </w:r>
      <w:r>
        <w:rPr>
          <w:rFonts w:hint="eastAsia" w:ascii="Times New Roman" w:hAnsi="Times New Roman" w:eastAsia="宋体" w:cs="宋体"/>
          <w:kern w:val="2"/>
          <w:sz w:val="24"/>
          <w:szCs w:val="22"/>
          <w:lang w:val="en-US" w:eastAsia="zh-CN" w:bidi="ar"/>
          <w:woUserID w:val="1"/>
        </w:rPr>
        <w:t>个柱体积，收样后跑胶分析目的蛋白及杂蛋白的洗脱盐浓度</w:t>
      </w:r>
    </w:p>
    <w:p w14:paraId="452318D0">
      <w:pPr>
        <w:keepNext w:val="0"/>
        <w:keepLines w:val="0"/>
        <w:widowControl w:val="0"/>
        <w:suppressLineNumbers w:val="0"/>
        <w:spacing w:before="0" w:beforeAutospacing="0" w:after="0" w:afterAutospacing="0" w:line="360" w:lineRule="auto"/>
        <w:ind w:left="0" w:right="0"/>
        <w:jc w:val="both"/>
        <w:rPr>
          <w:lang w:val="en-US"/>
          <w:woUserID w:val="1"/>
        </w:rPr>
      </w:pPr>
      <w:r>
        <w:rPr>
          <w:rFonts w:hint="eastAsia" w:ascii="Times New Roman" w:hAnsi="Times New Roman" w:eastAsia="宋体" w:cs="宋体"/>
          <w:kern w:val="2"/>
          <w:sz w:val="24"/>
          <w:szCs w:val="22"/>
          <w:lang w:val="en-US" w:eastAsia="zh-CN" w:bidi="ar"/>
          <w:woUserID w:val="1"/>
        </w:rPr>
        <w:t>②纯化结果分析</w:t>
      </w:r>
    </w:p>
    <w:p w14:paraId="54A1A473">
      <w:pPr>
        <w:keepNext w:val="0"/>
        <w:keepLines w:val="0"/>
        <w:widowControl w:val="0"/>
        <w:suppressLineNumbers w:val="0"/>
        <w:spacing w:before="0" w:beforeAutospacing="0" w:after="0" w:afterAutospacing="0" w:line="360" w:lineRule="auto"/>
        <w:ind w:left="0" w:right="0"/>
        <w:jc w:val="both"/>
        <w:rPr>
          <w:lang w:val="en-US"/>
          <w:woUserID w:val="1"/>
        </w:rPr>
      </w:pPr>
      <w:r>
        <w:rPr>
          <w:rFonts w:hint="eastAsia" w:ascii="Times New Roman" w:hAnsi="Times New Roman" w:eastAsia="宋体" w:cs="宋体"/>
          <w:kern w:val="2"/>
          <w:sz w:val="24"/>
          <w:szCs w:val="22"/>
          <w:lang w:val="en-US" w:eastAsia="zh-CN" w:bidi="ar"/>
          <w:woUserID w:val="1"/>
        </w:rPr>
        <w:t>根据线性梯度的蛋白电泳结果分析不同填料对目的蛋白的纯化效果，选择对杂蛋白去除效果最好的填料进行蛋白纯化</w:t>
      </w:r>
    </w:p>
    <w:p w14:paraId="07CB03E8">
      <w:pPr>
        <w:keepNext w:val="0"/>
        <w:keepLines w:val="0"/>
        <w:widowControl w:val="0"/>
        <w:suppressLineNumbers w:val="0"/>
        <w:spacing w:before="0" w:beforeAutospacing="0" w:after="0" w:afterAutospacing="0" w:line="360" w:lineRule="auto"/>
        <w:ind w:left="0" w:right="0"/>
        <w:jc w:val="both"/>
        <w:rPr>
          <w:lang w:val="en-US"/>
          <w:woUserID w:val="1"/>
        </w:rPr>
      </w:pPr>
      <w:r>
        <w:rPr>
          <w:rFonts w:hint="eastAsia" w:ascii="Times New Roman" w:hAnsi="Times New Roman" w:eastAsia="宋体" w:cs="宋体"/>
          <w:kern w:val="2"/>
          <w:sz w:val="24"/>
          <w:szCs w:val="22"/>
          <w:lang w:val="en-US" w:eastAsia="zh-CN" w:bidi="ar"/>
          <w:woUserID w:val="1"/>
        </w:rPr>
        <w:t>③分步洗脱</w:t>
      </w:r>
    </w:p>
    <w:p w14:paraId="3A92CB8D">
      <w:pPr>
        <w:keepNext w:val="0"/>
        <w:keepLines w:val="0"/>
        <w:widowControl w:val="0"/>
        <w:suppressLineNumbers w:val="0"/>
        <w:spacing w:before="0" w:beforeAutospacing="0" w:after="0" w:afterAutospacing="0" w:line="360" w:lineRule="auto"/>
        <w:ind w:left="0" w:right="0"/>
        <w:jc w:val="both"/>
        <w:rPr>
          <w:lang w:val="en-US"/>
          <w:woUserID w:val="1"/>
        </w:rPr>
      </w:pPr>
      <w:r>
        <w:rPr>
          <w:rFonts w:hint="eastAsia" w:ascii="Times New Roman" w:hAnsi="Times New Roman" w:eastAsia="宋体" w:cs="宋体"/>
          <w:kern w:val="2"/>
          <w:sz w:val="24"/>
          <w:szCs w:val="22"/>
          <w:lang w:val="en-US" w:eastAsia="zh-CN" w:bidi="ar"/>
          <w:woUserID w:val="1"/>
        </w:rPr>
        <w:t>根据线性梯度的结果，用不同的盐浓度分别讲杂蛋白以及目的蛋白洗脱下来</w:t>
      </w:r>
    </w:p>
    <w:p w14:paraId="035CF2BB">
      <w:pPr>
        <w:spacing w:line="360" w:lineRule="auto"/>
        <w:rPr>
          <w:rFonts w:hint="eastAsia" w:ascii="微软雅黑" w:hAnsi="微软雅黑" w:eastAsia="微软雅黑" w:cs="微软雅黑"/>
          <w:lang w:eastAsia="zh"/>
          <w:woUserID w:val="1"/>
        </w:rPr>
      </w:pPr>
    </w:p>
    <w:p w14:paraId="5239A8C7">
      <w:pPr>
        <w:spacing w:line="360" w:lineRule="auto"/>
        <w:rPr>
          <w:rFonts w:hint="eastAsia" w:ascii="微软雅黑" w:hAnsi="微软雅黑" w:eastAsia="微软雅黑" w:cs="微软雅黑"/>
          <w:lang w:eastAsia="zh"/>
          <w:woUserID w:val="1"/>
        </w:rPr>
      </w:pPr>
      <w:r>
        <w:rPr>
          <w:rFonts w:hint="eastAsia" w:ascii="微软雅黑" w:hAnsi="微软雅黑" w:cs="微软雅黑"/>
          <w:lang w:eastAsia="zh"/>
          <w:woUserID w:val="1"/>
        </w:rPr>
        <w:t>记录人：姚田莉 时间：2024.10.24</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imesNewRomanPSMT">
    <w:altName w:val="Times New Roman"/>
    <w:panose1 w:val="00000000000000000000"/>
    <w:charset w:val="00"/>
    <w:family w:val="auto"/>
    <w:pitch w:val="default"/>
    <w:sig w:usb0="00000000" w:usb1="00000000" w:usb2="00000000" w:usb3="00000000" w:csb0="00000000" w:csb1="00000000"/>
  </w:font>
  <w:font w:name="sans-serif">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9FA79"/>
    <w:multiLevelType w:val="singleLevel"/>
    <w:tmpl w:val="8FF9FA79"/>
    <w:lvl w:ilvl="0" w:tentative="0">
      <w:start w:val="1"/>
      <w:numFmt w:val="decimal"/>
      <w:suff w:val="nothing"/>
      <w:lvlText w:val="%1、"/>
      <w:lvlJc w:val="left"/>
    </w:lvl>
  </w:abstractNum>
  <w:abstractNum w:abstractNumId="1">
    <w:nsid w:val="BE7FED79"/>
    <w:multiLevelType w:val="singleLevel"/>
    <w:tmpl w:val="BE7FED79"/>
    <w:lvl w:ilvl="0" w:tentative="0">
      <w:start w:val="1"/>
      <w:numFmt w:val="decimal"/>
      <w:lvlText w:val="%1."/>
      <w:lvlJc w:val="left"/>
      <w:pPr>
        <w:tabs>
          <w:tab w:val="left" w:pos="425"/>
        </w:tabs>
        <w:ind w:left="425" w:leftChars="0" w:hanging="425" w:firstLineChars="0"/>
      </w:pPr>
      <w:rPr>
        <w:rFonts w:hint="default"/>
      </w:rPr>
    </w:lvl>
  </w:abstractNum>
  <w:abstractNum w:abstractNumId="2">
    <w:nsid w:val="C7DD0E78"/>
    <w:multiLevelType w:val="singleLevel"/>
    <w:tmpl w:val="C7DD0E78"/>
    <w:lvl w:ilvl="0" w:tentative="0">
      <w:start w:val="1"/>
      <w:numFmt w:val="decimal"/>
      <w:suff w:val="space"/>
      <w:lvlText w:val="%1."/>
      <w:lvlJc w:val="left"/>
    </w:lvl>
  </w:abstractNum>
  <w:abstractNum w:abstractNumId="3">
    <w:nsid w:val="C7FF995B"/>
    <w:multiLevelType w:val="multilevel"/>
    <w:tmpl w:val="C7FF995B"/>
    <w:lvl w:ilvl="0" w:tentative="0">
      <w:start w:val="1"/>
      <w:numFmt w:val="decimal"/>
      <w:lvlText w:val="%1."/>
      <w:lvlJc w:val="left"/>
      <w:pPr>
        <w:ind w:left="360" w:hanging="36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D4F75314"/>
    <w:multiLevelType w:val="multilevel"/>
    <w:tmpl w:val="D4F75314"/>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DEE7B144"/>
    <w:multiLevelType w:val="multilevel"/>
    <w:tmpl w:val="DEE7B144"/>
    <w:lvl w:ilvl="0" w:tentative="0">
      <w:start w:val="1"/>
      <w:numFmt w:val="decimal"/>
      <w:lvlText w:val="%1、"/>
      <w:lvlJc w:val="left"/>
      <w:pPr>
        <w:ind w:left="360" w:hanging="360"/>
      </w:pPr>
    </w:lvl>
    <w:lvl w:ilvl="1" w:tentative="0">
      <w:start w:val="1"/>
      <w:numFmt w:val="decimalEnclosedCircle"/>
      <w:lvlText w:val="%2"/>
      <w:lvlJc w:val="left"/>
      <w:pPr>
        <w:ind w:left="800" w:hanging="36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EEAE3485"/>
    <w:multiLevelType w:val="multilevel"/>
    <w:tmpl w:val="EEAE3485"/>
    <w:lvl w:ilvl="0" w:tentative="0">
      <w:start w:val="9"/>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7">
    <w:nsid w:val="EF1EF067"/>
    <w:multiLevelType w:val="multilevel"/>
    <w:tmpl w:val="EF1EF067"/>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F77AD0B1"/>
    <w:multiLevelType w:val="singleLevel"/>
    <w:tmpl w:val="F77AD0B1"/>
    <w:lvl w:ilvl="0" w:tentative="0">
      <w:start w:val="1"/>
      <w:numFmt w:val="chineseCounting"/>
      <w:suff w:val="nothing"/>
      <w:lvlText w:val="%1、"/>
      <w:lvlJc w:val="left"/>
      <w:rPr>
        <w:rFonts w:hint="eastAsia"/>
      </w:rPr>
    </w:lvl>
  </w:abstractNum>
  <w:abstractNum w:abstractNumId="9">
    <w:nsid w:val="F7AE97DE"/>
    <w:multiLevelType w:val="singleLevel"/>
    <w:tmpl w:val="F7AE97DE"/>
    <w:lvl w:ilvl="0" w:tentative="0">
      <w:start w:val="1"/>
      <w:numFmt w:val="decimal"/>
      <w:lvlText w:val="%1."/>
      <w:lvlJc w:val="left"/>
      <w:pPr>
        <w:tabs>
          <w:tab w:val="left" w:pos="425"/>
        </w:tabs>
        <w:ind w:left="425" w:leftChars="0" w:hanging="425" w:firstLineChars="0"/>
      </w:pPr>
      <w:rPr>
        <w:rFonts w:hint="default"/>
      </w:rPr>
    </w:lvl>
  </w:abstractNum>
  <w:abstractNum w:abstractNumId="10">
    <w:nsid w:val="F7B630FB"/>
    <w:multiLevelType w:val="singleLevel"/>
    <w:tmpl w:val="F7B630FB"/>
    <w:lvl w:ilvl="0" w:tentative="0">
      <w:start w:val="1"/>
      <w:numFmt w:val="decimal"/>
      <w:suff w:val="space"/>
      <w:lvlText w:val="%1."/>
      <w:lvlJc w:val="left"/>
    </w:lvl>
  </w:abstractNum>
  <w:abstractNum w:abstractNumId="11">
    <w:nsid w:val="F7DD884E"/>
    <w:multiLevelType w:val="multilevel"/>
    <w:tmpl w:val="F7DD884E"/>
    <w:lvl w:ilvl="0" w:tentative="0">
      <w:start w:val="1"/>
      <w:numFmt w:val="decimal"/>
      <w:lvlText w:val="%1."/>
      <w:lvlJc w:val="left"/>
      <w:pPr>
        <w:ind w:left="360" w:hanging="36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F9FA8406"/>
    <w:multiLevelType w:val="multilevel"/>
    <w:tmpl w:val="F9FA8406"/>
    <w:lvl w:ilvl="0" w:tentative="0">
      <w:start w:val="1"/>
      <w:numFmt w:val="decimal"/>
      <w:lvlText w:val="%1."/>
      <w:lvlJc w:val="left"/>
      <w:pPr>
        <w:ind w:left="360" w:hanging="36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FEDF25F6"/>
    <w:multiLevelType w:val="multilevel"/>
    <w:tmpl w:val="FEDF25F6"/>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7FE69C03"/>
    <w:multiLevelType w:val="singleLevel"/>
    <w:tmpl w:val="7FE69C03"/>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12"/>
  </w:num>
  <w:num w:numId="3">
    <w:abstractNumId w:val="0"/>
  </w:num>
  <w:num w:numId="4">
    <w:abstractNumId w:val="6"/>
  </w:num>
  <w:num w:numId="5">
    <w:abstractNumId w:val="14"/>
  </w:num>
  <w:num w:numId="6">
    <w:abstractNumId w:val="1"/>
  </w:num>
  <w:num w:numId="7">
    <w:abstractNumId w:val="9"/>
  </w:num>
  <w:num w:numId="8">
    <w:abstractNumId w:val="2"/>
  </w:num>
  <w:num w:numId="9">
    <w:abstractNumId w:val="10"/>
  </w:num>
  <w:num w:numId="10">
    <w:abstractNumId w:val="7"/>
  </w:num>
  <w:num w:numId="11">
    <w:abstractNumId w:val="11"/>
  </w:num>
  <w:num w:numId="12">
    <w:abstractNumId w:val="3"/>
  </w:num>
  <w:num w:numId="13">
    <w:abstractNumId w:val="5"/>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420"/>
  <w:drawingGridHorizontalSpacing w:val="210"/>
  <w:drawingGridVerticalSpacing w:val="19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6A66D03"/>
    <w:rsid w:val="07011CC2"/>
    <w:rsid w:val="07644792"/>
    <w:rsid w:val="09284798"/>
    <w:rsid w:val="0F2B6FD9"/>
    <w:rsid w:val="183C240D"/>
    <w:rsid w:val="1AA24D9F"/>
    <w:rsid w:val="1B179369"/>
    <w:rsid w:val="28DA2E89"/>
    <w:rsid w:val="2A4254F9"/>
    <w:rsid w:val="2CC82BAD"/>
    <w:rsid w:val="2D1F32F4"/>
    <w:rsid w:val="2EABAFE4"/>
    <w:rsid w:val="323B4D81"/>
    <w:rsid w:val="3366FF7C"/>
    <w:rsid w:val="34B70380"/>
    <w:rsid w:val="363DA94B"/>
    <w:rsid w:val="38E627E6"/>
    <w:rsid w:val="3AE174A3"/>
    <w:rsid w:val="3B58808A"/>
    <w:rsid w:val="3F235E61"/>
    <w:rsid w:val="43446334"/>
    <w:rsid w:val="44A84E71"/>
    <w:rsid w:val="477DCE1E"/>
    <w:rsid w:val="52FD620D"/>
    <w:rsid w:val="54FF5349"/>
    <w:rsid w:val="573E1E21"/>
    <w:rsid w:val="5B487E91"/>
    <w:rsid w:val="5CF9550F"/>
    <w:rsid w:val="5EFEBDE8"/>
    <w:rsid w:val="5FA33A3C"/>
    <w:rsid w:val="68CA2609"/>
    <w:rsid w:val="68CC1AED"/>
    <w:rsid w:val="69BB0F42"/>
    <w:rsid w:val="6A637494"/>
    <w:rsid w:val="6BCF62E6"/>
    <w:rsid w:val="6C3BFC91"/>
    <w:rsid w:val="6CD3A16D"/>
    <w:rsid w:val="6D535020"/>
    <w:rsid w:val="6DCF84FE"/>
    <w:rsid w:val="6E5F49A6"/>
    <w:rsid w:val="6FF6F03D"/>
    <w:rsid w:val="6FFBCEE4"/>
    <w:rsid w:val="6FFF37D2"/>
    <w:rsid w:val="70DE2EF1"/>
    <w:rsid w:val="77BFB6E8"/>
    <w:rsid w:val="77D8167E"/>
    <w:rsid w:val="77DB01A8"/>
    <w:rsid w:val="7C5F4108"/>
    <w:rsid w:val="7CD62D7F"/>
    <w:rsid w:val="7DB7162A"/>
    <w:rsid w:val="7DBF6076"/>
    <w:rsid w:val="7DF34820"/>
    <w:rsid w:val="7F79C282"/>
    <w:rsid w:val="7F7B6CAE"/>
    <w:rsid w:val="7FBF6DD0"/>
    <w:rsid w:val="7FCD17FE"/>
    <w:rsid w:val="7FD7E9A0"/>
    <w:rsid w:val="7FDE3D42"/>
    <w:rsid w:val="7FE9FBB2"/>
    <w:rsid w:val="7FF7AB26"/>
    <w:rsid w:val="7FFB383A"/>
    <w:rsid w:val="7FFFF5CB"/>
    <w:rsid w:val="8EB8C4F0"/>
    <w:rsid w:val="8FFFA67E"/>
    <w:rsid w:val="979E74BF"/>
    <w:rsid w:val="9C7A0776"/>
    <w:rsid w:val="A1DDF461"/>
    <w:rsid w:val="A97B3113"/>
    <w:rsid w:val="A97F623E"/>
    <w:rsid w:val="AFBF8780"/>
    <w:rsid w:val="BBFC6ED7"/>
    <w:rsid w:val="BEEFCB4B"/>
    <w:rsid w:val="BFE6F841"/>
    <w:rsid w:val="D5DE8897"/>
    <w:rsid w:val="DDFE2673"/>
    <w:rsid w:val="DF775B6F"/>
    <w:rsid w:val="DFFF92DD"/>
    <w:rsid w:val="E6FF9620"/>
    <w:rsid w:val="E7FE3684"/>
    <w:rsid w:val="EDE8E41B"/>
    <w:rsid w:val="EE7EFDFB"/>
    <w:rsid w:val="EFFF70E4"/>
    <w:rsid w:val="F39506EA"/>
    <w:rsid w:val="F7EEC240"/>
    <w:rsid w:val="FB768C6A"/>
    <w:rsid w:val="FBF75102"/>
    <w:rsid w:val="FBFF0262"/>
    <w:rsid w:val="FC9C8E4E"/>
    <w:rsid w:val="FD2F5228"/>
    <w:rsid w:val="FDB62A71"/>
    <w:rsid w:val="FDDC5620"/>
    <w:rsid w:val="FDEA700A"/>
    <w:rsid w:val="FDF15139"/>
    <w:rsid w:val="FFBFCE42"/>
    <w:rsid w:val="FFEF3D8C"/>
    <w:rsid w:val="FFEFE49F"/>
    <w:rsid w:val="FFFFA17E"/>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paragraph" w:customStyle="1" w:styleId="16">
    <w:name w:val="msolistparagraph"/>
    <w:basedOn w:val="1"/>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18</Pages>
  <Words>4310</Words>
  <Characters>5573</Characters>
  <Lines>1</Lines>
  <Paragraphs>1</Paragraphs>
  <TotalTime>16</TotalTime>
  <ScaleCrop>false</ScaleCrop>
  <LinksUpToDate>false</LinksUpToDate>
  <CharactersWithSpaces>5748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2018-05-31T09:24:00Z</dcterms:created>
  <dc:creator>NovenaGarfield</dc:creator>
  <cp:lastModifiedBy>芊钰雪</cp:lastModifiedBy>
  <dcterms:modified xsi:type="dcterms:W3CDTF">2025-02-23T03:36:45Z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4B58C7EC315943849359992122FF9C6E_13</vt:lpwstr>
  </property>
  <property fmtid="{D5CDD505-2E9C-101B-9397-08002B2CF9AE}" pid="6" name="KSOTemplateDocerSaveRecord">
    <vt:lpwstr>eyJoZGlkIjoiMjVkZTFjMDVhM2VkZWYyNjRiOTMyMGUzMzExY2M4MWEiLCJ1c2VySWQiOiI1ODU4NjcxOTAifQ==</vt:lpwstr>
  </property>
</Properties>
</file>