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E3EF51">
      <w:pPr>
        <w:rPr>
          <w:rFonts w:hint="eastAsia"/>
        </w:rPr>
      </w:pPr>
      <w:r>
        <w:rPr>
          <w:rFonts w:hint="eastAsia"/>
        </w:rPr>
        <w:t>（1）LB液体培养基：称取胰蛋白胨10g、酵母提取物5g、氯化钠10g，双蒸水定容至1 L，分装成若干5mL及200mL培养基，121℃高压蒸汽灭菌20min，备用。</w:t>
      </w:r>
    </w:p>
    <w:p w14:paraId="0B127D2D">
      <w:pPr>
        <w:rPr>
          <w:rFonts w:hint="eastAsia"/>
        </w:rPr>
      </w:pPr>
      <w:r>
        <w:rPr>
          <w:rFonts w:hint="eastAsia"/>
        </w:rPr>
        <w:t>（2）LB固体培养基：称取胰蛋白胨1g、酵母提取物0.5g、氯化钠1g，琼脂粉1.5g，双蒸水定容至100mL，121℃高压蒸汽灭菌20min。待温度降至60℃左右时，加入Amp至终浓度为100μg/mL或者加入Kana至终浓度为50μg/mL。倒入平板待冷却凝固后，封口4℃保存备用。</w:t>
      </w:r>
    </w:p>
    <w:p w14:paraId="49014DA3">
      <w:pPr>
        <w:rPr>
          <w:rFonts w:hint="eastAsia"/>
        </w:rPr>
      </w:pPr>
      <w:r>
        <w:rPr>
          <w:rFonts w:hint="eastAsia"/>
        </w:rPr>
        <w:t>（3）卡那霉素：使用双蒸水配制浓度为50 mg/mL的卡那霉素溶液， 0.22μm滤器过滤除菌，分装后-20℃冻存。</w:t>
      </w:r>
    </w:p>
    <w:p w14:paraId="219AEACC">
      <w:pPr>
        <w:rPr>
          <w:rFonts w:hint="eastAsia"/>
        </w:rPr>
      </w:pPr>
      <w:r>
        <w:rPr>
          <w:rFonts w:hint="eastAsia"/>
        </w:rPr>
        <w:t>（4）氨苄青霉素：使用双蒸水配制浓度为100mg/mL的氨苄青霉素溶液，0.22μm滤器过滤除菌，分装后-20℃冻存。</w:t>
      </w:r>
    </w:p>
    <w:p w14:paraId="4259551A">
      <w:pPr>
        <w:rPr>
          <w:rFonts w:hint="eastAsia"/>
        </w:rPr>
      </w:pPr>
      <w:r>
        <w:rPr>
          <w:rFonts w:hint="eastAsia"/>
        </w:rPr>
        <w:t>（5）蛋白表达诱导剂IPTG：使用双蒸水配制浓度为1moL/mL的IPTG溶液， 0.22μm滤器过滤除菌，分装后-20℃冻存。</w:t>
      </w:r>
    </w:p>
    <w:p w14:paraId="0FDE076A">
      <w:pPr>
        <w:rPr>
          <w:rFonts w:hint="eastAsia"/>
        </w:rPr>
      </w:pPr>
      <w:r>
        <w:rPr>
          <w:rFonts w:hint="eastAsia"/>
        </w:rPr>
        <w:t>2.2.2 蛋白纯化相关溶液配制</w:t>
      </w:r>
    </w:p>
    <w:p w14:paraId="6F27E8F8">
      <w:pPr>
        <w:rPr>
          <w:rFonts w:hint="eastAsia"/>
        </w:rPr>
      </w:pPr>
      <w:r>
        <w:rPr>
          <w:rFonts w:hint="eastAsia"/>
        </w:rPr>
        <w:t>2.2.2.1 融合蛋白EC纯化溶液配制</w:t>
      </w:r>
    </w:p>
    <w:p w14:paraId="105A73FC">
      <w:pPr>
        <w:rPr>
          <w:rFonts w:hint="eastAsia"/>
        </w:rPr>
      </w:pPr>
      <w:r>
        <w:rPr>
          <w:rFonts w:hint="eastAsia"/>
        </w:rPr>
        <w:t>（1）PB 缓冲液：20 mM Na2HPO4·12H2O，20 mM NaH2PO4·12H2O，pH 7.4</w:t>
      </w:r>
    </w:p>
    <w:p w14:paraId="638536EA">
      <w:pPr>
        <w:rPr>
          <w:rFonts w:hint="eastAsia"/>
        </w:rPr>
      </w:pPr>
      <w:r>
        <w:rPr>
          <w:rFonts w:hint="eastAsia"/>
        </w:rPr>
        <w:t>（2）高盐PB缓冲液：20 mM Na2HPO4·12H2O，20 mM NaH2PO4·12H2O， 1 M NaCl，pH 7.4</w:t>
      </w:r>
    </w:p>
    <w:p w14:paraId="77FAE094">
      <w:pPr>
        <w:rPr>
          <w:rFonts w:hint="eastAsia"/>
        </w:rPr>
      </w:pPr>
      <w:r>
        <w:rPr>
          <w:rFonts w:hint="eastAsia"/>
        </w:rPr>
        <w:t>2.2.2.2融合蛋白LT26纯化溶液配制</w:t>
      </w:r>
    </w:p>
    <w:p w14:paraId="3D372598">
      <w:pPr>
        <w:rPr>
          <w:rFonts w:hint="eastAsia"/>
        </w:rPr>
      </w:pPr>
      <w:r>
        <w:rPr>
          <w:rFonts w:hint="eastAsia"/>
        </w:rPr>
        <w:t>（1）平衡缓冲液：20mM Na3PO4，0.5M NaCl，pH 7.4</w:t>
      </w:r>
    </w:p>
    <w:p w14:paraId="525EA2A6">
      <w:pPr>
        <w:rPr>
          <w:rFonts w:hint="eastAsia"/>
        </w:rPr>
      </w:pPr>
      <w:r>
        <w:rPr>
          <w:rFonts w:hint="eastAsia"/>
        </w:rPr>
        <w:t>（2）洗脱缓冲液：①A液：20mM Na3PO4，0.5M NaCl，pH 7.4。②B液：5M咪唑，pH 7.4。用A液将B液稀释成50mM、100 mM、150 mM、200 mM、250 mM、500 mM和750 mM咪唑浓度的洗脱缓冲液。</w:t>
      </w:r>
    </w:p>
    <w:p w14:paraId="7ACCDD45">
      <w:pPr>
        <w:rPr>
          <w:rFonts w:hint="eastAsia"/>
        </w:rPr>
      </w:pPr>
      <w:r>
        <w:rPr>
          <w:rFonts w:hint="eastAsia"/>
        </w:rPr>
        <w:t>2.2.2.3 MPT64、Rv2645、Rv3120、Rv1509、LB30和LB43纯化溶液配制</w:t>
      </w:r>
    </w:p>
    <w:p w14:paraId="2CF7DBEC">
      <w:pPr>
        <w:rPr>
          <w:rFonts w:hint="eastAsia"/>
        </w:rPr>
      </w:pPr>
      <w:r>
        <w:rPr>
          <w:rFonts w:hint="eastAsia"/>
        </w:rPr>
        <w:t>（1）包涵体洗涤缓冲液：100mM Tris-HCl，10mM EDTA，2M尿素，0.5% Triton X-100，pH 8.0</w:t>
      </w:r>
    </w:p>
    <w:p w14:paraId="160546FD">
      <w:pPr>
        <w:rPr>
          <w:rFonts w:hint="eastAsia"/>
        </w:rPr>
      </w:pPr>
      <w:r>
        <w:rPr>
          <w:rFonts w:hint="eastAsia"/>
        </w:rPr>
        <w:t>（2）溶解缓冲液：50mM Tris-HCl，150mM NaCl，pH 8.0</w:t>
      </w:r>
    </w:p>
    <w:p w14:paraId="5163EAB4">
      <w:pPr>
        <w:rPr>
          <w:rFonts w:hint="eastAsia"/>
        </w:rPr>
      </w:pPr>
      <w:r>
        <w:rPr>
          <w:rFonts w:hint="eastAsia"/>
        </w:rPr>
        <w:t>（3）变性缓冲液：50mM Tris-HCl，150mM NaCl，8M尿素，pH 8.0</w:t>
      </w:r>
    </w:p>
    <w:p w14:paraId="007895B8">
      <w:pPr>
        <w:rPr>
          <w:rFonts w:hint="eastAsia"/>
        </w:rPr>
      </w:pPr>
      <w:r>
        <w:rPr>
          <w:rFonts w:hint="eastAsia"/>
        </w:rPr>
        <w:t>（4）平衡缓冲液：50mM Tris-HCl，50mM NaCl，8M尿素，pH 8.0</w:t>
      </w:r>
    </w:p>
    <w:p w14:paraId="2E619CA0">
      <w:pPr>
        <w:rPr>
          <w:rFonts w:hint="eastAsia"/>
        </w:rPr>
      </w:pPr>
      <w:r>
        <w:rPr>
          <w:rFonts w:hint="eastAsia"/>
        </w:rPr>
        <w:t>（5）洗脱缓冲液：①A液：50mM Tris-HCl，50mM NaCl，8M尿素，pH 8.0。②B液：5M咪唑，pH 8.0。用A液将B液稀释成50mM、100 mM、150 mM、200 mM、250 mM、500 mM和750 mM咪唑浓度的洗脱缓冲液。</w:t>
      </w:r>
    </w:p>
    <w:p w14:paraId="5CB5F1CC">
      <w:pPr>
        <w:rPr>
          <w:rFonts w:hint="eastAsia"/>
        </w:rPr>
      </w:pPr>
      <w:r>
        <w:rPr>
          <w:rFonts w:hint="eastAsia"/>
        </w:rPr>
        <w:t>2.2.3 SDS-PAGE电泳相关溶液配制</w:t>
      </w:r>
      <w:r>
        <w:rPr>
          <w:rFonts w:hint="eastAsia"/>
        </w:rPr>
        <w:tab/>
      </w:r>
    </w:p>
    <w:p w14:paraId="53726E10">
      <w:pPr>
        <w:rPr>
          <w:rFonts w:hint="eastAsia"/>
        </w:rPr>
      </w:pPr>
      <w:r>
        <w:rPr>
          <w:rFonts w:hint="eastAsia"/>
        </w:rPr>
        <w:t xml:space="preserve">（1）30%丙烯酰胺溶液：称取145 g丙烯酰胺和 5 g N，N’-亚甲双丙烯酰胺（甲叉），用双蒸水定容至 500 mL，4℃避光保存。 </w:t>
      </w:r>
    </w:p>
    <w:p w14:paraId="34E94F55">
      <w:pPr>
        <w:rPr>
          <w:rFonts w:hint="eastAsia"/>
        </w:rPr>
      </w:pPr>
      <w:r>
        <w:rPr>
          <w:rFonts w:hint="eastAsia"/>
        </w:rPr>
        <w:t xml:space="preserve">（2）1.5 M pH8.8 Tris-HCl溶液：称取18.171 g Tris，加入80 mL 蒸馏水溶解，并调整pH值至8.8，定容至100mL。 </w:t>
      </w:r>
    </w:p>
    <w:p w14:paraId="5BD2C82C">
      <w:pPr>
        <w:rPr>
          <w:rFonts w:hint="eastAsia"/>
        </w:rPr>
      </w:pPr>
      <w:r>
        <w:rPr>
          <w:rFonts w:hint="eastAsia"/>
        </w:rPr>
        <w:t>（3）1.0 M pH6.8 Tris-HCl溶液：称取12.114 g Tris，加入 80 ml 蒸馏水溶解，并调整pH值至6.8，定容至100mL。</w:t>
      </w:r>
    </w:p>
    <w:p w14:paraId="31A39AFE">
      <w:pPr>
        <w:rPr>
          <w:rFonts w:hint="eastAsia"/>
        </w:rPr>
      </w:pPr>
      <w:r>
        <w:rPr>
          <w:rFonts w:hint="eastAsia"/>
        </w:rPr>
        <w:t>（4）10%过硫酸铵溶液（10%AP）</w:t>
      </w:r>
      <w:r>
        <w:rPr>
          <w:rFonts w:hint="eastAsia"/>
        </w:rPr>
        <w:tab/>
      </w:r>
      <w:r>
        <w:rPr>
          <w:rFonts w:hint="eastAsia"/>
        </w:rPr>
        <w:t xml:space="preserve">：称取0.1g过硫酸铵，用双蒸水定容至1mL。 </w:t>
      </w:r>
    </w:p>
    <w:p w14:paraId="76CEF914">
      <w:pPr>
        <w:rPr>
          <w:rFonts w:hint="eastAsia"/>
        </w:rPr>
      </w:pPr>
      <w:r>
        <w:rPr>
          <w:rFonts w:hint="eastAsia"/>
        </w:rPr>
        <w:t xml:space="preserve">（5）10% 十二烷基硫酸钠溶液（10%SDS）：称取1 g十二烷基硫酸钠，用双蒸水定容至10 mL。 </w:t>
      </w:r>
    </w:p>
    <w:p w14:paraId="5531F81A">
      <w:pPr>
        <w:rPr>
          <w:rFonts w:hint="eastAsia"/>
        </w:rPr>
      </w:pPr>
      <w:r>
        <w:rPr>
          <w:rFonts w:hint="eastAsia"/>
        </w:rPr>
        <w:t xml:space="preserve">（6）1×Tris-甘氨酸电泳缓冲液：称取14.42 g甘氨酸，3.03 g Tris和1 g SDS，用双蒸水定容至1 L。 </w:t>
      </w:r>
    </w:p>
    <w:p w14:paraId="3E2F3F1E">
      <w:pPr>
        <w:rPr>
          <w:rFonts w:hint="eastAsia"/>
        </w:rPr>
      </w:pPr>
      <w:r>
        <w:rPr>
          <w:rFonts w:hint="eastAsia"/>
        </w:rPr>
        <w:t>（7）蛋白上样缓冲液（5×Loading Buffer）：取 1.0M pH6.8 Tris-HCl 溶液 0.6mL，10%SDS 溶液 2.0mL，1%溴酚蓝 10mL，丙三醇 5.0mL，巯基乙醇 0.5mL，双蒸水定容至 10mL。</w:t>
      </w:r>
    </w:p>
    <w:p w14:paraId="16A51F75">
      <w:pPr>
        <w:rPr>
          <w:rFonts w:hint="eastAsia"/>
        </w:rPr>
      </w:pPr>
      <w:r>
        <w:rPr>
          <w:rFonts w:hint="eastAsia"/>
        </w:rPr>
        <w:t>（8）考马斯亮蓝G-250染色液：称取0.5 g考马斯亮蓝G-250用双蒸水溶解，再添加50 mL冰醋酸和200 mL甲醇，双蒸水定容至500 mL。</w:t>
      </w:r>
    </w:p>
    <w:p w14:paraId="388050D5">
      <w:pPr>
        <w:rPr>
          <w:rFonts w:hint="eastAsia"/>
        </w:rPr>
      </w:pPr>
      <w:r>
        <w:rPr>
          <w:rFonts w:hint="eastAsia"/>
        </w:rPr>
        <w:t>（9）脱色液：100 mL冰乙酸，300 mL甲醇，600mL双蒸水。</w:t>
      </w:r>
    </w:p>
    <w:p w14:paraId="6D0DED61">
      <w:pPr>
        <w:rPr>
          <w:rFonts w:hint="eastAsia"/>
        </w:rPr>
      </w:pPr>
      <w:r>
        <w:rPr>
          <w:rFonts w:hint="eastAsia"/>
        </w:rPr>
        <w:t>（10）分离胶和浓缩胶的制备：首先，安装实验装置使用双蒸水检漏。按表 2-6 体积配制分离胶和浓缩胶，将配置好的分离胶加入组装好的玻璃板中，再用95%乙醇封闭，排出气泡，置于37℃中静置30min。待分离胶完全凝固弃去上层乙醇，添加配置好的浓缩胶，并立即插入电泳梳，室温静置30min后使用。</w:t>
      </w:r>
    </w:p>
    <w:p w14:paraId="1F50737B">
      <w:pPr>
        <w:rPr>
          <w:rFonts w:hint="eastAsia"/>
        </w:rPr>
      </w:pPr>
    </w:p>
    <w:p w14:paraId="34A21046">
      <w:pPr>
        <w:rPr>
          <w:rFonts w:hint="eastAsia"/>
        </w:rPr>
      </w:pPr>
    </w:p>
    <w:p w14:paraId="1B802250">
      <w:pPr>
        <w:rPr>
          <w:rFonts w:hint="eastAsia"/>
        </w:rPr>
      </w:pPr>
      <w:r>
        <w:rPr>
          <w:rFonts w:hint="eastAsia"/>
        </w:rPr>
        <w:t>表2-6  分离胶和浓缩胶的配制</w:t>
      </w:r>
    </w:p>
    <w:tbl>
      <w:tblPr>
        <w:tblStyle w:val="2"/>
        <w:tblW w:w="4879" w:type="pct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9"/>
        <w:gridCol w:w="2656"/>
        <w:gridCol w:w="2661"/>
      </w:tblGrid>
      <w:tr w14:paraId="36865E7F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1803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219FD7DD">
            <w:pPr>
              <w:widowControl/>
              <w:spacing w:line="460" w:lineRule="exact"/>
              <w:jc w:val="center"/>
              <w:rPr>
                <w:rFonts w:ascii="Times New Roman" w:hAnsi="Times New Roman" w:eastAsia="宋体" w:cs="Times New Roman"/>
                <w:bCs/>
                <w:kern w:val="0"/>
                <w:szCs w:val="21"/>
                <w14:ligatures w14:val="standardContextual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Cs w:val="21"/>
                <w14:ligatures w14:val="standardContextual"/>
              </w:rPr>
              <w:t>成分</w:t>
            </w:r>
          </w:p>
        </w:tc>
        <w:tc>
          <w:tcPr>
            <w:tcW w:w="1597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0C28EFD6">
            <w:pPr>
              <w:widowControl/>
              <w:spacing w:line="460" w:lineRule="exact"/>
              <w:jc w:val="center"/>
              <w:rPr>
                <w:rFonts w:ascii="Times New Roman" w:hAnsi="Times New Roman" w:eastAsia="宋体" w:cs="Times New Roman"/>
                <w:bCs/>
                <w:kern w:val="0"/>
                <w:szCs w:val="21"/>
                <w14:ligatures w14:val="standardContextual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Cs w:val="21"/>
                <w14:ligatures w14:val="standardContextual"/>
              </w:rPr>
              <w:t>12%分离胶</w:t>
            </w:r>
          </w:p>
        </w:tc>
        <w:tc>
          <w:tcPr>
            <w:tcW w:w="1600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1985A136">
            <w:pPr>
              <w:widowControl/>
              <w:spacing w:line="460" w:lineRule="exact"/>
              <w:jc w:val="center"/>
              <w:rPr>
                <w:rFonts w:ascii="Times New Roman" w:hAnsi="Times New Roman" w:eastAsia="宋体" w:cs="Times New Roman"/>
                <w:bCs/>
                <w:kern w:val="0"/>
                <w:szCs w:val="21"/>
                <w14:ligatures w14:val="standardContextual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Cs w:val="21"/>
                <w14:ligatures w14:val="standardContextual"/>
              </w:rPr>
              <w:t>5%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14:ligatures w14:val="standardContextual"/>
              </w:rPr>
              <w:t>浓缩</w:t>
            </w:r>
            <w:r>
              <w:rPr>
                <w:rFonts w:ascii="Times New Roman" w:hAnsi="Times New Roman" w:eastAsia="宋体" w:cs="Times New Roman"/>
                <w:bCs/>
                <w:kern w:val="0"/>
                <w:szCs w:val="21"/>
                <w14:ligatures w14:val="standardContextual"/>
              </w:rPr>
              <w:t>胶</w:t>
            </w:r>
          </w:p>
        </w:tc>
      </w:tr>
      <w:tr w14:paraId="37D25D9F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1803" w:type="pct"/>
            <w:tcBorders>
              <w:top w:val="single" w:color="auto" w:sz="4" w:space="0"/>
            </w:tcBorders>
            <w:vAlign w:val="center"/>
          </w:tcPr>
          <w:p w14:paraId="5BE40BB9">
            <w:pPr>
              <w:widowControl/>
              <w:spacing w:line="460" w:lineRule="exact"/>
              <w:jc w:val="center"/>
              <w:rPr>
                <w:rFonts w:ascii="Times New Roman" w:hAnsi="Times New Roman" w:eastAsia="宋体" w:cs="Times New Roman"/>
                <w:bCs/>
                <w:kern w:val="0"/>
                <w:szCs w:val="21"/>
                <w14:ligatures w14:val="standardContextual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14:ligatures w14:val="standardContextual"/>
              </w:rPr>
              <w:t>双蒸水</w:t>
            </w:r>
          </w:p>
        </w:tc>
        <w:tc>
          <w:tcPr>
            <w:tcW w:w="1597" w:type="pct"/>
            <w:tcBorders>
              <w:top w:val="single" w:color="auto" w:sz="4" w:space="0"/>
            </w:tcBorders>
            <w:vAlign w:val="center"/>
          </w:tcPr>
          <w:p w14:paraId="56A28D06">
            <w:pPr>
              <w:widowControl/>
              <w:spacing w:line="460" w:lineRule="exact"/>
              <w:jc w:val="center"/>
              <w:rPr>
                <w:rFonts w:ascii="Times New Roman" w:hAnsi="Times New Roman" w:eastAsia="宋体" w:cs="Times New Roman"/>
                <w:bCs/>
                <w:kern w:val="0"/>
                <w:szCs w:val="21"/>
                <w14:ligatures w14:val="standardContextual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Cs w:val="21"/>
                <w14:ligatures w14:val="standardContextual"/>
              </w:rPr>
              <w:t>3.0 mL</w:t>
            </w:r>
          </w:p>
        </w:tc>
        <w:tc>
          <w:tcPr>
            <w:tcW w:w="1600" w:type="pct"/>
            <w:tcBorders>
              <w:top w:val="single" w:color="auto" w:sz="4" w:space="0"/>
            </w:tcBorders>
            <w:vAlign w:val="center"/>
          </w:tcPr>
          <w:p w14:paraId="350910B2">
            <w:pPr>
              <w:widowControl/>
              <w:spacing w:line="460" w:lineRule="exact"/>
              <w:jc w:val="center"/>
              <w:rPr>
                <w:rFonts w:ascii="Times New Roman" w:hAnsi="Times New Roman" w:eastAsia="宋体" w:cs="Times New Roman"/>
                <w:bCs/>
                <w:kern w:val="0"/>
                <w:szCs w:val="21"/>
                <w14:ligatures w14:val="standardContextual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Cs w:val="21"/>
                <w14:ligatures w14:val="standardContextual"/>
              </w:rPr>
              <w:t>1.4 mL</w:t>
            </w:r>
          </w:p>
        </w:tc>
      </w:tr>
      <w:tr w14:paraId="722AC12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1803" w:type="pct"/>
            <w:vAlign w:val="center"/>
          </w:tcPr>
          <w:p w14:paraId="1C5E7840">
            <w:pPr>
              <w:widowControl/>
              <w:spacing w:line="460" w:lineRule="exact"/>
              <w:jc w:val="center"/>
              <w:rPr>
                <w:rFonts w:ascii="Times New Roman" w:hAnsi="Times New Roman" w:eastAsia="宋体" w:cs="Times New Roman"/>
                <w:bCs/>
                <w:kern w:val="0"/>
                <w:szCs w:val="21"/>
                <w14:ligatures w14:val="standardContextual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Cs w:val="21"/>
                <w14:ligatures w14:val="standardContextual"/>
              </w:rPr>
              <w:t>30%丙烯酰胺</w:t>
            </w:r>
          </w:p>
        </w:tc>
        <w:tc>
          <w:tcPr>
            <w:tcW w:w="1597" w:type="pct"/>
            <w:vAlign w:val="center"/>
          </w:tcPr>
          <w:p w14:paraId="6F3800C5">
            <w:pPr>
              <w:widowControl/>
              <w:spacing w:line="460" w:lineRule="exact"/>
              <w:jc w:val="center"/>
              <w:rPr>
                <w:rFonts w:ascii="Times New Roman" w:hAnsi="Times New Roman" w:eastAsia="宋体" w:cs="Times New Roman"/>
                <w:bCs/>
                <w:kern w:val="0"/>
                <w:szCs w:val="21"/>
                <w14:ligatures w14:val="standardContextual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Cs w:val="21"/>
                <w14:ligatures w14:val="standardContextual"/>
              </w:rPr>
              <w:t>6.0 mL</w:t>
            </w:r>
          </w:p>
        </w:tc>
        <w:tc>
          <w:tcPr>
            <w:tcW w:w="1600" w:type="pct"/>
            <w:vAlign w:val="center"/>
          </w:tcPr>
          <w:p w14:paraId="52827762">
            <w:pPr>
              <w:widowControl/>
              <w:spacing w:line="460" w:lineRule="exact"/>
              <w:jc w:val="center"/>
              <w:rPr>
                <w:rFonts w:ascii="Times New Roman" w:hAnsi="Times New Roman" w:eastAsia="宋体" w:cs="Times New Roman"/>
                <w:bCs/>
                <w:kern w:val="0"/>
                <w:szCs w:val="21"/>
                <w14:ligatures w14:val="standardContextual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Cs w:val="21"/>
                <w14:ligatures w14:val="standardContextual"/>
              </w:rPr>
              <w:t>0.33 mL</w:t>
            </w:r>
          </w:p>
        </w:tc>
      </w:tr>
      <w:tr w14:paraId="21D2D55F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1803" w:type="pct"/>
            <w:vAlign w:val="center"/>
          </w:tcPr>
          <w:p w14:paraId="6D407A69">
            <w:pPr>
              <w:widowControl/>
              <w:spacing w:line="460" w:lineRule="exact"/>
              <w:jc w:val="center"/>
              <w:rPr>
                <w:rFonts w:ascii="Times New Roman" w:hAnsi="Times New Roman" w:eastAsia="宋体" w:cs="Times New Roman"/>
                <w:bCs/>
                <w:kern w:val="0"/>
                <w:szCs w:val="21"/>
                <w14:ligatures w14:val="standardContextual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Cs w:val="21"/>
                <w14:ligatures w14:val="standardContextual"/>
              </w:rPr>
              <w:t xml:space="preserve">1.0 mol/L pH6.8 Tris-HCl </w:t>
            </w:r>
          </w:p>
        </w:tc>
        <w:tc>
          <w:tcPr>
            <w:tcW w:w="1597" w:type="pct"/>
            <w:vAlign w:val="center"/>
          </w:tcPr>
          <w:p w14:paraId="5DA5038E">
            <w:pPr>
              <w:widowControl/>
              <w:spacing w:line="460" w:lineRule="exact"/>
              <w:jc w:val="center"/>
              <w:rPr>
                <w:rFonts w:ascii="Times New Roman" w:hAnsi="Times New Roman" w:eastAsia="宋体" w:cs="Times New Roman"/>
                <w:bCs/>
                <w:kern w:val="0"/>
                <w:szCs w:val="21"/>
                <w14:ligatures w14:val="standardContextual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Cs w:val="21"/>
                <w14:ligatures w14:val="standardContextual"/>
              </w:rPr>
              <w:t>-</w:t>
            </w:r>
          </w:p>
        </w:tc>
        <w:tc>
          <w:tcPr>
            <w:tcW w:w="1600" w:type="pct"/>
            <w:vAlign w:val="center"/>
          </w:tcPr>
          <w:p w14:paraId="1E8650B4">
            <w:pPr>
              <w:widowControl/>
              <w:spacing w:line="460" w:lineRule="exact"/>
              <w:jc w:val="center"/>
              <w:rPr>
                <w:rFonts w:ascii="Times New Roman" w:hAnsi="Times New Roman" w:eastAsia="宋体" w:cs="Times New Roman"/>
                <w:bCs/>
                <w:kern w:val="0"/>
                <w:szCs w:val="21"/>
                <w14:ligatures w14:val="standardContextual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Cs w:val="21"/>
                <w14:ligatures w14:val="standardContextual"/>
              </w:rPr>
              <w:t>0.25 mL</w:t>
            </w:r>
          </w:p>
        </w:tc>
      </w:tr>
      <w:tr w14:paraId="5990EB9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1803" w:type="pct"/>
            <w:vAlign w:val="center"/>
          </w:tcPr>
          <w:p w14:paraId="30505808">
            <w:pPr>
              <w:widowControl/>
              <w:spacing w:line="460" w:lineRule="exact"/>
              <w:jc w:val="center"/>
              <w:rPr>
                <w:rFonts w:ascii="Times New Roman" w:hAnsi="Times New Roman" w:eastAsia="宋体" w:cs="Times New Roman"/>
                <w:bCs/>
                <w:kern w:val="0"/>
                <w:szCs w:val="21"/>
                <w14:ligatures w14:val="standardContextual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Cs w:val="21"/>
                <w14:ligatures w14:val="standardContextual"/>
              </w:rPr>
              <w:t xml:space="preserve">1.5 mol/L pH8.8 Tris-HCl </w:t>
            </w:r>
          </w:p>
        </w:tc>
        <w:tc>
          <w:tcPr>
            <w:tcW w:w="1597" w:type="pct"/>
            <w:vAlign w:val="center"/>
          </w:tcPr>
          <w:p w14:paraId="154DFF6E">
            <w:pPr>
              <w:widowControl/>
              <w:spacing w:line="460" w:lineRule="exact"/>
              <w:jc w:val="center"/>
              <w:rPr>
                <w:rFonts w:ascii="Times New Roman" w:hAnsi="Times New Roman" w:eastAsia="宋体" w:cs="Times New Roman"/>
                <w:bCs/>
                <w:kern w:val="0"/>
                <w:szCs w:val="21"/>
                <w14:ligatures w14:val="standardContextual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Cs w:val="21"/>
                <w14:ligatures w14:val="standardContextual"/>
              </w:rPr>
              <w:t>5.7 mL</w:t>
            </w:r>
          </w:p>
        </w:tc>
        <w:tc>
          <w:tcPr>
            <w:tcW w:w="1600" w:type="pct"/>
            <w:vAlign w:val="center"/>
          </w:tcPr>
          <w:p w14:paraId="6C4CCE3D">
            <w:pPr>
              <w:widowControl/>
              <w:spacing w:line="460" w:lineRule="exact"/>
              <w:jc w:val="center"/>
              <w:rPr>
                <w:rFonts w:ascii="Times New Roman" w:hAnsi="Times New Roman" w:eastAsia="宋体" w:cs="Times New Roman"/>
                <w:bCs/>
                <w:kern w:val="0"/>
                <w:szCs w:val="21"/>
                <w14:ligatures w14:val="standardContextual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Cs w:val="21"/>
                <w14:ligatures w14:val="standardContextual"/>
              </w:rPr>
              <w:t>-</w:t>
            </w:r>
          </w:p>
        </w:tc>
      </w:tr>
      <w:tr w14:paraId="335F046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1803" w:type="pct"/>
            <w:vAlign w:val="center"/>
          </w:tcPr>
          <w:p w14:paraId="27AB4D16">
            <w:pPr>
              <w:widowControl/>
              <w:spacing w:line="460" w:lineRule="exact"/>
              <w:jc w:val="center"/>
              <w:rPr>
                <w:rFonts w:ascii="Times New Roman" w:hAnsi="Times New Roman" w:eastAsia="宋体" w:cs="Times New Roman"/>
                <w:bCs/>
                <w:kern w:val="0"/>
                <w:szCs w:val="21"/>
                <w14:ligatures w14:val="standardContextual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Cs w:val="21"/>
                <w14:ligatures w14:val="standardContextual"/>
              </w:rPr>
              <w:t>10% SDS</w:t>
            </w:r>
          </w:p>
        </w:tc>
        <w:tc>
          <w:tcPr>
            <w:tcW w:w="1597" w:type="pct"/>
            <w:vAlign w:val="center"/>
          </w:tcPr>
          <w:p w14:paraId="71B90C2C">
            <w:pPr>
              <w:widowControl/>
              <w:spacing w:line="460" w:lineRule="exact"/>
              <w:jc w:val="center"/>
              <w:rPr>
                <w:rFonts w:ascii="Times New Roman" w:hAnsi="Times New Roman" w:eastAsia="宋体" w:cs="Times New Roman"/>
                <w:bCs/>
                <w:kern w:val="0"/>
                <w:szCs w:val="21"/>
                <w14:ligatures w14:val="standardContextual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Cs w:val="21"/>
                <w14:ligatures w14:val="standardContextual"/>
              </w:rPr>
              <w:t>0.15 mL</w:t>
            </w:r>
          </w:p>
        </w:tc>
        <w:tc>
          <w:tcPr>
            <w:tcW w:w="1600" w:type="pct"/>
            <w:vAlign w:val="center"/>
          </w:tcPr>
          <w:p w14:paraId="6314E340">
            <w:pPr>
              <w:widowControl/>
              <w:spacing w:line="460" w:lineRule="exact"/>
              <w:jc w:val="center"/>
              <w:rPr>
                <w:rFonts w:ascii="Times New Roman" w:hAnsi="Times New Roman" w:eastAsia="宋体" w:cs="Times New Roman"/>
                <w:bCs/>
                <w:kern w:val="0"/>
                <w:szCs w:val="21"/>
                <w14:ligatures w14:val="standardContextual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Cs w:val="21"/>
                <w14:ligatures w14:val="standardContextual"/>
              </w:rPr>
              <w:t>0.02 mL</w:t>
            </w:r>
          </w:p>
        </w:tc>
      </w:tr>
      <w:tr w14:paraId="400F0BF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1803" w:type="pct"/>
            <w:vAlign w:val="center"/>
          </w:tcPr>
          <w:p w14:paraId="5F391B24">
            <w:pPr>
              <w:widowControl/>
              <w:spacing w:line="460" w:lineRule="exact"/>
              <w:jc w:val="center"/>
              <w:rPr>
                <w:rFonts w:ascii="Times New Roman" w:hAnsi="Times New Roman" w:eastAsia="宋体" w:cs="Times New Roman"/>
                <w:bCs/>
                <w:kern w:val="0"/>
                <w:szCs w:val="21"/>
                <w14:ligatures w14:val="standardContextual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Cs w:val="21"/>
                <w14:ligatures w14:val="standardContextual"/>
              </w:rPr>
              <w:t>10%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14:ligatures w14:val="standardContextual"/>
              </w:rPr>
              <w:t>AP</w:t>
            </w:r>
          </w:p>
        </w:tc>
        <w:tc>
          <w:tcPr>
            <w:tcW w:w="1597" w:type="pct"/>
            <w:vAlign w:val="center"/>
          </w:tcPr>
          <w:p w14:paraId="2CD31C9B">
            <w:pPr>
              <w:widowControl/>
              <w:spacing w:line="460" w:lineRule="exact"/>
              <w:jc w:val="center"/>
              <w:rPr>
                <w:rFonts w:ascii="Times New Roman" w:hAnsi="Times New Roman" w:eastAsia="宋体" w:cs="Times New Roman"/>
                <w:bCs/>
                <w:kern w:val="0"/>
                <w:szCs w:val="21"/>
                <w14:ligatures w14:val="standardContextual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Cs w:val="21"/>
                <w14:ligatures w14:val="standardContextual"/>
              </w:rPr>
              <w:t>0.15 mL</w:t>
            </w:r>
          </w:p>
        </w:tc>
        <w:tc>
          <w:tcPr>
            <w:tcW w:w="1600" w:type="pct"/>
            <w:vAlign w:val="center"/>
          </w:tcPr>
          <w:p w14:paraId="39FD28B2">
            <w:pPr>
              <w:widowControl/>
              <w:spacing w:line="460" w:lineRule="exact"/>
              <w:jc w:val="center"/>
              <w:rPr>
                <w:rFonts w:ascii="Times New Roman" w:hAnsi="Times New Roman" w:eastAsia="宋体" w:cs="Times New Roman"/>
                <w:bCs/>
                <w:kern w:val="0"/>
                <w:szCs w:val="21"/>
                <w14:ligatures w14:val="standardContextual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Cs w:val="21"/>
                <w14:ligatures w14:val="standardContextual"/>
              </w:rPr>
              <w:t>0.02 mL</w:t>
            </w:r>
          </w:p>
        </w:tc>
      </w:tr>
      <w:tr w14:paraId="42B8729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1803" w:type="pct"/>
            <w:vAlign w:val="center"/>
          </w:tcPr>
          <w:p w14:paraId="1C4A80EF">
            <w:pPr>
              <w:widowControl/>
              <w:spacing w:line="460" w:lineRule="exact"/>
              <w:jc w:val="center"/>
              <w:rPr>
                <w:rFonts w:ascii="Times New Roman" w:hAnsi="Times New Roman" w:eastAsia="宋体" w:cs="Times New Roman"/>
                <w:bCs/>
                <w:kern w:val="0"/>
                <w:szCs w:val="21"/>
                <w14:ligatures w14:val="standardContextual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Cs w:val="21"/>
                <w14:ligatures w14:val="standardContextual"/>
              </w:rPr>
              <w:t>TEMED</w:t>
            </w:r>
          </w:p>
        </w:tc>
        <w:tc>
          <w:tcPr>
            <w:tcW w:w="1597" w:type="pct"/>
            <w:vAlign w:val="center"/>
          </w:tcPr>
          <w:p w14:paraId="71411CE0">
            <w:pPr>
              <w:widowControl/>
              <w:spacing w:line="460" w:lineRule="exact"/>
              <w:jc w:val="center"/>
              <w:rPr>
                <w:rFonts w:ascii="Times New Roman" w:hAnsi="Times New Roman" w:eastAsia="宋体" w:cs="Times New Roman"/>
                <w:bCs/>
                <w:kern w:val="0"/>
                <w:szCs w:val="21"/>
                <w14:ligatures w14:val="standardContextual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Cs w:val="21"/>
                <w14:ligatures w14:val="standardContextual"/>
              </w:rPr>
              <w:t>0.006 mL</w:t>
            </w:r>
          </w:p>
        </w:tc>
        <w:tc>
          <w:tcPr>
            <w:tcW w:w="1600" w:type="pct"/>
            <w:vAlign w:val="center"/>
          </w:tcPr>
          <w:p w14:paraId="69FDA539">
            <w:pPr>
              <w:widowControl/>
              <w:spacing w:line="460" w:lineRule="exact"/>
              <w:jc w:val="center"/>
              <w:rPr>
                <w:rFonts w:ascii="Times New Roman" w:hAnsi="Times New Roman" w:eastAsia="宋体" w:cs="Times New Roman"/>
                <w:bCs/>
                <w:kern w:val="0"/>
                <w:szCs w:val="21"/>
                <w14:ligatures w14:val="standardContextual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Cs w:val="21"/>
                <w14:ligatures w14:val="standardContextual"/>
              </w:rPr>
              <w:t>0.002 mL</w:t>
            </w:r>
          </w:p>
        </w:tc>
      </w:tr>
      <w:tr w14:paraId="6683E52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1803" w:type="pct"/>
            <w:vAlign w:val="center"/>
          </w:tcPr>
          <w:p w14:paraId="3911FB5B">
            <w:pPr>
              <w:widowControl/>
              <w:spacing w:line="460" w:lineRule="exact"/>
              <w:jc w:val="center"/>
              <w:rPr>
                <w:rFonts w:ascii="Times New Roman" w:hAnsi="Times New Roman" w:eastAsia="宋体" w:cs="Times New Roman"/>
                <w:bCs/>
                <w:kern w:val="0"/>
                <w:szCs w:val="21"/>
                <w14:ligatures w14:val="standardContextual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Cs w:val="21"/>
                <w14:ligatures w14:val="standardContextual"/>
              </w:rPr>
              <w:t>总体积</w:t>
            </w:r>
          </w:p>
        </w:tc>
        <w:tc>
          <w:tcPr>
            <w:tcW w:w="1597" w:type="pct"/>
            <w:vAlign w:val="center"/>
          </w:tcPr>
          <w:p w14:paraId="01E49161">
            <w:pPr>
              <w:widowControl/>
              <w:spacing w:line="460" w:lineRule="exact"/>
              <w:jc w:val="center"/>
              <w:rPr>
                <w:rFonts w:ascii="Times New Roman" w:hAnsi="Times New Roman" w:eastAsia="宋体" w:cs="Times New Roman"/>
                <w:bCs/>
                <w:kern w:val="0"/>
                <w:szCs w:val="21"/>
                <w14:ligatures w14:val="standardContextual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Cs w:val="21"/>
                <w14:ligatures w14:val="standardContextual"/>
              </w:rPr>
              <w:t>15 mL</w:t>
            </w:r>
          </w:p>
        </w:tc>
        <w:tc>
          <w:tcPr>
            <w:tcW w:w="1600" w:type="pct"/>
            <w:vAlign w:val="center"/>
          </w:tcPr>
          <w:p w14:paraId="38A9D602">
            <w:pPr>
              <w:widowControl/>
              <w:spacing w:line="460" w:lineRule="exact"/>
              <w:jc w:val="center"/>
              <w:rPr>
                <w:rFonts w:ascii="Times New Roman" w:hAnsi="Times New Roman" w:eastAsia="宋体" w:cs="Times New Roman"/>
                <w:bCs/>
                <w:kern w:val="0"/>
                <w:szCs w:val="21"/>
                <w14:ligatures w14:val="standardContextual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Cs w:val="21"/>
                <w14:ligatures w14:val="standardContextual"/>
              </w:rPr>
              <w:t>5 mL</w:t>
            </w:r>
          </w:p>
        </w:tc>
      </w:tr>
    </w:tbl>
    <w:p w14:paraId="44F1D8B9">
      <w:pPr>
        <w:rPr>
          <w:rFonts w:hint="eastAsia"/>
        </w:rPr>
      </w:pPr>
      <w:r>
        <w:rPr>
          <w:rFonts w:hint="eastAsia"/>
        </w:rPr>
        <w:t>2.2.4 免疫检测相关溶液的配制</w:t>
      </w:r>
    </w:p>
    <w:p w14:paraId="5150C2AA">
      <w:pPr>
        <w:rPr>
          <w:rFonts w:hint="eastAsia"/>
        </w:rPr>
      </w:pPr>
      <w:r>
        <w:rPr>
          <w:rFonts w:hint="eastAsia"/>
        </w:rPr>
        <w:t>（1）PBS 缓冲液：称取 KCl 0.2g，Na2HPO4 1.44g，KH2PO4 0.24g，NaCl 8.0g，双蒸水定容至1L。</w:t>
      </w:r>
    </w:p>
    <w:p w14:paraId="5AB72399">
      <w:pPr>
        <w:rPr>
          <w:rFonts w:hint="eastAsia"/>
        </w:rPr>
      </w:pPr>
      <w:r>
        <w:rPr>
          <w:rFonts w:hint="eastAsia"/>
        </w:rPr>
        <w:t>（2）DDA溶液：称取50 mg DDA粉末，溶于8 mL无菌PBS中，80℃水浴10min，待DDA溶液变成均匀乳液状后再用PBS定容至10mL，震荡混匀。在无菌环境中配制。</w:t>
      </w:r>
    </w:p>
    <w:p w14:paraId="788153B6">
      <w:pPr>
        <w:rPr>
          <w:rFonts w:hint="eastAsia"/>
        </w:rPr>
      </w:pPr>
      <w:r>
        <w:rPr>
          <w:rFonts w:hint="eastAsia"/>
        </w:rPr>
        <w:t>（3）Poly（I:C）溶液：称取10 mg Poly（I:C）粉末，溶于8 mL无菌 PBS中，震荡使其完全溶解，用PBS定容至10 mL，0.22μm滤器过滤除菌。</w:t>
      </w:r>
    </w:p>
    <w:p w14:paraId="3280B0DC">
      <w:pPr>
        <w:rPr>
          <w:rFonts w:hint="eastAsia"/>
        </w:rPr>
      </w:pPr>
      <w:r>
        <w:rPr>
          <w:rFonts w:hint="eastAsia"/>
        </w:rPr>
        <w:t>（4）RPMI 1640基础培养基：用双蒸水将1640粉末溶解，室温搅5h，用0.22 μm的无菌滤器过滤除菌， 4℃冰箱保存备用。</w:t>
      </w:r>
    </w:p>
    <w:p w14:paraId="489FCB27">
      <w:pPr>
        <w:rPr>
          <w:rFonts w:hint="eastAsia"/>
        </w:rPr>
      </w:pPr>
      <w:r>
        <w:rPr>
          <w:rFonts w:hint="eastAsia"/>
        </w:rPr>
        <w:t>（5）完全培养基：在RPMI 1640基础培养基中添加10%的胎牛血清和1%双抗（青霉素100 U/mL和链霉素100 μg/mL）。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4F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2025-03-12T08:30:57Z</dcterms:created>
  <dc:creator>NovenaGarfield</dc:creator>
  <cp:lastModifiedBy>芊钰雪</cp:lastModifiedBy>
  <dcterms:modified xsi:type="dcterms:W3CDTF">2025-03-12T08:33:59Z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eyJoZGlkIjoiMjVkZTFjMDVhM2VkZWYyNjRiOTMyMGUzMzExY2M4MWEiLCJ1c2VySWQiOiI1ODU4NjcxOTAifQ==</vt:lpwstr>
  </property>
  <property fmtid="{D5CDD505-2E9C-101B-9397-08002B2CF9AE}" pid="4" name="ICV">
    <vt:lpwstr>017489D7A5D344AB9D6135DA2FA40CE8_12</vt:lpwstr>
  </property>
</Properties>
</file>