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9F3" w:rsidRPr="008569F3" w:rsidRDefault="008569F3" w:rsidP="008569F3">
      <w:pPr>
        <w:shd w:val="clear" w:color="auto" w:fill="FAFAFA"/>
        <w:spacing w:before="400" w:after="400" w:line="240" w:lineRule="auto"/>
        <w:textAlignment w:val="baseline"/>
        <w:outlineLvl w:val="0"/>
        <w:rPr>
          <w:rFonts w:eastAsia="Times New Roman" w:cstheme="minorHAnsi"/>
          <w:b/>
          <w:bCs/>
          <w:color w:val="373A36"/>
          <w:kern w:val="36"/>
          <w:sz w:val="28"/>
          <w:szCs w:val="28"/>
        </w:rPr>
      </w:pPr>
      <w:r w:rsidRPr="008569F3">
        <w:rPr>
          <w:rFonts w:eastAsia="Times New Roman" w:cstheme="minorHAnsi"/>
          <w:b/>
          <w:bCs/>
          <w:color w:val="373A36"/>
          <w:kern w:val="36"/>
          <w:sz w:val="28"/>
          <w:szCs w:val="28"/>
        </w:rPr>
        <w:t>Challenge: what model can answer this question?</w:t>
      </w:r>
      <w:bookmarkStart w:id="0" w:name="_GoBack"/>
      <w:bookmarkEnd w:id="0"/>
    </w:p>
    <w:p w:rsidR="008569F3" w:rsidRPr="006623F9" w:rsidRDefault="008569F3" w:rsidP="008569F3">
      <w:pPr>
        <w:shd w:val="clear" w:color="auto" w:fill="FAFAFA"/>
        <w:spacing w:after="300" w:line="240" w:lineRule="auto"/>
        <w:textAlignment w:val="baseline"/>
        <w:rPr>
          <w:rFonts w:eastAsia="Times New Roman" w:cstheme="minorHAnsi"/>
          <w:color w:val="373A36"/>
          <w:sz w:val="24"/>
          <w:szCs w:val="24"/>
        </w:rPr>
      </w:pPr>
      <w:r w:rsidRPr="006623F9">
        <w:rPr>
          <w:rFonts w:eastAsia="Times New Roman" w:cstheme="minorHAnsi"/>
          <w:color w:val="373A36"/>
          <w:sz w:val="24"/>
          <w:szCs w:val="24"/>
        </w:rPr>
        <w:t>You now have a fairly substantial starting toolbox of supervised learning methods that you can use to tackle a host of exciting problems. To make sure all of these ideas are organized in your mind, please go through the list of problems below. For each, identify which supervised learning method(s) would be best for addressing that particular problem. Explain your reasoning and discuss your answers with your mentor.</w:t>
      </w:r>
    </w:p>
    <w:p w:rsidR="008569F3" w:rsidRPr="008569F3" w:rsidRDefault="008569F3" w:rsidP="008569F3">
      <w:pPr>
        <w:numPr>
          <w:ilvl w:val="0"/>
          <w:numId w:val="1"/>
        </w:numPr>
        <w:shd w:val="clear" w:color="auto" w:fill="FAFAFA"/>
        <w:spacing w:after="200" w:line="240" w:lineRule="auto"/>
        <w:textAlignment w:val="baseline"/>
        <w:rPr>
          <w:rFonts w:eastAsia="Times New Roman" w:cstheme="minorHAnsi"/>
          <w:color w:val="373A36"/>
          <w:sz w:val="24"/>
          <w:szCs w:val="24"/>
        </w:rPr>
      </w:pPr>
      <w:r w:rsidRPr="006623F9">
        <w:rPr>
          <w:rFonts w:eastAsia="Times New Roman" w:cstheme="minorHAnsi"/>
          <w:color w:val="373A36"/>
          <w:sz w:val="24"/>
          <w:szCs w:val="24"/>
        </w:rPr>
        <w:t>Predict the running times of prospective Olympic sprinters using data from the last 20 Olympics.</w:t>
      </w:r>
    </w:p>
    <w:p w:rsidR="008569F3" w:rsidRPr="006623F9" w:rsidRDefault="008569F3" w:rsidP="008569F3">
      <w:pPr>
        <w:numPr>
          <w:ilvl w:val="1"/>
          <w:numId w:val="1"/>
        </w:numPr>
        <w:shd w:val="clear" w:color="auto" w:fill="FAFAFA"/>
        <w:spacing w:after="200" w:line="240" w:lineRule="auto"/>
        <w:textAlignment w:val="baseline"/>
        <w:rPr>
          <w:rFonts w:eastAsia="Times New Roman" w:cstheme="minorHAnsi"/>
          <w:color w:val="0070C0"/>
          <w:sz w:val="24"/>
          <w:szCs w:val="24"/>
        </w:rPr>
      </w:pPr>
      <w:r w:rsidRPr="008569F3">
        <w:rPr>
          <w:rFonts w:eastAsia="Times New Roman" w:cstheme="minorHAnsi"/>
          <w:color w:val="0070C0"/>
          <w:sz w:val="24"/>
          <w:szCs w:val="24"/>
        </w:rPr>
        <w:t>Multiple linear regression, Random Forest, Gradient boost</w:t>
      </w:r>
    </w:p>
    <w:p w:rsidR="008569F3" w:rsidRPr="008569F3" w:rsidRDefault="008569F3" w:rsidP="008569F3">
      <w:pPr>
        <w:numPr>
          <w:ilvl w:val="0"/>
          <w:numId w:val="1"/>
        </w:numPr>
        <w:shd w:val="clear" w:color="auto" w:fill="FAFAFA"/>
        <w:spacing w:after="200" w:line="240" w:lineRule="auto"/>
        <w:textAlignment w:val="baseline"/>
        <w:rPr>
          <w:rFonts w:eastAsia="Times New Roman" w:cstheme="minorHAnsi"/>
          <w:color w:val="373A36"/>
          <w:sz w:val="24"/>
          <w:szCs w:val="24"/>
        </w:rPr>
      </w:pPr>
      <w:r w:rsidRPr="006623F9">
        <w:rPr>
          <w:rFonts w:eastAsia="Times New Roman" w:cstheme="minorHAnsi"/>
          <w:color w:val="373A36"/>
          <w:sz w:val="24"/>
          <w:szCs w:val="24"/>
        </w:rPr>
        <w:t>You have more features (columns) than rows in your dataset.</w:t>
      </w:r>
    </w:p>
    <w:p w:rsidR="008569F3" w:rsidRPr="006623F9" w:rsidRDefault="008569F3" w:rsidP="008569F3">
      <w:pPr>
        <w:numPr>
          <w:ilvl w:val="1"/>
          <w:numId w:val="1"/>
        </w:numPr>
        <w:shd w:val="clear" w:color="auto" w:fill="FAFAFA"/>
        <w:spacing w:after="200" w:line="240" w:lineRule="auto"/>
        <w:textAlignment w:val="baseline"/>
        <w:rPr>
          <w:rFonts w:eastAsia="Times New Roman" w:cstheme="minorHAnsi"/>
          <w:color w:val="0070C0"/>
          <w:sz w:val="24"/>
          <w:szCs w:val="24"/>
        </w:rPr>
      </w:pPr>
      <w:r w:rsidRPr="008569F3">
        <w:rPr>
          <w:rFonts w:eastAsia="Times New Roman" w:cstheme="minorHAnsi"/>
          <w:color w:val="0070C0"/>
          <w:sz w:val="24"/>
          <w:szCs w:val="24"/>
        </w:rPr>
        <w:t>Feature selection using PCA, Random Forest, Ridge or Lasso rgression</w:t>
      </w:r>
    </w:p>
    <w:p w:rsidR="008569F3" w:rsidRPr="008569F3" w:rsidRDefault="008569F3" w:rsidP="008569F3">
      <w:pPr>
        <w:numPr>
          <w:ilvl w:val="0"/>
          <w:numId w:val="1"/>
        </w:numPr>
        <w:shd w:val="clear" w:color="auto" w:fill="FAFAFA"/>
        <w:spacing w:after="200" w:line="240" w:lineRule="auto"/>
        <w:textAlignment w:val="baseline"/>
        <w:rPr>
          <w:rFonts w:eastAsia="Times New Roman" w:cstheme="minorHAnsi"/>
          <w:color w:val="373A36"/>
          <w:sz w:val="24"/>
          <w:szCs w:val="24"/>
        </w:rPr>
      </w:pPr>
      <w:r w:rsidRPr="006623F9">
        <w:rPr>
          <w:rFonts w:eastAsia="Times New Roman" w:cstheme="minorHAnsi"/>
          <w:color w:val="373A36"/>
          <w:sz w:val="24"/>
          <w:szCs w:val="24"/>
        </w:rPr>
        <w:t>Identify the most important characteristic predicting likelihood of being jailed before age 20.</w:t>
      </w:r>
    </w:p>
    <w:p w:rsidR="008569F3" w:rsidRPr="006623F9" w:rsidRDefault="008569F3" w:rsidP="008569F3">
      <w:pPr>
        <w:numPr>
          <w:ilvl w:val="1"/>
          <w:numId w:val="1"/>
        </w:numPr>
        <w:shd w:val="clear" w:color="auto" w:fill="FAFAFA"/>
        <w:spacing w:after="200" w:line="240" w:lineRule="auto"/>
        <w:textAlignment w:val="baseline"/>
        <w:rPr>
          <w:rFonts w:eastAsia="Times New Roman" w:cstheme="minorHAnsi"/>
          <w:color w:val="0070C0"/>
          <w:sz w:val="24"/>
          <w:szCs w:val="24"/>
        </w:rPr>
      </w:pPr>
      <w:r w:rsidRPr="008569F3">
        <w:rPr>
          <w:rFonts w:eastAsia="Times New Roman" w:cstheme="minorHAnsi"/>
          <w:color w:val="0070C0"/>
          <w:sz w:val="24"/>
          <w:szCs w:val="24"/>
        </w:rPr>
        <w:t>Logistic regression, Random Forest, SVM</w:t>
      </w:r>
    </w:p>
    <w:p w:rsidR="008569F3" w:rsidRPr="008569F3" w:rsidRDefault="008569F3" w:rsidP="008569F3">
      <w:pPr>
        <w:numPr>
          <w:ilvl w:val="0"/>
          <w:numId w:val="1"/>
        </w:numPr>
        <w:shd w:val="clear" w:color="auto" w:fill="FAFAFA"/>
        <w:spacing w:after="200" w:line="240" w:lineRule="auto"/>
        <w:textAlignment w:val="baseline"/>
        <w:rPr>
          <w:rFonts w:eastAsia="Times New Roman" w:cstheme="minorHAnsi"/>
          <w:color w:val="373A36"/>
          <w:sz w:val="24"/>
          <w:szCs w:val="24"/>
        </w:rPr>
      </w:pPr>
      <w:r w:rsidRPr="006623F9">
        <w:rPr>
          <w:rFonts w:eastAsia="Times New Roman" w:cstheme="minorHAnsi"/>
          <w:color w:val="373A36"/>
          <w:sz w:val="24"/>
          <w:szCs w:val="24"/>
        </w:rPr>
        <w:t>Implement a filter to “highlight” emails that might be important to the recipient</w:t>
      </w:r>
    </w:p>
    <w:p w:rsidR="008569F3" w:rsidRPr="006623F9" w:rsidRDefault="008569F3" w:rsidP="008569F3">
      <w:pPr>
        <w:numPr>
          <w:ilvl w:val="1"/>
          <w:numId w:val="1"/>
        </w:numPr>
        <w:shd w:val="clear" w:color="auto" w:fill="FAFAFA"/>
        <w:spacing w:after="200" w:line="240" w:lineRule="auto"/>
        <w:textAlignment w:val="baseline"/>
        <w:rPr>
          <w:rFonts w:eastAsia="Times New Roman" w:cstheme="minorHAnsi"/>
          <w:color w:val="0070C0"/>
          <w:sz w:val="24"/>
          <w:szCs w:val="24"/>
        </w:rPr>
      </w:pPr>
      <w:r w:rsidRPr="008569F3">
        <w:rPr>
          <w:rFonts w:eastAsia="Times New Roman" w:cstheme="minorHAnsi"/>
          <w:color w:val="0070C0"/>
          <w:sz w:val="24"/>
          <w:szCs w:val="24"/>
        </w:rPr>
        <w:t>Naïve Bayes</w:t>
      </w:r>
    </w:p>
    <w:p w:rsidR="008569F3" w:rsidRPr="008569F3" w:rsidRDefault="008569F3" w:rsidP="008569F3">
      <w:pPr>
        <w:numPr>
          <w:ilvl w:val="0"/>
          <w:numId w:val="1"/>
        </w:numPr>
        <w:shd w:val="clear" w:color="auto" w:fill="FAFAFA"/>
        <w:spacing w:after="200" w:line="240" w:lineRule="auto"/>
        <w:textAlignment w:val="baseline"/>
        <w:rPr>
          <w:rFonts w:eastAsia="Times New Roman" w:cstheme="minorHAnsi"/>
          <w:color w:val="373A36"/>
          <w:sz w:val="24"/>
          <w:szCs w:val="24"/>
        </w:rPr>
      </w:pPr>
      <w:r w:rsidRPr="006623F9">
        <w:rPr>
          <w:rFonts w:eastAsia="Times New Roman" w:cstheme="minorHAnsi"/>
          <w:color w:val="373A36"/>
          <w:sz w:val="24"/>
          <w:szCs w:val="24"/>
        </w:rPr>
        <w:t>You have 1000+ features.</w:t>
      </w:r>
    </w:p>
    <w:p w:rsidR="008569F3" w:rsidRPr="006623F9" w:rsidRDefault="008569F3" w:rsidP="008569F3">
      <w:pPr>
        <w:numPr>
          <w:ilvl w:val="1"/>
          <w:numId w:val="1"/>
        </w:numPr>
        <w:shd w:val="clear" w:color="auto" w:fill="FAFAFA"/>
        <w:spacing w:after="200" w:line="240" w:lineRule="auto"/>
        <w:textAlignment w:val="baseline"/>
        <w:rPr>
          <w:rFonts w:eastAsia="Times New Roman" w:cstheme="minorHAnsi"/>
          <w:color w:val="0070C0"/>
          <w:sz w:val="24"/>
          <w:szCs w:val="24"/>
        </w:rPr>
      </w:pPr>
      <w:r w:rsidRPr="008569F3">
        <w:rPr>
          <w:rFonts w:eastAsia="Times New Roman" w:cstheme="minorHAnsi"/>
          <w:color w:val="0070C0"/>
          <w:sz w:val="24"/>
          <w:szCs w:val="24"/>
        </w:rPr>
        <w:t xml:space="preserve">PCA, Ridge regression, Lasso regression, Random Forest, </w:t>
      </w:r>
    </w:p>
    <w:p w:rsidR="008569F3" w:rsidRPr="008569F3" w:rsidRDefault="008569F3" w:rsidP="008569F3">
      <w:pPr>
        <w:numPr>
          <w:ilvl w:val="0"/>
          <w:numId w:val="1"/>
        </w:numPr>
        <w:shd w:val="clear" w:color="auto" w:fill="FAFAFA"/>
        <w:spacing w:after="200" w:line="240" w:lineRule="auto"/>
        <w:textAlignment w:val="baseline"/>
        <w:rPr>
          <w:rFonts w:eastAsia="Times New Roman" w:cstheme="minorHAnsi"/>
          <w:color w:val="373A36"/>
          <w:sz w:val="24"/>
          <w:szCs w:val="24"/>
        </w:rPr>
      </w:pPr>
      <w:r w:rsidRPr="006623F9">
        <w:rPr>
          <w:rFonts w:eastAsia="Times New Roman" w:cstheme="minorHAnsi"/>
          <w:color w:val="373A36"/>
          <w:sz w:val="24"/>
          <w:szCs w:val="24"/>
        </w:rPr>
        <w:t>Predict whether someone who adds items to their cart on a website will purchase the items.</w:t>
      </w:r>
    </w:p>
    <w:p w:rsidR="008569F3" w:rsidRPr="006623F9" w:rsidRDefault="008569F3" w:rsidP="008569F3">
      <w:pPr>
        <w:numPr>
          <w:ilvl w:val="1"/>
          <w:numId w:val="1"/>
        </w:numPr>
        <w:shd w:val="clear" w:color="auto" w:fill="FAFAFA"/>
        <w:spacing w:after="200" w:line="240" w:lineRule="auto"/>
        <w:textAlignment w:val="baseline"/>
        <w:rPr>
          <w:rFonts w:eastAsia="Times New Roman" w:cstheme="minorHAnsi"/>
          <w:color w:val="0070C0"/>
          <w:sz w:val="24"/>
          <w:szCs w:val="24"/>
        </w:rPr>
      </w:pPr>
      <w:r w:rsidRPr="008569F3">
        <w:rPr>
          <w:rFonts w:eastAsia="Times New Roman" w:cstheme="minorHAnsi"/>
          <w:color w:val="0070C0"/>
          <w:sz w:val="24"/>
          <w:szCs w:val="24"/>
        </w:rPr>
        <w:t>Navive Bayes, Random Forest</w:t>
      </w:r>
    </w:p>
    <w:p w:rsidR="008569F3" w:rsidRPr="008569F3" w:rsidRDefault="008569F3" w:rsidP="008569F3">
      <w:pPr>
        <w:numPr>
          <w:ilvl w:val="0"/>
          <w:numId w:val="1"/>
        </w:numPr>
        <w:shd w:val="clear" w:color="auto" w:fill="FAFAFA"/>
        <w:spacing w:after="200" w:line="240" w:lineRule="auto"/>
        <w:textAlignment w:val="baseline"/>
        <w:rPr>
          <w:rFonts w:eastAsia="Times New Roman" w:cstheme="minorHAnsi"/>
          <w:color w:val="373A36"/>
          <w:sz w:val="24"/>
          <w:szCs w:val="24"/>
        </w:rPr>
      </w:pPr>
      <w:r w:rsidRPr="006623F9">
        <w:rPr>
          <w:rFonts w:eastAsia="Times New Roman" w:cstheme="minorHAnsi"/>
          <w:color w:val="373A36"/>
          <w:sz w:val="24"/>
          <w:szCs w:val="24"/>
        </w:rPr>
        <w:t>Your dataset dimensions are 982400 x 500</w:t>
      </w:r>
    </w:p>
    <w:p w:rsidR="008569F3" w:rsidRPr="006623F9" w:rsidRDefault="008569F3" w:rsidP="008569F3">
      <w:pPr>
        <w:numPr>
          <w:ilvl w:val="1"/>
          <w:numId w:val="1"/>
        </w:numPr>
        <w:shd w:val="clear" w:color="auto" w:fill="FAFAFA"/>
        <w:spacing w:after="200" w:line="240" w:lineRule="auto"/>
        <w:textAlignment w:val="baseline"/>
        <w:rPr>
          <w:rFonts w:eastAsia="Times New Roman" w:cstheme="minorHAnsi"/>
          <w:color w:val="0070C0"/>
          <w:sz w:val="24"/>
          <w:szCs w:val="24"/>
        </w:rPr>
      </w:pPr>
      <w:r w:rsidRPr="008569F3">
        <w:rPr>
          <w:rFonts w:eastAsia="Times New Roman" w:cstheme="minorHAnsi"/>
          <w:color w:val="0070C0"/>
          <w:sz w:val="24"/>
          <w:szCs w:val="24"/>
        </w:rPr>
        <w:t>PCA, Random Forest for Feature Selection</w:t>
      </w:r>
    </w:p>
    <w:p w:rsidR="008569F3" w:rsidRPr="008569F3" w:rsidRDefault="008569F3" w:rsidP="008569F3">
      <w:pPr>
        <w:numPr>
          <w:ilvl w:val="0"/>
          <w:numId w:val="1"/>
        </w:numPr>
        <w:shd w:val="clear" w:color="auto" w:fill="FAFAFA"/>
        <w:spacing w:after="200" w:line="240" w:lineRule="auto"/>
        <w:textAlignment w:val="baseline"/>
        <w:rPr>
          <w:rFonts w:eastAsia="Times New Roman" w:cstheme="minorHAnsi"/>
          <w:color w:val="373A36"/>
          <w:sz w:val="24"/>
          <w:szCs w:val="24"/>
        </w:rPr>
      </w:pPr>
      <w:r w:rsidRPr="006623F9">
        <w:rPr>
          <w:rFonts w:eastAsia="Times New Roman" w:cstheme="minorHAnsi"/>
          <w:color w:val="373A36"/>
          <w:sz w:val="24"/>
          <w:szCs w:val="24"/>
        </w:rPr>
        <w:t>Identify faces in an image.</w:t>
      </w:r>
    </w:p>
    <w:p w:rsidR="008569F3" w:rsidRPr="006623F9" w:rsidRDefault="008569F3" w:rsidP="008569F3">
      <w:pPr>
        <w:numPr>
          <w:ilvl w:val="1"/>
          <w:numId w:val="1"/>
        </w:numPr>
        <w:shd w:val="clear" w:color="auto" w:fill="FAFAFA"/>
        <w:spacing w:after="200" w:line="240" w:lineRule="auto"/>
        <w:textAlignment w:val="baseline"/>
        <w:rPr>
          <w:rFonts w:eastAsia="Times New Roman" w:cstheme="minorHAnsi"/>
          <w:color w:val="0070C0"/>
          <w:sz w:val="24"/>
          <w:szCs w:val="24"/>
        </w:rPr>
      </w:pPr>
      <w:r w:rsidRPr="008569F3">
        <w:rPr>
          <w:rFonts w:eastAsia="Times New Roman" w:cstheme="minorHAnsi"/>
          <w:color w:val="0070C0"/>
          <w:sz w:val="24"/>
          <w:szCs w:val="24"/>
        </w:rPr>
        <w:t>KNN, SVM</w:t>
      </w:r>
    </w:p>
    <w:p w:rsidR="008569F3" w:rsidRPr="008569F3" w:rsidRDefault="008569F3" w:rsidP="008569F3">
      <w:pPr>
        <w:numPr>
          <w:ilvl w:val="0"/>
          <w:numId w:val="1"/>
        </w:numPr>
        <w:shd w:val="clear" w:color="auto" w:fill="FAFAFA"/>
        <w:spacing w:after="200" w:line="240" w:lineRule="auto"/>
        <w:textAlignment w:val="baseline"/>
        <w:rPr>
          <w:rFonts w:eastAsia="Times New Roman" w:cstheme="minorHAnsi"/>
          <w:color w:val="373A36"/>
          <w:sz w:val="24"/>
          <w:szCs w:val="24"/>
        </w:rPr>
      </w:pPr>
      <w:r w:rsidRPr="006623F9">
        <w:rPr>
          <w:rFonts w:eastAsia="Times New Roman" w:cstheme="minorHAnsi"/>
          <w:color w:val="373A36"/>
          <w:sz w:val="24"/>
          <w:szCs w:val="24"/>
        </w:rPr>
        <w:t>Predict which of three flavors of ice cream will be most popular with boys vs girls.</w:t>
      </w:r>
    </w:p>
    <w:p w:rsidR="008569F3" w:rsidRPr="006623F9" w:rsidRDefault="008569F3" w:rsidP="008569F3">
      <w:pPr>
        <w:numPr>
          <w:ilvl w:val="1"/>
          <w:numId w:val="1"/>
        </w:numPr>
        <w:shd w:val="clear" w:color="auto" w:fill="FAFAFA"/>
        <w:spacing w:after="200" w:line="240" w:lineRule="auto"/>
        <w:textAlignment w:val="baseline"/>
        <w:rPr>
          <w:rFonts w:eastAsia="Times New Roman" w:cstheme="minorHAnsi"/>
          <w:color w:val="0070C0"/>
          <w:sz w:val="24"/>
          <w:szCs w:val="24"/>
        </w:rPr>
      </w:pPr>
      <w:r w:rsidRPr="008569F3">
        <w:rPr>
          <w:rFonts w:eastAsia="Times New Roman" w:cstheme="minorHAnsi"/>
          <w:color w:val="0070C0"/>
          <w:sz w:val="24"/>
          <w:szCs w:val="24"/>
        </w:rPr>
        <w:t xml:space="preserve"> Logistic Regression, Gradient boost</w:t>
      </w:r>
    </w:p>
    <w:p w:rsidR="00B97CDB" w:rsidRPr="008569F3" w:rsidRDefault="00B97CDB">
      <w:pPr>
        <w:rPr>
          <w:rFonts w:cstheme="minorHAnsi"/>
          <w:sz w:val="24"/>
          <w:szCs w:val="24"/>
        </w:rPr>
      </w:pPr>
    </w:p>
    <w:sectPr w:rsidR="00B97CDB" w:rsidRPr="00856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05579"/>
    <w:multiLevelType w:val="hybridMultilevel"/>
    <w:tmpl w:val="B254E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F3"/>
    <w:rsid w:val="008569F3"/>
    <w:rsid w:val="00B9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2B58"/>
  <w15:chartTrackingRefBased/>
  <w15:docId w15:val="{4B38B21A-9EF1-4A05-AB2D-AFC260B0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2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Instructor</dc:creator>
  <cp:keywords/>
  <dc:description/>
  <cp:lastModifiedBy>Instructor</cp:lastModifiedBy>
  <cp:revision>1</cp:revision>
  <dcterms:created xsi:type="dcterms:W3CDTF">2019-01-03T15:13:00Z</dcterms:created>
  <dcterms:modified xsi:type="dcterms:W3CDTF">2019-01-03T15:45:00Z</dcterms:modified>
</cp:coreProperties>
</file>