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67F" w:rsidRPr="00265183" w:rsidRDefault="00B67AB3" w:rsidP="00265183">
      <w:pPr>
        <w:spacing w:line="360" w:lineRule="auto"/>
        <w:jc w:val="both"/>
        <w:rPr>
          <w:rFonts w:ascii="Times New Roman" w:hAnsi="Times New Roman" w:cs="Times New Roman"/>
          <w:sz w:val="24"/>
          <w:szCs w:val="24"/>
        </w:rPr>
      </w:pPr>
      <w:r w:rsidRPr="00265183">
        <w:rPr>
          <w:rFonts w:ascii="Times New Roman" w:hAnsi="Times New Roman" w:cs="Times New Roman"/>
          <w:sz w:val="24"/>
          <w:szCs w:val="24"/>
        </w:rPr>
        <w:t>Nama</w:t>
      </w:r>
      <w:r w:rsidRPr="00265183">
        <w:rPr>
          <w:rFonts w:ascii="Times New Roman" w:hAnsi="Times New Roman" w:cs="Times New Roman"/>
          <w:sz w:val="24"/>
          <w:szCs w:val="24"/>
        </w:rPr>
        <w:tab/>
        <w:t>: Novianti Indah Putri</w:t>
      </w:r>
      <w:bookmarkStart w:id="0" w:name="_GoBack"/>
      <w:bookmarkEnd w:id="0"/>
    </w:p>
    <w:p w:rsidR="00B67AB3" w:rsidRPr="00265183" w:rsidRDefault="00B67AB3" w:rsidP="00265183">
      <w:pPr>
        <w:spacing w:line="360" w:lineRule="auto"/>
        <w:jc w:val="both"/>
        <w:rPr>
          <w:rFonts w:ascii="Times New Roman" w:hAnsi="Times New Roman" w:cs="Times New Roman"/>
          <w:sz w:val="24"/>
          <w:szCs w:val="24"/>
        </w:rPr>
      </w:pPr>
      <w:r w:rsidRPr="00265183">
        <w:rPr>
          <w:rFonts w:ascii="Times New Roman" w:hAnsi="Times New Roman" w:cs="Times New Roman"/>
          <w:sz w:val="24"/>
          <w:szCs w:val="24"/>
        </w:rPr>
        <w:t>NIM</w:t>
      </w:r>
      <w:r w:rsidRPr="00265183">
        <w:rPr>
          <w:rFonts w:ascii="Times New Roman" w:hAnsi="Times New Roman" w:cs="Times New Roman"/>
          <w:sz w:val="24"/>
          <w:szCs w:val="24"/>
        </w:rPr>
        <w:tab/>
        <w:t>: 1147050126</w:t>
      </w:r>
      <w:r w:rsidRPr="00265183">
        <w:rPr>
          <w:rFonts w:ascii="Times New Roman" w:hAnsi="Times New Roman" w:cs="Times New Roman"/>
          <w:sz w:val="24"/>
          <w:szCs w:val="24"/>
        </w:rPr>
        <w:tab/>
      </w:r>
    </w:p>
    <w:p w:rsidR="00B67AB3" w:rsidRPr="00265183" w:rsidRDefault="00B67AB3" w:rsidP="00265183">
      <w:pPr>
        <w:spacing w:line="360" w:lineRule="auto"/>
        <w:jc w:val="both"/>
        <w:rPr>
          <w:rFonts w:ascii="Times New Roman" w:hAnsi="Times New Roman" w:cs="Times New Roman"/>
          <w:sz w:val="24"/>
          <w:szCs w:val="24"/>
        </w:rPr>
      </w:pPr>
      <w:r w:rsidRPr="00265183">
        <w:rPr>
          <w:rFonts w:ascii="Times New Roman" w:hAnsi="Times New Roman" w:cs="Times New Roman"/>
          <w:sz w:val="24"/>
          <w:szCs w:val="24"/>
        </w:rPr>
        <w:t>Kelas</w:t>
      </w:r>
      <w:r w:rsidRPr="00265183">
        <w:rPr>
          <w:rFonts w:ascii="Times New Roman" w:hAnsi="Times New Roman" w:cs="Times New Roman"/>
          <w:sz w:val="24"/>
          <w:szCs w:val="24"/>
        </w:rPr>
        <w:tab/>
        <w:t>: IF-C</w:t>
      </w:r>
    </w:p>
    <w:p w:rsidR="00B67AB3" w:rsidRPr="00265183" w:rsidRDefault="00B67AB3" w:rsidP="00265183">
      <w:pPr>
        <w:spacing w:line="360" w:lineRule="auto"/>
        <w:jc w:val="both"/>
        <w:rPr>
          <w:rFonts w:ascii="Times New Roman" w:hAnsi="Times New Roman" w:cs="Times New Roman"/>
          <w:sz w:val="24"/>
          <w:szCs w:val="24"/>
        </w:rPr>
      </w:pPr>
      <w:r w:rsidRPr="00265183">
        <w:rPr>
          <w:rFonts w:ascii="Times New Roman" w:hAnsi="Times New Roman" w:cs="Times New Roman"/>
          <w:sz w:val="24"/>
          <w:szCs w:val="24"/>
        </w:rPr>
        <w:t>Tugas 3 Praktikum RPLL</w:t>
      </w:r>
    </w:p>
    <w:p w:rsidR="00B67AB3" w:rsidRPr="00265183" w:rsidRDefault="00B67AB3" w:rsidP="00265183">
      <w:pPr>
        <w:spacing w:line="360" w:lineRule="auto"/>
        <w:jc w:val="both"/>
        <w:rPr>
          <w:rFonts w:ascii="Times New Roman" w:hAnsi="Times New Roman" w:cs="Times New Roman"/>
          <w:sz w:val="24"/>
          <w:szCs w:val="24"/>
        </w:rPr>
      </w:pPr>
    </w:p>
    <w:p w:rsidR="00B67AB3" w:rsidRPr="00265183" w:rsidRDefault="00B67AB3" w:rsidP="00265183">
      <w:pPr>
        <w:spacing w:line="360" w:lineRule="auto"/>
        <w:jc w:val="center"/>
        <w:rPr>
          <w:rFonts w:ascii="Times New Roman" w:hAnsi="Times New Roman" w:cs="Times New Roman"/>
          <w:sz w:val="24"/>
          <w:szCs w:val="24"/>
        </w:rPr>
      </w:pPr>
      <w:r w:rsidRPr="00265183">
        <w:rPr>
          <w:rFonts w:ascii="Times New Roman" w:hAnsi="Times New Roman" w:cs="Times New Roman"/>
          <w:sz w:val="24"/>
          <w:szCs w:val="24"/>
        </w:rPr>
        <w:t>Deskripsi</w:t>
      </w:r>
      <w:r w:rsidR="00265183" w:rsidRPr="00265183">
        <w:rPr>
          <w:rFonts w:ascii="Times New Roman" w:hAnsi="Times New Roman" w:cs="Times New Roman"/>
          <w:sz w:val="24"/>
          <w:szCs w:val="24"/>
        </w:rPr>
        <w:t xml:space="preserve"> Perangkat Lunak</w:t>
      </w:r>
    </w:p>
    <w:p w:rsidR="00265183" w:rsidRPr="00265183" w:rsidRDefault="00B67AB3" w:rsidP="00265183">
      <w:pPr>
        <w:spacing w:line="360" w:lineRule="auto"/>
        <w:ind w:firstLine="720"/>
        <w:jc w:val="both"/>
        <w:rPr>
          <w:rFonts w:ascii="Times New Roman" w:hAnsi="Times New Roman" w:cs="Times New Roman"/>
          <w:sz w:val="24"/>
          <w:szCs w:val="24"/>
        </w:rPr>
      </w:pPr>
      <w:r w:rsidRPr="00265183">
        <w:rPr>
          <w:rFonts w:ascii="Times New Roman" w:hAnsi="Times New Roman" w:cs="Times New Roman"/>
          <w:sz w:val="24"/>
          <w:szCs w:val="24"/>
        </w:rPr>
        <w:t xml:space="preserve">Perangkat lunak yang akan saya buat untuk memenuhi Tugas Akhir Praktikum RPLL adalah </w:t>
      </w:r>
      <w:r w:rsidR="00265183" w:rsidRPr="00265183">
        <w:rPr>
          <w:rFonts w:ascii="Times New Roman" w:hAnsi="Times New Roman" w:cs="Times New Roman"/>
          <w:sz w:val="24"/>
          <w:szCs w:val="24"/>
        </w:rPr>
        <w:t>Perangkat Lunak Sistem Informasi dan Pemesanan Lapangan Futsal Berbasis WEB</w:t>
      </w:r>
      <w:r w:rsidR="00265183" w:rsidRPr="00265183">
        <w:rPr>
          <w:rFonts w:ascii="Times New Roman" w:hAnsi="Times New Roman" w:cs="Times New Roman"/>
          <w:sz w:val="24"/>
          <w:szCs w:val="24"/>
        </w:rPr>
        <w:t>. Di dalam perangkat lunak ini terdapat 2 aktor, yaitu pemesan dan admin. Pemesan bisa melihat informasi ketersediaan lapangan, berita terbaru seputar lapangan hingga poin yang dimiliki, namun untuk mendapatkan poin pemesan harus menjadi member terlebih dahulu. Poin ini nantinya jika sudah memenuhi syarat yang ditentukan bisa digunakan untuk 1 jam bermain futsal gratis. Pemesan juga bisa memesan lapangan sesuai dengan jadwal yang diinginkan dan lapangan yang tersedia. Setelah melakukan pemesanan, pemesan akan mendapatkan kode yang nantinya digunakan untuk konfirmasi pesanan dan pembayaran.</w:t>
      </w:r>
      <w:r w:rsidR="00265183">
        <w:rPr>
          <w:rFonts w:ascii="Times New Roman" w:hAnsi="Times New Roman" w:cs="Times New Roman"/>
          <w:sz w:val="24"/>
          <w:szCs w:val="24"/>
        </w:rPr>
        <w:t xml:space="preserve"> </w:t>
      </w:r>
      <w:r w:rsidR="00265183" w:rsidRPr="00265183">
        <w:rPr>
          <w:rFonts w:ascii="Times New Roman" w:hAnsi="Times New Roman" w:cs="Times New Roman"/>
          <w:sz w:val="24"/>
          <w:szCs w:val="24"/>
        </w:rPr>
        <w:t xml:space="preserve">Admin sendiri dapat memasukan </w:t>
      </w:r>
      <w:r w:rsidR="00265183">
        <w:rPr>
          <w:rFonts w:ascii="Times New Roman" w:hAnsi="Times New Roman" w:cs="Times New Roman"/>
          <w:sz w:val="24"/>
          <w:szCs w:val="24"/>
        </w:rPr>
        <w:t>data ketersediaan lapangan dan berita seputar lapangan. Perangkat lunak ini dapat membuat laporan perhari yang akan memudahkan admin.</w:t>
      </w:r>
    </w:p>
    <w:sectPr w:rsidR="00265183" w:rsidRPr="00265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B3"/>
    <w:rsid w:val="00265183"/>
    <w:rsid w:val="00B67AB3"/>
    <w:rsid w:val="00F536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4B8A6-DEF3-4CA5-A292-E126CBF0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Cipadung</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 Rustikasari</dc:creator>
  <cp:keywords/>
  <dc:description/>
  <cp:lastModifiedBy>Rika Rustikasari</cp:lastModifiedBy>
  <cp:revision>1</cp:revision>
  <dcterms:created xsi:type="dcterms:W3CDTF">2016-10-03T00:46:00Z</dcterms:created>
  <dcterms:modified xsi:type="dcterms:W3CDTF">2016-10-03T01:07:00Z</dcterms:modified>
</cp:coreProperties>
</file>