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618B4" w14:textId="65058055" w:rsidR="0093769C" w:rsidRDefault="0093769C" w:rsidP="00DD5C6D">
      <w:pPr>
        <w:spacing w:after="0" w:line="360" w:lineRule="auto"/>
        <w:ind w:firstLine="709"/>
        <w:jc w:val="both"/>
      </w:pPr>
      <w:r w:rsidRPr="0093769C">
        <w:t xml:space="preserve">2. </w:t>
      </w:r>
      <w:r w:rsidR="00DD5C6D">
        <w:t>ПРОЕКТИРОВАНИЕ</w:t>
      </w:r>
      <w:r w:rsidRPr="0093769C">
        <w:t xml:space="preserve"> </w:t>
      </w:r>
      <w:r w:rsidR="00DD5C6D">
        <w:t>ПРОГРАММНОГО МОДУЛЯ</w:t>
      </w:r>
      <w:r w:rsidRPr="0093769C">
        <w:t xml:space="preserve"> </w:t>
      </w:r>
      <w:r w:rsidR="00DD5C6D">
        <w:t>УПРАВЛЕНИЯ</w:t>
      </w:r>
      <w:r w:rsidRPr="0093769C">
        <w:t xml:space="preserve"> </w:t>
      </w:r>
    </w:p>
    <w:p w14:paraId="1F192795" w14:textId="653D8E00" w:rsidR="00DD5C6D" w:rsidRDefault="00DD5C6D" w:rsidP="00DD5C6D">
      <w:pPr>
        <w:spacing w:after="0" w:line="360" w:lineRule="auto"/>
        <w:ind w:firstLine="709"/>
        <w:jc w:val="both"/>
      </w:pPr>
      <w:r>
        <w:t xml:space="preserve">    ТЕХНИЧЕСКОЙ БИБЛИОТЕКОЙ</w:t>
      </w:r>
    </w:p>
    <w:p w14:paraId="0C4465FB" w14:textId="6C95093D" w:rsidR="00490E8C" w:rsidRDefault="00490E8C" w:rsidP="0093769C">
      <w:pPr>
        <w:spacing w:after="0" w:line="360" w:lineRule="auto"/>
        <w:ind w:firstLine="709"/>
        <w:jc w:val="both"/>
      </w:pPr>
      <w:r>
        <w:t>2.1</w:t>
      </w:r>
      <w:r w:rsidRPr="00A20FC4">
        <w:t xml:space="preserve"> </w:t>
      </w:r>
      <w:r w:rsidR="0025759E" w:rsidRPr="0025759E">
        <w:t>Проектирование ПМ с использованием средств объектно-</w:t>
      </w:r>
      <w:r w:rsidR="0093769C">
        <w:t xml:space="preserve"> </w:t>
      </w:r>
    </w:p>
    <w:p w14:paraId="2C906252" w14:textId="7641A26E" w:rsidR="0093769C" w:rsidRDefault="0093769C" w:rsidP="0093769C">
      <w:pPr>
        <w:spacing w:after="0" w:line="360" w:lineRule="auto"/>
        <w:ind w:firstLine="709"/>
        <w:jc w:val="both"/>
      </w:pPr>
      <w:r>
        <w:t xml:space="preserve">      </w:t>
      </w:r>
      <w:r w:rsidRPr="0025759E">
        <w:t>ориентированного моделирования</w:t>
      </w:r>
    </w:p>
    <w:p w14:paraId="3708FF30" w14:textId="77777777" w:rsidR="00490E8C" w:rsidRDefault="00490E8C" w:rsidP="00490E8C">
      <w:pPr>
        <w:spacing w:after="0" w:line="360" w:lineRule="auto"/>
        <w:ind w:firstLine="709"/>
        <w:jc w:val="both"/>
      </w:pPr>
    </w:p>
    <w:p w14:paraId="6F32A655" w14:textId="77777777" w:rsidR="00490E8C" w:rsidRDefault="00490E8C" w:rsidP="00490E8C">
      <w:pPr>
        <w:spacing w:after="0" w:line="360" w:lineRule="auto"/>
        <w:ind w:firstLine="709"/>
        <w:jc w:val="both"/>
      </w:pPr>
      <w:r>
        <w:t>Техническая библиотека предназначена для автоматизации хранения, поиска и управления технической документацией. Основная цель системы — обеспечить централизованное хранение чертежей, инструкций, спецификаций, ГОСТов и другой технической документации в электронном виде с возможностью контроля версий, управления доступом и создания отчетов.</w:t>
      </w:r>
    </w:p>
    <w:p w14:paraId="353DE57F" w14:textId="630309C0" w:rsidR="00490E8C" w:rsidRDefault="00490E8C" w:rsidP="0093769C">
      <w:pPr>
        <w:spacing w:after="0" w:line="360" w:lineRule="auto"/>
        <w:ind w:firstLine="709"/>
        <w:jc w:val="both"/>
      </w:pPr>
      <w:r>
        <w:t xml:space="preserve">Система взаимодействует с четырьмя категориями пользователей. В таблице </w:t>
      </w:r>
      <w:r w:rsidR="0093769C">
        <w:t>4</w:t>
      </w:r>
      <w:r>
        <w:t xml:space="preserve"> представлено описание действующих лиц, взаимодействующих с информационной системой.</w:t>
      </w:r>
    </w:p>
    <w:p w14:paraId="2299FA8D" w14:textId="3B08FDF2" w:rsidR="00490E8C" w:rsidRDefault="00490E8C" w:rsidP="00490E8C">
      <w:pPr>
        <w:spacing w:after="0" w:line="360" w:lineRule="auto"/>
        <w:ind w:firstLine="709"/>
        <w:jc w:val="both"/>
      </w:pPr>
      <w:r w:rsidRPr="00A20FC4">
        <w:t xml:space="preserve">Таблица </w:t>
      </w:r>
      <w:r w:rsidR="0093769C">
        <w:t>4</w:t>
      </w:r>
      <w:r w:rsidRPr="00A20FC4">
        <w:t xml:space="preserve"> — Описание действующих лиц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"/>
        <w:gridCol w:w="13"/>
        <w:gridCol w:w="2449"/>
        <w:gridCol w:w="5947"/>
      </w:tblGrid>
      <w:tr w:rsidR="00490E8C" w14:paraId="392E2082" w14:textId="77777777" w:rsidTr="00547843">
        <w:tc>
          <w:tcPr>
            <w:tcW w:w="948" w:type="dxa"/>
            <w:gridSpan w:val="2"/>
          </w:tcPr>
          <w:p w14:paraId="082DBCA8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№ п/п</w:t>
            </w:r>
          </w:p>
        </w:tc>
        <w:tc>
          <w:tcPr>
            <w:tcW w:w="2449" w:type="dxa"/>
          </w:tcPr>
          <w:p w14:paraId="5DAB2CCE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Имя</w:t>
            </w:r>
          </w:p>
        </w:tc>
        <w:tc>
          <w:tcPr>
            <w:tcW w:w="5947" w:type="dxa"/>
          </w:tcPr>
          <w:p w14:paraId="0AE2C862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Описание</w:t>
            </w:r>
          </w:p>
        </w:tc>
      </w:tr>
      <w:tr w:rsidR="00490E8C" w14:paraId="09910190" w14:textId="77777777" w:rsidTr="00547843">
        <w:trPr>
          <w:trHeight w:val="383"/>
        </w:trPr>
        <w:tc>
          <w:tcPr>
            <w:tcW w:w="948" w:type="dxa"/>
            <w:gridSpan w:val="2"/>
          </w:tcPr>
          <w:p w14:paraId="39A1EAF3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1</w:t>
            </w:r>
          </w:p>
        </w:tc>
        <w:tc>
          <w:tcPr>
            <w:tcW w:w="2449" w:type="dxa"/>
          </w:tcPr>
          <w:p w14:paraId="13BF504F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2</w:t>
            </w:r>
          </w:p>
        </w:tc>
        <w:tc>
          <w:tcPr>
            <w:tcW w:w="5947" w:type="dxa"/>
          </w:tcPr>
          <w:p w14:paraId="2D78ACFC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3</w:t>
            </w:r>
          </w:p>
        </w:tc>
      </w:tr>
      <w:tr w:rsidR="00490E8C" w14:paraId="3B15562F" w14:textId="77777777" w:rsidTr="00547843">
        <w:tc>
          <w:tcPr>
            <w:tcW w:w="948" w:type="dxa"/>
            <w:gridSpan w:val="2"/>
          </w:tcPr>
          <w:p w14:paraId="1AF5A5C4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1</w:t>
            </w:r>
          </w:p>
        </w:tc>
        <w:tc>
          <w:tcPr>
            <w:tcW w:w="2449" w:type="dxa"/>
          </w:tcPr>
          <w:p w14:paraId="5CE5095F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Технический специалист</w:t>
            </w:r>
          </w:p>
        </w:tc>
        <w:tc>
          <w:tcPr>
            <w:tcW w:w="5947" w:type="dxa"/>
          </w:tcPr>
          <w:p w14:paraId="59A5720E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Сотрудник, использующий систему для поиска и просмотра технической документации</w:t>
            </w:r>
            <w:r>
              <w:rPr>
                <w:sz w:val="24"/>
                <w:szCs w:val="24"/>
              </w:rPr>
              <w:t xml:space="preserve">. </w:t>
            </w:r>
            <w:r w:rsidRPr="00D8039F">
              <w:rPr>
                <w:sz w:val="24"/>
                <w:szCs w:val="24"/>
              </w:rPr>
              <w:t>Может управлять своим профилем и формировать список избранных документов</w:t>
            </w:r>
          </w:p>
        </w:tc>
      </w:tr>
      <w:tr w:rsidR="00490E8C" w14:paraId="6CBCCFF9" w14:textId="77777777" w:rsidTr="00547843">
        <w:tc>
          <w:tcPr>
            <w:tcW w:w="948" w:type="dxa"/>
            <w:gridSpan w:val="2"/>
          </w:tcPr>
          <w:p w14:paraId="3C980D69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2</w:t>
            </w:r>
          </w:p>
        </w:tc>
        <w:tc>
          <w:tcPr>
            <w:tcW w:w="2449" w:type="dxa"/>
          </w:tcPr>
          <w:p w14:paraId="304741CC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 xml:space="preserve">Библиотекарь </w:t>
            </w:r>
          </w:p>
        </w:tc>
        <w:tc>
          <w:tcPr>
            <w:tcW w:w="5947" w:type="dxa"/>
          </w:tcPr>
          <w:p w14:paraId="38B401FB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Специалист, ответственный за управление фондом документации, загрузку и редактирование документов</w:t>
            </w:r>
          </w:p>
        </w:tc>
      </w:tr>
      <w:tr w:rsidR="00490E8C" w14:paraId="0D9E63AD" w14:textId="77777777" w:rsidTr="00547843">
        <w:tc>
          <w:tcPr>
            <w:tcW w:w="948" w:type="dxa"/>
            <w:gridSpan w:val="2"/>
          </w:tcPr>
          <w:p w14:paraId="228382D6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3</w:t>
            </w:r>
          </w:p>
        </w:tc>
        <w:tc>
          <w:tcPr>
            <w:tcW w:w="2449" w:type="dxa"/>
          </w:tcPr>
          <w:p w14:paraId="2A3F1D7E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5947" w:type="dxa"/>
          </w:tcPr>
          <w:p w14:paraId="525B24C4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Специалист, обеспечивающий</w:t>
            </w:r>
            <w:r>
              <w:rPr>
                <w:sz w:val="24"/>
                <w:szCs w:val="24"/>
              </w:rPr>
              <w:t xml:space="preserve"> управление учетными записями</w:t>
            </w:r>
            <w:r w:rsidRPr="005325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настройку параметров</w:t>
            </w:r>
            <w:r>
              <w:rPr>
                <w:sz w:val="24"/>
                <w:szCs w:val="24"/>
              </w:rPr>
              <w:t>, резервное копирование, аудит и аналитику</w:t>
            </w:r>
          </w:p>
        </w:tc>
      </w:tr>
      <w:tr w:rsidR="00490E8C" w:rsidRPr="005325B8" w14:paraId="702EB31D" w14:textId="77777777" w:rsidTr="00547843">
        <w:tc>
          <w:tcPr>
            <w:tcW w:w="935" w:type="dxa"/>
          </w:tcPr>
          <w:p w14:paraId="1062899D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4</w:t>
            </w:r>
          </w:p>
        </w:tc>
        <w:tc>
          <w:tcPr>
            <w:tcW w:w="2462" w:type="dxa"/>
            <w:gridSpan w:val="2"/>
          </w:tcPr>
          <w:p w14:paraId="2F46147E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Руководитель отдела</w:t>
            </w:r>
          </w:p>
        </w:tc>
        <w:tc>
          <w:tcPr>
            <w:tcW w:w="5947" w:type="dxa"/>
          </w:tcPr>
          <w:p w14:paraId="2E8CF20D" w14:textId="77777777" w:rsidR="00490E8C" w:rsidRPr="005325B8" w:rsidRDefault="00490E8C" w:rsidP="00CA5560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 xml:space="preserve">Должностное лицо, </w:t>
            </w:r>
            <w:r w:rsidRPr="007B2E83">
              <w:rPr>
                <w:sz w:val="24"/>
                <w:szCs w:val="24"/>
              </w:rPr>
              <w:t>участвующее в согласовании: утверждает/отклоняет документы, контролирует процесс согласования и согласовывает удаление важных документов.</w:t>
            </w:r>
          </w:p>
        </w:tc>
      </w:tr>
    </w:tbl>
    <w:p w14:paraId="4A9A49EF" w14:textId="77777777" w:rsidR="00490E8C" w:rsidRDefault="00490E8C" w:rsidP="00CA5560">
      <w:pPr>
        <w:spacing w:after="0" w:line="360" w:lineRule="auto"/>
        <w:ind w:firstLine="709"/>
        <w:jc w:val="both"/>
      </w:pPr>
      <w:r>
        <w:t xml:space="preserve">Входные данные системы включают файлы технической документации в различных форматах, таких как PDF для инструкций и спецификаций, DWG и CAD для чертежей, а также DOC, DOCX, XLS и XLSX для текстовых документов и электронных таблиц. Помимо самих файлов, система получает метаданные документов, включая код, название, тип, категорию, теги и информацию об авторе. Технические специалисты вводят поисковые запросы с ключевыми словами и фильтрами, оставляют комментарии к документам. </w:t>
      </w:r>
      <w:r>
        <w:lastRenderedPageBreak/>
        <w:t>Руководители отдела принимают решения о согласовании документов в форме утверждения или отклонения. Система также получает учетные данные при регистрации и аутентификации, включая адрес электронной почты, пароль, полное имя, должность и роль в системе.</w:t>
      </w:r>
    </w:p>
    <w:p w14:paraId="1C132CF8" w14:textId="77777777" w:rsidR="00490E8C" w:rsidRDefault="00490E8C" w:rsidP="00490E8C">
      <w:pPr>
        <w:spacing w:after="0" w:line="360" w:lineRule="auto"/>
        <w:ind w:firstLine="709"/>
        <w:jc w:val="both"/>
      </w:pPr>
      <w:r>
        <w:t>Система формирует списки найденных документов с соответствующими метаданными, предоставляет файлы документов для просмотра и скачивания, отображает историю версий каждого документа и комментарии пользователей. Система генерирует уведомления о важных событиях, таких как создание нового документа, изменение статуса документа или добавление комментария. Для управления создаются различные формы отчетности: отчеты по типу документа, отчеты об активности пользователей, статистика доступа к документам за выбранный период, журнал аудита действий пользователей и аналитические панели. Для администраторов система создает резервные копии баз данных и файлов, а также ведет журналы системных событий.</w:t>
      </w:r>
    </w:p>
    <w:p w14:paraId="26B0E316" w14:textId="4382AD7B" w:rsidR="00490E8C" w:rsidRDefault="00490E8C" w:rsidP="00490E8C">
      <w:pPr>
        <w:spacing w:after="0" w:line="360" w:lineRule="auto"/>
        <w:ind w:firstLine="709"/>
        <w:jc w:val="both"/>
      </w:pPr>
      <w:r>
        <w:t xml:space="preserve">На рисунке </w:t>
      </w:r>
      <w:r w:rsidR="0093769C">
        <w:t>12</w:t>
      </w:r>
      <w:r>
        <w:t xml:space="preserve"> представлена диаграмма вариантов использования системы управления технической библиотекой.</w:t>
      </w:r>
    </w:p>
    <w:p w14:paraId="6B049749" w14:textId="77777777" w:rsidR="00490E8C" w:rsidRDefault="00490E8C" w:rsidP="00490E8C">
      <w:pPr>
        <w:spacing w:after="0" w:line="360" w:lineRule="auto"/>
        <w:jc w:val="center"/>
      </w:pPr>
      <w:r w:rsidRPr="002A0ADB">
        <w:rPr>
          <w:noProof/>
        </w:rPr>
        <w:drawing>
          <wp:inline distT="0" distB="0" distL="0" distR="0" wp14:anchorId="23285D0D" wp14:editId="379D33D1">
            <wp:extent cx="5606073" cy="4018097"/>
            <wp:effectExtent l="0" t="0" r="0" b="1905"/>
            <wp:docPr id="1861966316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624" cy="404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CB29F" w14:textId="561E8745" w:rsidR="00490E8C" w:rsidRDefault="00490E8C" w:rsidP="00490E8C">
      <w:pPr>
        <w:spacing w:after="0" w:line="360" w:lineRule="auto"/>
        <w:ind w:firstLine="709"/>
        <w:jc w:val="both"/>
      </w:pPr>
      <w:r w:rsidRPr="007C76D1">
        <w:t xml:space="preserve">Рисунок </w:t>
      </w:r>
      <w:r w:rsidR="0093769C">
        <w:t>12</w:t>
      </w:r>
      <w:r w:rsidRPr="007C76D1">
        <w:t xml:space="preserve"> — Диаграмма вариантов использования системы</w:t>
      </w:r>
    </w:p>
    <w:p w14:paraId="0FCD5535" w14:textId="4741C3B7" w:rsidR="00490E8C" w:rsidRDefault="00490E8C" w:rsidP="00490E8C">
      <w:pPr>
        <w:spacing w:after="0" w:line="360" w:lineRule="auto"/>
        <w:ind w:firstLine="709"/>
        <w:jc w:val="both"/>
      </w:pPr>
      <w:r>
        <w:lastRenderedPageBreak/>
        <w:t xml:space="preserve">В таблице </w:t>
      </w:r>
      <w:r w:rsidR="0093769C">
        <w:t>5</w:t>
      </w:r>
      <w:r>
        <w:t xml:space="preserve"> представлены варианты использования с описанием их назначения.</w:t>
      </w:r>
    </w:p>
    <w:p w14:paraId="534A84C1" w14:textId="71EB0B1C" w:rsidR="00490E8C" w:rsidRDefault="00490E8C" w:rsidP="00490E8C">
      <w:pPr>
        <w:spacing w:after="0" w:line="360" w:lineRule="auto"/>
        <w:ind w:firstLine="709"/>
        <w:jc w:val="both"/>
      </w:pPr>
      <w:r>
        <w:t xml:space="preserve">Таблица </w:t>
      </w:r>
      <w:r w:rsidR="0093769C">
        <w:t>5</w:t>
      </w:r>
      <w:r>
        <w:t xml:space="preserve"> — Описание вариантов использования</w:t>
      </w:r>
    </w:p>
    <w:tbl>
      <w:tblPr>
        <w:tblStyle w:val="a3"/>
        <w:tblW w:w="9769" w:type="dxa"/>
        <w:tblLayout w:type="fixed"/>
        <w:tblLook w:val="04A0" w:firstRow="1" w:lastRow="0" w:firstColumn="1" w:lastColumn="0" w:noHBand="0" w:noVBand="1"/>
      </w:tblPr>
      <w:tblGrid>
        <w:gridCol w:w="690"/>
        <w:gridCol w:w="1715"/>
        <w:gridCol w:w="3827"/>
        <w:gridCol w:w="3537"/>
      </w:tblGrid>
      <w:tr w:rsidR="00490E8C" w14:paraId="6677B157" w14:textId="77777777" w:rsidTr="00547843">
        <w:tc>
          <w:tcPr>
            <w:tcW w:w="690" w:type="dxa"/>
          </w:tcPr>
          <w:p w14:paraId="6CD3CA49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bookmarkStart w:id="0" w:name="_Hlk216552709"/>
            <w:r w:rsidRPr="005325B8">
              <w:rPr>
                <w:sz w:val="24"/>
                <w:szCs w:val="24"/>
              </w:rPr>
              <w:t>№ п/п</w:t>
            </w:r>
          </w:p>
        </w:tc>
        <w:tc>
          <w:tcPr>
            <w:tcW w:w="1715" w:type="dxa"/>
          </w:tcPr>
          <w:p w14:paraId="14043B1F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Имя</w:t>
            </w:r>
          </w:p>
        </w:tc>
        <w:tc>
          <w:tcPr>
            <w:tcW w:w="3827" w:type="dxa"/>
          </w:tcPr>
          <w:p w14:paraId="015CDD9F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Описание</w:t>
            </w:r>
          </w:p>
        </w:tc>
        <w:tc>
          <w:tcPr>
            <w:tcW w:w="3537" w:type="dxa"/>
          </w:tcPr>
          <w:p w14:paraId="62AEC991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Точки расширения</w:t>
            </w:r>
          </w:p>
        </w:tc>
      </w:tr>
      <w:tr w:rsidR="00490E8C" w14:paraId="4FB1D810" w14:textId="77777777" w:rsidTr="00547843">
        <w:tc>
          <w:tcPr>
            <w:tcW w:w="690" w:type="dxa"/>
          </w:tcPr>
          <w:p w14:paraId="18DB50F7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1</w:t>
            </w:r>
          </w:p>
        </w:tc>
        <w:tc>
          <w:tcPr>
            <w:tcW w:w="1715" w:type="dxa"/>
          </w:tcPr>
          <w:p w14:paraId="30BDDEF6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2</w:t>
            </w:r>
          </w:p>
        </w:tc>
        <w:tc>
          <w:tcPr>
            <w:tcW w:w="3827" w:type="dxa"/>
          </w:tcPr>
          <w:p w14:paraId="7F1F44ED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3</w:t>
            </w:r>
          </w:p>
        </w:tc>
        <w:tc>
          <w:tcPr>
            <w:tcW w:w="3537" w:type="dxa"/>
          </w:tcPr>
          <w:p w14:paraId="6DA435D3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4</w:t>
            </w:r>
          </w:p>
        </w:tc>
      </w:tr>
      <w:tr w:rsidR="00490E8C" w14:paraId="00E983A3" w14:textId="77777777" w:rsidTr="00547843">
        <w:tc>
          <w:tcPr>
            <w:tcW w:w="690" w:type="dxa"/>
          </w:tcPr>
          <w:p w14:paraId="74BAB3C1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1</w:t>
            </w:r>
          </w:p>
        </w:tc>
        <w:tc>
          <w:tcPr>
            <w:tcW w:w="1715" w:type="dxa"/>
          </w:tcPr>
          <w:p w14:paraId="398EDA11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3827" w:type="dxa"/>
          </w:tcPr>
          <w:p w14:paraId="385087D5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Вход в систему с проверкой учётных данных</w:t>
            </w:r>
          </w:p>
        </w:tc>
        <w:tc>
          <w:tcPr>
            <w:tcW w:w="3537" w:type="dxa"/>
          </w:tcPr>
          <w:p w14:paraId="0477BF10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83FE1">
              <w:rPr>
                <w:sz w:val="24"/>
                <w:szCs w:val="24"/>
              </w:rPr>
              <w:t>–</w:t>
            </w:r>
          </w:p>
        </w:tc>
      </w:tr>
      <w:bookmarkEnd w:id="0"/>
      <w:tr w:rsidR="00490E8C" w:rsidRPr="005325B8" w14:paraId="3ECCE971" w14:textId="77777777" w:rsidTr="00547843">
        <w:tc>
          <w:tcPr>
            <w:tcW w:w="690" w:type="dxa"/>
          </w:tcPr>
          <w:p w14:paraId="6D4042D9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2</w:t>
            </w:r>
          </w:p>
        </w:tc>
        <w:tc>
          <w:tcPr>
            <w:tcW w:w="1715" w:type="dxa"/>
          </w:tcPr>
          <w:p w14:paraId="5551737F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83FE1">
              <w:rPr>
                <w:sz w:val="24"/>
                <w:szCs w:val="24"/>
              </w:rPr>
              <w:t>Поиск документов</w:t>
            </w:r>
          </w:p>
        </w:tc>
        <w:tc>
          <w:tcPr>
            <w:tcW w:w="3827" w:type="dxa"/>
          </w:tcPr>
          <w:p w14:paraId="30C8A1EF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 xml:space="preserve">Поиск технической </w:t>
            </w:r>
            <w:proofErr w:type="gramStart"/>
            <w:r w:rsidRPr="005325B8">
              <w:rPr>
                <w:sz w:val="24"/>
                <w:szCs w:val="24"/>
              </w:rPr>
              <w:t>документации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по ключевым словам</w:t>
            </w:r>
            <w:proofErr w:type="gramEnd"/>
            <w:r w:rsidRPr="005325B8">
              <w:rPr>
                <w:sz w:val="24"/>
                <w:szCs w:val="24"/>
              </w:rPr>
              <w:t xml:space="preserve"> и фильтрам</w:t>
            </w:r>
          </w:p>
        </w:tc>
        <w:tc>
          <w:tcPr>
            <w:tcW w:w="3537" w:type="dxa"/>
          </w:tcPr>
          <w:p w14:paraId="1BF91CA7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–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  <w:tr w:rsidR="00490E8C" w:rsidRPr="005325B8" w14:paraId="7CEB38CB" w14:textId="77777777" w:rsidTr="00547843">
        <w:tc>
          <w:tcPr>
            <w:tcW w:w="690" w:type="dxa"/>
          </w:tcPr>
          <w:p w14:paraId="5624656C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3</w:t>
            </w:r>
          </w:p>
        </w:tc>
        <w:tc>
          <w:tcPr>
            <w:tcW w:w="1715" w:type="dxa"/>
          </w:tcPr>
          <w:p w14:paraId="4D53C41D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Просмотр документа</w:t>
            </w:r>
          </w:p>
        </w:tc>
        <w:tc>
          <w:tcPr>
            <w:tcW w:w="3827" w:type="dxa"/>
          </w:tcPr>
          <w:p w14:paraId="21976B3F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Открытие и просмотр содержимого технического документа</w:t>
            </w:r>
          </w:p>
        </w:tc>
        <w:tc>
          <w:tcPr>
            <w:tcW w:w="3537" w:type="dxa"/>
          </w:tcPr>
          <w:p w14:paraId="48FA1A24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– </w:t>
            </w:r>
            <w:r w:rsidRPr="005325B8">
              <w:rPr>
                <w:sz w:val="24"/>
                <w:szCs w:val="24"/>
              </w:rPr>
              <w:t>Аутентификация</w:t>
            </w:r>
            <w:r>
              <w:rPr>
                <w:sz w:val="24"/>
                <w:szCs w:val="24"/>
              </w:rPr>
              <w:t>;</w:t>
            </w:r>
          </w:p>
          <w:p w14:paraId="3DC9B124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7B2E83">
              <w:rPr>
                <w:sz w:val="24"/>
                <w:szCs w:val="24"/>
                <w:lang w:val="en-US"/>
              </w:rPr>
              <w:t>extend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– </w:t>
            </w:r>
            <w:r w:rsidRPr="007B2E83">
              <w:rPr>
                <w:sz w:val="24"/>
                <w:szCs w:val="24"/>
              </w:rPr>
              <w:t>Просмотр истории версий</w:t>
            </w:r>
            <w:r>
              <w:rPr>
                <w:sz w:val="24"/>
                <w:szCs w:val="24"/>
              </w:rPr>
              <w:t xml:space="preserve">; </w:t>
            </w:r>
          </w:p>
          <w:p w14:paraId="7D9D98A7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7B2E83">
              <w:rPr>
                <w:sz w:val="24"/>
                <w:szCs w:val="24"/>
                <w:lang w:val="en-US"/>
              </w:rPr>
              <w:t>extend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– </w:t>
            </w:r>
            <w:r w:rsidRPr="007B2E83">
              <w:rPr>
                <w:sz w:val="24"/>
                <w:szCs w:val="24"/>
              </w:rPr>
              <w:t>Комментировать документ;</w:t>
            </w:r>
          </w:p>
          <w:p w14:paraId="21F6320F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7B2E83">
              <w:rPr>
                <w:sz w:val="24"/>
                <w:szCs w:val="24"/>
                <w:lang w:val="en-US"/>
              </w:rPr>
              <w:t>extend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– </w:t>
            </w:r>
            <w:r w:rsidRPr="007B2E83">
              <w:rPr>
                <w:sz w:val="24"/>
                <w:szCs w:val="24"/>
              </w:rPr>
              <w:t>Добавить в избранное</w:t>
            </w:r>
          </w:p>
        </w:tc>
      </w:tr>
      <w:tr w:rsidR="00490E8C" w14:paraId="3D9161C2" w14:textId="77777777" w:rsidTr="00547843">
        <w:tc>
          <w:tcPr>
            <w:tcW w:w="690" w:type="dxa"/>
          </w:tcPr>
          <w:p w14:paraId="66EED1A9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bookmarkStart w:id="1" w:name="_Hlk216552729"/>
            <w:r>
              <w:rPr>
                <w:sz w:val="24"/>
                <w:szCs w:val="24"/>
              </w:rPr>
              <w:t>4</w:t>
            </w:r>
          </w:p>
        </w:tc>
        <w:tc>
          <w:tcPr>
            <w:tcW w:w="1715" w:type="dxa"/>
          </w:tcPr>
          <w:p w14:paraId="72EE1B6E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7B2E83">
              <w:rPr>
                <w:sz w:val="24"/>
                <w:szCs w:val="24"/>
              </w:rPr>
              <w:t>Просмотр истории версий</w:t>
            </w:r>
          </w:p>
        </w:tc>
        <w:tc>
          <w:tcPr>
            <w:tcW w:w="3827" w:type="dxa"/>
          </w:tcPr>
          <w:p w14:paraId="339F3F67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7B2E83">
              <w:rPr>
                <w:sz w:val="24"/>
                <w:szCs w:val="24"/>
              </w:rPr>
              <w:t>Отображение предыдущих версий документа</w:t>
            </w:r>
          </w:p>
        </w:tc>
        <w:tc>
          <w:tcPr>
            <w:tcW w:w="3537" w:type="dxa"/>
          </w:tcPr>
          <w:p w14:paraId="7F501061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</w:tr>
      <w:tr w:rsidR="00490E8C" w14:paraId="3A316B3D" w14:textId="77777777" w:rsidTr="00547843">
        <w:tc>
          <w:tcPr>
            <w:tcW w:w="690" w:type="dxa"/>
          </w:tcPr>
          <w:p w14:paraId="0D602785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15" w:type="dxa"/>
          </w:tcPr>
          <w:p w14:paraId="3CD8DD34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7B2E83">
              <w:rPr>
                <w:sz w:val="24"/>
                <w:szCs w:val="24"/>
              </w:rPr>
              <w:t>Комментиро</w:t>
            </w:r>
            <w:proofErr w:type="spellEnd"/>
          </w:p>
          <w:p w14:paraId="66AADD18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7B2E83">
              <w:rPr>
                <w:sz w:val="24"/>
                <w:szCs w:val="24"/>
              </w:rPr>
              <w:t>вать</w:t>
            </w:r>
            <w:proofErr w:type="spellEnd"/>
            <w:r w:rsidRPr="007B2E83">
              <w:rPr>
                <w:sz w:val="24"/>
                <w:szCs w:val="24"/>
              </w:rPr>
              <w:t xml:space="preserve"> документ</w:t>
            </w:r>
          </w:p>
        </w:tc>
        <w:tc>
          <w:tcPr>
            <w:tcW w:w="3827" w:type="dxa"/>
          </w:tcPr>
          <w:p w14:paraId="43F0CD51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Добавление текстовых комментариев к документу</w:t>
            </w:r>
          </w:p>
        </w:tc>
        <w:tc>
          <w:tcPr>
            <w:tcW w:w="3537" w:type="dxa"/>
          </w:tcPr>
          <w:p w14:paraId="08016FF9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–</w:t>
            </w:r>
          </w:p>
        </w:tc>
      </w:tr>
      <w:bookmarkEnd w:id="1"/>
      <w:tr w:rsidR="0093769C" w:rsidRPr="005325B8" w14:paraId="75FD6587" w14:textId="77777777" w:rsidTr="004A69E1">
        <w:tc>
          <w:tcPr>
            <w:tcW w:w="690" w:type="dxa"/>
          </w:tcPr>
          <w:p w14:paraId="76A68544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15" w:type="dxa"/>
          </w:tcPr>
          <w:p w14:paraId="6D53729E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Добавить в избранное</w:t>
            </w:r>
          </w:p>
        </w:tc>
        <w:tc>
          <w:tcPr>
            <w:tcW w:w="3827" w:type="dxa"/>
          </w:tcPr>
          <w:p w14:paraId="35610D69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Добавление документа в список избранных</w:t>
            </w:r>
          </w:p>
        </w:tc>
        <w:tc>
          <w:tcPr>
            <w:tcW w:w="3537" w:type="dxa"/>
          </w:tcPr>
          <w:p w14:paraId="674C5247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–</w:t>
            </w:r>
          </w:p>
        </w:tc>
      </w:tr>
      <w:tr w:rsidR="0093769C" w:rsidRPr="005325B8" w14:paraId="463CD5DB" w14:textId="77777777" w:rsidTr="004A69E1">
        <w:tc>
          <w:tcPr>
            <w:tcW w:w="690" w:type="dxa"/>
          </w:tcPr>
          <w:p w14:paraId="152CCFED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15" w:type="dxa"/>
          </w:tcPr>
          <w:p w14:paraId="73316F84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Управление профилем</w:t>
            </w:r>
          </w:p>
        </w:tc>
        <w:tc>
          <w:tcPr>
            <w:tcW w:w="3827" w:type="dxa"/>
          </w:tcPr>
          <w:p w14:paraId="4A90128A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Просмотр и редактирование данных учётной записи</w:t>
            </w:r>
          </w:p>
        </w:tc>
        <w:tc>
          <w:tcPr>
            <w:tcW w:w="3537" w:type="dxa"/>
          </w:tcPr>
          <w:p w14:paraId="14240E14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  <w:tr w:rsidR="0093769C" w:rsidRPr="005325B8" w14:paraId="57346A89" w14:textId="77777777" w:rsidTr="004A69E1">
        <w:tc>
          <w:tcPr>
            <w:tcW w:w="690" w:type="dxa"/>
          </w:tcPr>
          <w:p w14:paraId="26E4FC11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15" w:type="dxa"/>
          </w:tcPr>
          <w:p w14:paraId="39A6D2EC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Загрузить новый документ</w:t>
            </w:r>
          </w:p>
        </w:tc>
        <w:tc>
          <w:tcPr>
            <w:tcW w:w="3827" w:type="dxa"/>
          </w:tcPr>
          <w:p w14:paraId="4FF66ACB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Добавление нового технического документа с метаданными</w:t>
            </w:r>
          </w:p>
        </w:tc>
        <w:tc>
          <w:tcPr>
            <w:tcW w:w="3537" w:type="dxa"/>
          </w:tcPr>
          <w:p w14:paraId="3B6BDD64" w14:textId="77777777" w:rsidR="0093769C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  <w:r>
              <w:rPr>
                <w:sz w:val="24"/>
                <w:szCs w:val="24"/>
              </w:rPr>
              <w:t>;</w:t>
            </w:r>
          </w:p>
          <w:p w14:paraId="34191188" w14:textId="77777777" w:rsidR="0093769C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Редактировать метаданные;</w:t>
            </w:r>
          </w:p>
          <w:p w14:paraId="40C25DD5" w14:textId="77777777" w:rsidR="0093769C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Управление тегами;</w:t>
            </w:r>
          </w:p>
          <w:p w14:paraId="7B967C88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Формирование отчетов</w:t>
            </w:r>
          </w:p>
        </w:tc>
      </w:tr>
      <w:tr w:rsidR="0093769C" w:rsidRPr="005325B8" w14:paraId="2A4CF601" w14:textId="77777777" w:rsidTr="004A69E1">
        <w:tc>
          <w:tcPr>
            <w:tcW w:w="690" w:type="dxa"/>
          </w:tcPr>
          <w:p w14:paraId="10E7F0CD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15" w:type="dxa"/>
          </w:tcPr>
          <w:p w14:paraId="2D0D9295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Редактировать метаданные</w:t>
            </w:r>
          </w:p>
        </w:tc>
        <w:tc>
          <w:tcPr>
            <w:tcW w:w="3827" w:type="dxa"/>
          </w:tcPr>
          <w:p w14:paraId="7CBD3B1D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Изменение атрибутов документа</w:t>
            </w:r>
          </w:p>
        </w:tc>
        <w:tc>
          <w:tcPr>
            <w:tcW w:w="3537" w:type="dxa"/>
          </w:tcPr>
          <w:p w14:paraId="0291B157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  <w:tr w:rsidR="0093769C" w:rsidRPr="005325B8" w14:paraId="72D1D9C4" w14:textId="77777777" w:rsidTr="004A69E1">
        <w:tc>
          <w:tcPr>
            <w:tcW w:w="690" w:type="dxa"/>
          </w:tcPr>
          <w:p w14:paraId="65863BF6" w14:textId="77777777" w:rsidR="0093769C" w:rsidRDefault="0093769C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15" w:type="dxa"/>
          </w:tcPr>
          <w:p w14:paraId="69B734AA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Управление тегами</w:t>
            </w:r>
          </w:p>
        </w:tc>
        <w:tc>
          <w:tcPr>
            <w:tcW w:w="3827" w:type="dxa"/>
          </w:tcPr>
          <w:p w14:paraId="346C57F8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Добавление и удаление тегов для классификации</w:t>
            </w:r>
          </w:p>
        </w:tc>
        <w:tc>
          <w:tcPr>
            <w:tcW w:w="3537" w:type="dxa"/>
          </w:tcPr>
          <w:p w14:paraId="3B778263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  <w:tr w:rsidR="0093769C" w:rsidRPr="005325B8" w14:paraId="3043EC83" w14:textId="77777777" w:rsidTr="004A69E1">
        <w:tc>
          <w:tcPr>
            <w:tcW w:w="690" w:type="dxa"/>
          </w:tcPr>
          <w:p w14:paraId="779C312E" w14:textId="77777777" w:rsidR="0093769C" w:rsidRDefault="0093769C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15" w:type="dxa"/>
          </w:tcPr>
          <w:p w14:paraId="3E17B104" w14:textId="77777777" w:rsidR="0093769C" w:rsidRDefault="0093769C" w:rsidP="004A69E1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7AA0">
              <w:rPr>
                <w:sz w:val="24"/>
                <w:szCs w:val="24"/>
              </w:rPr>
              <w:t>Формирова</w:t>
            </w:r>
            <w:proofErr w:type="spellEnd"/>
          </w:p>
          <w:p w14:paraId="2DEEB14F" w14:textId="77777777" w:rsidR="0093769C" w:rsidRPr="003A5661" w:rsidRDefault="0093769C" w:rsidP="004A69E1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7AA0">
              <w:rPr>
                <w:sz w:val="24"/>
                <w:szCs w:val="24"/>
              </w:rPr>
              <w:t>ние</w:t>
            </w:r>
            <w:proofErr w:type="spellEnd"/>
            <w:r w:rsidRPr="006E7AA0">
              <w:rPr>
                <w:sz w:val="24"/>
                <w:szCs w:val="24"/>
              </w:rPr>
              <w:t xml:space="preserve"> отчетов</w:t>
            </w:r>
          </w:p>
        </w:tc>
        <w:tc>
          <w:tcPr>
            <w:tcW w:w="3827" w:type="dxa"/>
          </w:tcPr>
          <w:p w14:paraId="3914E8C9" w14:textId="77777777" w:rsidR="0093769C" w:rsidRPr="003A5661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Создание аналитических отчётов по документообороту</w:t>
            </w:r>
          </w:p>
        </w:tc>
        <w:tc>
          <w:tcPr>
            <w:tcW w:w="3537" w:type="dxa"/>
          </w:tcPr>
          <w:p w14:paraId="72332CA0" w14:textId="77777777" w:rsidR="0093769C" w:rsidRPr="005325B8" w:rsidRDefault="0093769C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  <w:tr w:rsidR="00490E8C" w:rsidRPr="005325B8" w14:paraId="38FC76A4" w14:textId="77777777" w:rsidTr="00547843">
        <w:tc>
          <w:tcPr>
            <w:tcW w:w="690" w:type="dxa"/>
          </w:tcPr>
          <w:p w14:paraId="5E8BB3A9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15" w:type="dxa"/>
          </w:tcPr>
          <w:p w14:paraId="307850DC" w14:textId="77777777" w:rsidR="00490E8C" w:rsidRPr="003A5661" w:rsidRDefault="00490E8C" w:rsidP="0093769C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Удалить документ</w:t>
            </w:r>
          </w:p>
        </w:tc>
        <w:tc>
          <w:tcPr>
            <w:tcW w:w="3827" w:type="dxa"/>
          </w:tcPr>
          <w:p w14:paraId="12C2C212" w14:textId="77777777" w:rsidR="00490E8C" w:rsidRPr="003A5661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Удаление технического документа из системы</w:t>
            </w:r>
          </w:p>
        </w:tc>
        <w:tc>
          <w:tcPr>
            <w:tcW w:w="3537" w:type="dxa"/>
          </w:tcPr>
          <w:p w14:paraId="549BDE37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  <w:r>
              <w:rPr>
                <w:sz w:val="24"/>
                <w:szCs w:val="24"/>
              </w:rPr>
              <w:t>;</w:t>
            </w:r>
          </w:p>
          <w:p w14:paraId="7AA8CE3A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7B2E83">
              <w:rPr>
                <w:sz w:val="24"/>
                <w:szCs w:val="24"/>
                <w:lang w:val="en-US"/>
              </w:rPr>
              <w:t>extend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– </w:t>
            </w:r>
            <w:r w:rsidRPr="006E7AA0">
              <w:rPr>
                <w:sz w:val="24"/>
                <w:szCs w:val="24"/>
              </w:rPr>
              <w:t>Согласовать удаление документа</w:t>
            </w:r>
          </w:p>
        </w:tc>
      </w:tr>
      <w:tr w:rsidR="00490E8C" w:rsidRPr="005325B8" w14:paraId="08036AF4" w14:textId="77777777" w:rsidTr="00547843">
        <w:tc>
          <w:tcPr>
            <w:tcW w:w="690" w:type="dxa"/>
          </w:tcPr>
          <w:p w14:paraId="486036E3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15" w:type="dxa"/>
          </w:tcPr>
          <w:p w14:paraId="2E267CFB" w14:textId="77777777" w:rsidR="00490E8C" w:rsidRPr="006E7AA0" w:rsidRDefault="00490E8C" w:rsidP="0093769C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Управление категориями документов</w:t>
            </w:r>
          </w:p>
        </w:tc>
        <w:tc>
          <w:tcPr>
            <w:tcW w:w="3827" w:type="dxa"/>
          </w:tcPr>
          <w:p w14:paraId="15956CD9" w14:textId="77777777" w:rsidR="00490E8C" w:rsidRPr="006E7AA0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Создание и редактирование категорий для классификации</w:t>
            </w:r>
          </w:p>
        </w:tc>
        <w:tc>
          <w:tcPr>
            <w:tcW w:w="3537" w:type="dxa"/>
          </w:tcPr>
          <w:p w14:paraId="207D7522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  <w:tr w:rsidR="00490E8C" w:rsidRPr="005325B8" w14:paraId="434B9E0B" w14:textId="77777777" w:rsidTr="00547843">
        <w:tc>
          <w:tcPr>
            <w:tcW w:w="690" w:type="dxa"/>
          </w:tcPr>
          <w:p w14:paraId="062ABEB4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715" w:type="dxa"/>
          </w:tcPr>
          <w:p w14:paraId="30E2AB60" w14:textId="77777777" w:rsidR="00490E8C" w:rsidRPr="006E7AA0" w:rsidRDefault="00490E8C" w:rsidP="0093769C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3827" w:type="dxa"/>
          </w:tcPr>
          <w:p w14:paraId="02D54D42" w14:textId="77777777" w:rsidR="00490E8C" w:rsidRPr="006E7AA0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Создание и изменение учётных записей</w:t>
            </w:r>
          </w:p>
        </w:tc>
        <w:tc>
          <w:tcPr>
            <w:tcW w:w="3537" w:type="dxa"/>
          </w:tcPr>
          <w:p w14:paraId="4C01861D" w14:textId="77777777" w:rsidR="00490E8C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  <w:p w14:paraId="7182D5A9" w14:textId="77777777" w:rsidR="00490E8C" w:rsidRPr="005325B8" w:rsidRDefault="00490E8C" w:rsidP="0093769C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Настройка системы</w:t>
            </w:r>
          </w:p>
        </w:tc>
      </w:tr>
    </w:tbl>
    <w:p w14:paraId="7AB1709F" w14:textId="77777777" w:rsidR="00CA5560" w:rsidRDefault="00CA5560" w:rsidP="00490E8C">
      <w:pPr>
        <w:spacing w:after="0" w:line="360" w:lineRule="auto"/>
        <w:ind w:firstLine="709"/>
        <w:jc w:val="both"/>
      </w:pPr>
    </w:p>
    <w:p w14:paraId="073011BB" w14:textId="736B693E" w:rsidR="00CA5560" w:rsidRDefault="00CA5560" w:rsidP="00490E8C">
      <w:pPr>
        <w:spacing w:after="0" w:line="360" w:lineRule="auto"/>
        <w:ind w:firstLine="709"/>
        <w:jc w:val="both"/>
      </w:pPr>
      <w:r>
        <w:lastRenderedPageBreak/>
        <w:t>Продолжение таблицы 5</w:t>
      </w:r>
    </w:p>
    <w:tbl>
      <w:tblPr>
        <w:tblStyle w:val="a3"/>
        <w:tblW w:w="9769" w:type="dxa"/>
        <w:tblLayout w:type="fixed"/>
        <w:tblLook w:val="04A0" w:firstRow="1" w:lastRow="0" w:firstColumn="1" w:lastColumn="0" w:noHBand="0" w:noVBand="1"/>
      </w:tblPr>
      <w:tblGrid>
        <w:gridCol w:w="690"/>
        <w:gridCol w:w="1715"/>
        <w:gridCol w:w="3827"/>
        <w:gridCol w:w="3537"/>
      </w:tblGrid>
      <w:tr w:rsidR="00CA5560" w:rsidRPr="005325B8" w14:paraId="5B1545A5" w14:textId="77777777" w:rsidTr="004A69E1">
        <w:tc>
          <w:tcPr>
            <w:tcW w:w="690" w:type="dxa"/>
          </w:tcPr>
          <w:p w14:paraId="05507AED" w14:textId="5A1DB0EB" w:rsidR="00CA5560" w:rsidRDefault="00CA5560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5" w:type="dxa"/>
          </w:tcPr>
          <w:p w14:paraId="7B888A78" w14:textId="40190961" w:rsidR="00CA5560" w:rsidRPr="006E7AA0" w:rsidRDefault="00CA5560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27" w:type="dxa"/>
          </w:tcPr>
          <w:p w14:paraId="40351C86" w14:textId="1B899832" w:rsidR="00CA5560" w:rsidRPr="006E7AA0" w:rsidRDefault="00CA5560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37" w:type="dxa"/>
          </w:tcPr>
          <w:p w14:paraId="50940F21" w14:textId="08A0745C" w:rsidR="00CA5560" w:rsidRPr="005325B8" w:rsidRDefault="00CA5560" w:rsidP="00CA5560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A5560" w:rsidRPr="005325B8" w14:paraId="34F62DD4" w14:textId="77777777" w:rsidTr="004A69E1">
        <w:tc>
          <w:tcPr>
            <w:tcW w:w="690" w:type="dxa"/>
          </w:tcPr>
          <w:p w14:paraId="467AB6DC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15" w:type="dxa"/>
          </w:tcPr>
          <w:p w14:paraId="6CC5FC75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Настройка системы</w:t>
            </w:r>
          </w:p>
        </w:tc>
        <w:tc>
          <w:tcPr>
            <w:tcW w:w="3827" w:type="dxa"/>
          </w:tcPr>
          <w:p w14:paraId="027317A2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6E7AA0">
              <w:rPr>
                <w:sz w:val="24"/>
                <w:szCs w:val="24"/>
              </w:rPr>
              <w:t>Изменение параметров конфигурации системы</w:t>
            </w:r>
          </w:p>
        </w:tc>
        <w:tc>
          <w:tcPr>
            <w:tcW w:w="3537" w:type="dxa"/>
          </w:tcPr>
          <w:p w14:paraId="145E5089" w14:textId="77777777" w:rsidR="00CA5560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  <w:p w14:paraId="01445179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CA5560" w:rsidRPr="005325B8" w14:paraId="682D2CD1" w14:textId="77777777" w:rsidTr="004A69E1">
        <w:tc>
          <w:tcPr>
            <w:tcW w:w="690" w:type="dxa"/>
          </w:tcPr>
          <w:p w14:paraId="6348F18F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15" w:type="dxa"/>
          </w:tcPr>
          <w:p w14:paraId="0067F499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Резервное копирование</w:t>
            </w:r>
          </w:p>
        </w:tc>
        <w:tc>
          <w:tcPr>
            <w:tcW w:w="3827" w:type="dxa"/>
          </w:tcPr>
          <w:p w14:paraId="2F1F541F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Создание резервных копий данных</w:t>
            </w:r>
          </w:p>
        </w:tc>
        <w:tc>
          <w:tcPr>
            <w:tcW w:w="3537" w:type="dxa"/>
          </w:tcPr>
          <w:p w14:paraId="5FEAE820" w14:textId="77777777" w:rsidR="00CA5560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  <w:p w14:paraId="51D80B0F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CA5560" w:rsidRPr="005325B8" w14:paraId="4E9E31CB" w14:textId="77777777" w:rsidTr="004A69E1">
        <w:tc>
          <w:tcPr>
            <w:tcW w:w="690" w:type="dxa"/>
          </w:tcPr>
          <w:p w14:paraId="281D3D1F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15" w:type="dxa"/>
          </w:tcPr>
          <w:p w14:paraId="04BE9705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Просмотр журнала аудита</w:t>
            </w:r>
          </w:p>
        </w:tc>
        <w:tc>
          <w:tcPr>
            <w:tcW w:w="3827" w:type="dxa"/>
          </w:tcPr>
          <w:p w14:paraId="1EB45C9B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Просмотр истории действий пользователей</w:t>
            </w:r>
          </w:p>
        </w:tc>
        <w:tc>
          <w:tcPr>
            <w:tcW w:w="3537" w:type="dxa"/>
          </w:tcPr>
          <w:p w14:paraId="08516C38" w14:textId="77777777" w:rsidR="00CA5560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  <w:p w14:paraId="36B165E1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CA5560" w:rsidRPr="005325B8" w14:paraId="59E1BD0D" w14:textId="77777777" w:rsidTr="004A69E1">
        <w:tc>
          <w:tcPr>
            <w:tcW w:w="690" w:type="dxa"/>
          </w:tcPr>
          <w:p w14:paraId="25E91669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15" w:type="dxa"/>
          </w:tcPr>
          <w:p w14:paraId="7A0D6F91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Просмотр аналитики</w:t>
            </w:r>
          </w:p>
        </w:tc>
        <w:tc>
          <w:tcPr>
            <w:tcW w:w="3827" w:type="dxa"/>
          </w:tcPr>
          <w:p w14:paraId="707DFB12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Просмотр статистики использования системы</w:t>
            </w:r>
          </w:p>
        </w:tc>
        <w:tc>
          <w:tcPr>
            <w:tcW w:w="3537" w:type="dxa"/>
          </w:tcPr>
          <w:p w14:paraId="2C15C2DF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  <w:tr w:rsidR="00CA5560" w:rsidRPr="005325B8" w14:paraId="333FC7FB" w14:textId="77777777" w:rsidTr="004A69E1">
        <w:tc>
          <w:tcPr>
            <w:tcW w:w="690" w:type="dxa"/>
          </w:tcPr>
          <w:p w14:paraId="441E85F9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715" w:type="dxa"/>
          </w:tcPr>
          <w:p w14:paraId="62066AA9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Утвердить документ</w:t>
            </w:r>
          </w:p>
        </w:tc>
        <w:tc>
          <w:tcPr>
            <w:tcW w:w="3827" w:type="dxa"/>
          </w:tcPr>
          <w:p w14:paraId="2B36C0FE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Одобрение документа в процессе согласования</w:t>
            </w:r>
          </w:p>
        </w:tc>
        <w:tc>
          <w:tcPr>
            <w:tcW w:w="3537" w:type="dxa"/>
          </w:tcPr>
          <w:p w14:paraId="6E96A3D1" w14:textId="77777777" w:rsidR="00CA5560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  <w:r>
              <w:rPr>
                <w:sz w:val="24"/>
                <w:szCs w:val="24"/>
              </w:rPr>
              <w:t>;</w:t>
            </w:r>
          </w:p>
          <w:p w14:paraId="24177713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092473">
              <w:rPr>
                <w:sz w:val="24"/>
                <w:szCs w:val="24"/>
              </w:rPr>
              <w:t>Просмотр процессов согласования</w:t>
            </w:r>
          </w:p>
        </w:tc>
      </w:tr>
      <w:tr w:rsidR="00CA5560" w:rsidRPr="005325B8" w14:paraId="391751F4" w14:textId="77777777" w:rsidTr="004A69E1">
        <w:tc>
          <w:tcPr>
            <w:tcW w:w="690" w:type="dxa"/>
          </w:tcPr>
          <w:p w14:paraId="30E7A4E0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15" w:type="dxa"/>
          </w:tcPr>
          <w:p w14:paraId="41AD0429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Отклонить документ</w:t>
            </w:r>
          </w:p>
        </w:tc>
        <w:tc>
          <w:tcPr>
            <w:tcW w:w="3827" w:type="dxa"/>
          </w:tcPr>
          <w:p w14:paraId="25856A1E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Отклонение документа с возвратом на доработку</w:t>
            </w:r>
          </w:p>
        </w:tc>
        <w:tc>
          <w:tcPr>
            <w:tcW w:w="3537" w:type="dxa"/>
          </w:tcPr>
          <w:p w14:paraId="0A44D6D8" w14:textId="77777777" w:rsidR="00CA5560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  <w:r>
              <w:rPr>
                <w:sz w:val="24"/>
                <w:szCs w:val="24"/>
              </w:rPr>
              <w:t>;</w:t>
            </w:r>
          </w:p>
          <w:p w14:paraId="0DF2DD0F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092473">
              <w:rPr>
                <w:sz w:val="24"/>
                <w:szCs w:val="24"/>
              </w:rPr>
              <w:t>Просмотр процессов согласования</w:t>
            </w:r>
          </w:p>
        </w:tc>
      </w:tr>
      <w:tr w:rsidR="00CA5560" w:rsidRPr="005325B8" w14:paraId="556751E8" w14:textId="77777777" w:rsidTr="004A69E1">
        <w:tc>
          <w:tcPr>
            <w:tcW w:w="690" w:type="dxa"/>
          </w:tcPr>
          <w:p w14:paraId="4EAFDEBF" w14:textId="77777777" w:rsidR="00CA5560" w:rsidRDefault="00CA5560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715" w:type="dxa"/>
          </w:tcPr>
          <w:p w14:paraId="4C012ECF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Просмотр процессов согласования</w:t>
            </w:r>
          </w:p>
        </w:tc>
        <w:tc>
          <w:tcPr>
            <w:tcW w:w="3827" w:type="dxa"/>
          </w:tcPr>
          <w:p w14:paraId="646DAAD7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Отображение статуса процессов согласования</w:t>
            </w:r>
          </w:p>
        </w:tc>
        <w:tc>
          <w:tcPr>
            <w:tcW w:w="3537" w:type="dxa"/>
          </w:tcPr>
          <w:p w14:paraId="5E3FECAB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  <w:tr w:rsidR="00CA5560" w:rsidRPr="005325B8" w14:paraId="3649E1C8" w14:textId="77777777" w:rsidTr="004A69E1">
        <w:tc>
          <w:tcPr>
            <w:tcW w:w="690" w:type="dxa"/>
          </w:tcPr>
          <w:p w14:paraId="77BE1FCC" w14:textId="77777777" w:rsidR="00CA5560" w:rsidRDefault="00CA5560" w:rsidP="004A69E1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715" w:type="dxa"/>
          </w:tcPr>
          <w:p w14:paraId="53D6D23D" w14:textId="77777777" w:rsidR="00CA5560" w:rsidRPr="003A5661" w:rsidRDefault="00CA5560" w:rsidP="004A69E1">
            <w:pPr>
              <w:pStyle w:val="a4"/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Согласовать удаление документа</w:t>
            </w:r>
          </w:p>
        </w:tc>
        <w:tc>
          <w:tcPr>
            <w:tcW w:w="3827" w:type="dxa"/>
          </w:tcPr>
          <w:p w14:paraId="734C552F" w14:textId="77777777" w:rsidR="00CA5560" w:rsidRPr="003A5661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092473">
              <w:rPr>
                <w:sz w:val="24"/>
                <w:szCs w:val="24"/>
              </w:rPr>
              <w:t>Одобрение запроса на удаление документа</w:t>
            </w:r>
          </w:p>
        </w:tc>
        <w:tc>
          <w:tcPr>
            <w:tcW w:w="3537" w:type="dxa"/>
          </w:tcPr>
          <w:p w14:paraId="526CE2E9" w14:textId="77777777" w:rsidR="00CA5560" w:rsidRPr="005325B8" w:rsidRDefault="00CA5560" w:rsidP="004A69E1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5325B8">
              <w:rPr>
                <w:sz w:val="24"/>
                <w:szCs w:val="24"/>
              </w:rPr>
              <w:t>&lt;&lt;</w:t>
            </w:r>
            <w:r w:rsidRPr="005325B8">
              <w:rPr>
                <w:sz w:val="24"/>
                <w:szCs w:val="24"/>
                <w:lang w:val="en-US"/>
              </w:rPr>
              <w:t>include</w:t>
            </w:r>
            <w:r w:rsidRPr="005325B8">
              <w:rPr>
                <w:sz w:val="24"/>
                <w:szCs w:val="24"/>
              </w:rPr>
              <w:t>&gt;&gt;</w:t>
            </w:r>
            <w:r>
              <w:rPr>
                <w:sz w:val="24"/>
                <w:szCs w:val="24"/>
              </w:rPr>
              <w:t xml:space="preserve"> </w:t>
            </w:r>
            <w:r w:rsidRPr="006E7AA0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5325B8">
              <w:rPr>
                <w:sz w:val="24"/>
                <w:szCs w:val="24"/>
              </w:rPr>
              <w:t>Аутентификация</w:t>
            </w:r>
          </w:p>
        </w:tc>
      </w:tr>
    </w:tbl>
    <w:p w14:paraId="19BCE603" w14:textId="10E39DF9" w:rsidR="00490E8C" w:rsidRDefault="00490E8C" w:rsidP="00CA5560">
      <w:pPr>
        <w:spacing w:after="0" w:line="360" w:lineRule="auto"/>
        <w:ind w:firstLine="709"/>
        <w:jc w:val="both"/>
      </w:pPr>
      <w:r w:rsidRPr="007C76D1">
        <w:t xml:space="preserve">Важным аспектом работы системы является жизненный цикл документа, который проходит несколько стадий. Сначала новый документ создается, когда библиотекарь инициирует процесс создания и вводит базовые метаданные. Документ переходит в состояние черновика, в котором библиотекарь загружает файл документа и продолжает редактировать метаданные. После завершения работы над документом он отправляется руководителю отдела на утверждение, что запускает процесс документооборота и присваивает документу статус «На утверждении». Руководитель отдела проверяет документ и решает, утвердить его или отклонить. В случае одобрения документ получает статус «Одобрен», система фиксирует одобренную версию и документ становится доступным всем пользователям системы через портал со статусом «В библиотеке». Если документ требует доработки, он возвращается в статус «Черновик» для исправления. Со временем устаревшие документы перемещаются в архив с ограниченным доступом и получают статус «Архив». В конечном итоге документ может быть списан в соответствии с регламентом со статусом </w:t>
      </w:r>
      <w:r w:rsidRPr="007C76D1">
        <w:lastRenderedPageBreak/>
        <w:t xml:space="preserve">«Списан», что фиксируется в журнале аудита. На рисунке </w:t>
      </w:r>
      <w:r w:rsidR="0093769C">
        <w:t>13</w:t>
      </w:r>
      <w:r w:rsidRPr="007C76D1">
        <w:t xml:space="preserve"> представлена диаграмма состояний жизненного цикла документа.</w:t>
      </w:r>
    </w:p>
    <w:p w14:paraId="7ED0AF9E" w14:textId="77777777" w:rsidR="00490E8C" w:rsidRDefault="00490E8C" w:rsidP="00490E8C">
      <w:pPr>
        <w:spacing w:after="0" w:line="360" w:lineRule="auto"/>
        <w:jc w:val="center"/>
      </w:pPr>
      <w:r w:rsidRPr="00EE4F92">
        <w:rPr>
          <w:noProof/>
        </w:rPr>
        <w:drawing>
          <wp:inline distT="0" distB="0" distL="0" distR="0" wp14:anchorId="6A5E5B6A" wp14:editId="40E5F036">
            <wp:extent cx="5939790" cy="2087643"/>
            <wp:effectExtent l="0" t="0" r="3810" b="8255"/>
            <wp:docPr id="999372730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8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E38E3" w14:textId="4E1DA142" w:rsidR="00490E8C" w:rsidRDefault="00490E8C" w:rsidP="00490E8C">
      <w:pPr>
        <w:spacing w:after="0" w:line="360" w:lineRule="auto"/>
        <w:ind w:firstLine="709"/>
        <w:jc w:val="both"/>
      </w:pPr>
      <w:r w:rsidRPr="00E97A48">
        <w:t xml:space="preserve">Рисунок </w:t>
      </w:r>
      <w:r w:rsidR="0093769C">
        <w:t>13</w:t>
      </w:r>
      <w:r w:rsidRPr="00E97A48">
        <w:t xml:space="preserve"> — Диаграмма состояний жизненного цикла документа</w:t>
      </w:r>
    </w:p>
    <w:p w14:paraId="61C03B43" w14:textId="2FF76337" w:rsidR="0093769C" w:rsidRDefault="00E608E0" w:rsidP="00490E8C">
      <w:pPr>
        <w:spacing w:after="0" w:line="360" w:lineRule="auto"/>
        <w:ind w:firstLine="709"/>
        <w:jc w:val="both"/>
      </w:pPr>
      <w:r w:rsidRPr="00E608E0">
        <w:t xml:space="preserve">Для детального моделирования динамического поведения системы была разработана диаграмма последовательности, описывающая сценарий поиска документов. Этот процесс наиболее часто используется в работе технической библиотеки и затрагивает ключевые компоненты как на стороне клиента, так и на стороне сервера. В таблице </w:t>
      </w:r>
      <w:r>
        <w:t>6</w:t>
      </w:r>
      <w:r w:rsidRPr="00E608E0">
        <w:t xml:space="preserve"> представлены объекты, участвующие во взаимодействии.</w:t>
      </w:r>
    </w:p>
    <w:p w14:paraId="270282FE" w14:textId="458427F0" w:rsidR="00E608E0" w:rsidRDefault="00E608E0" w:rsidP="00E608E0">
      <w:pPr>
        <w:pStyle w:val="a4"/>
        <w:widowControl w:val="0"/>
      </w:pPr>
      <w:r>
        <w:t xml:space="preserve">Таблица </w:t>
      </w:r>
      <w:r>
        <w:t>6</w:t>
      </w:r>
      <w:r>
        <w:t xml:space="preserve"> – Объекты диаграммы последовательности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03"/>
        <w:gridCol w:w="4887"/>
      </w:tblGrid>
      <w:tr w:rsidR="00E608E0" w:rsidRPr="00E16E7C" w14:paraId="0D742562" w14:textId="77777777" w:rsidTr="00E608E0">
        <w:tc>
          <w:tcPr>
            <w:tcW w:w="2254" w:type="dxa"/>
            <w:hideMark/>
          </w:tcPr>
          <w:p w14:paraId="6EC021A8" w14:textId="77777777" w:rsidR="00E608E0" w:rsidRPr="00442B79" w:rsidRDefault="00E608E0" w:rsidP="00CA5560">
            <w:pPr>
              <w:jc w:val="center"/>
              <w:rPr>
                <w:sz w:val="24"/>
                <w:szCs w:val="24"/>
              </w:rPr>
            </w:pPr>
            <w:r w:rsidRPr="00442B79">
              <w:rPr>
                <w:bCs/>
                <w:sz w:val="24"/>
                <w:szCs w:val="24"/>
              </w:rPr>
              <w:t>Объект</w:t>
            </w:r>
          </w:p>
        </w:tc>
        <w:tc>
          <w:tcPr>
            <w:tcW w:w="2203" w:type="dxa"/>
            <w:hideMark/>
          </w:tcPr>
          <w:p w14:paraId="5BD81F98" w14:textId="77777777" w:rsidR="00E608E0" w:rsidRPr="00442B79" w:rsidRDefault="00E608E0" w:rsidP="00CA5560">
            <w:pPr>
              <w:jc w:val="center"/>
              <w:rPr>
                <w:sz w:val="24"/>
                <w:szCs w:val="24"/>
              </w:rPr>
            </w:pPr>
            <w:r w:rsidRPr="00442B79">
              <w:rPr>
                <w:bCs/>
                <w:sz w:val="24"/>
                <w:szCs w:val="24"/>
              </w:rPr>
              <w:t>Класс / Компонент</w:t>
            </w:r>
          </w:p>
        </w:tc>
        <w:tc>
          <w:tcPr>
            <w:tcW w:w="4887" w:type="dxa"/>
            <w:hideMark/>
          </w:tcPr>
          <w:p w14:paraId="0D40E3E9" w14:textId="77777777" w:rsidR="00E608E0" w:rsidRPr="00442B79" w:rsidRDefault="00E608E0" w:rsidP="00CA5560">
            <w:pPr>
              <w:jc w:val="center"/>
              <w:rPr>
                <w:sz w:val="24"/>
                <w:szCs w:val="24"/>
              </w:rPr>
            </w:pPr>
            <w:r w:rsidRPr="00442B79">
              <w:rPr>
                <w:bCs/>
                <w:sz w:val="24"/>
                <w:szCs w:val="24"/>
              </w:rPr>
              <w:t>Роль в системе</w:t>
            </w:r>
          </w:p>
        </w:tc>
      </w:tr>
      <w:tr w:rsidR="00E608E0" w:rsidRPr="00E16E7C" w14:paraId="0A4F9528" w14:textId="77777777" w:rsidTr="00E608E0">
        <w:tc>
          <w:tcPr>
            <w:tcW w:w="2254" w:type="dxa"/>
          </w:tcPr>
          <w:p w14:paraId="3BCADBDF" w14:textId="77777777" w:rsidR="00E608E0" w:rsidRPr="00442B79" w:rsidRDefault="00E608E0" w:rsidP="00E608E0">
            <w:pPr>
              <w:jc w:val="center"/>
              <w:rPr>
                <w:bCs/>
                <w:sz w:val="24"/>
                <w:szCs w:val="24"/>
              </w:rPr>
            </w:pPr>
            <w:r w:rsidRPr="00442B79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203" w:type="dxa"/>
          </w:tcPr>
          <w:p w14:paraId="7061C77C" w14:textId="77777777" w:rsidR="00E608E0" w:rsidRPr="00442B79" w:rsidRDefault="00E608E0" w:rsidP="00E608E0">
            <w:pPr>
              <w:jc w:val="center"/>
              <w:rPr>
                <w:bCs/>
                <w:sz w:val="24"/>
                <w:szCs w:val="24"/>
              </w:rPr>
            </w:pPr>
            <w:r w:rsidRPr="00442B79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4887" w:type="dxa"/>
          </w:tcPr>
          <w:p w14:paraId="722ED934" w14:textId="77777777" w:rsidR="00E608E0" w:rsidRPr="00442B79" w:rsidRDefault="00E608E0" w:rsidP="00E608E0">
            <w:pPr>
              <w:jc w:val="center"/>
              <w:rPr>
                <w:bCs/>
                <w:sz w:val="24"/>
                <w:szCs w:val="24"/>
              </w:rPr>
            </w:pPr>
            <w:r w:rsidRPr="00442B79">
              <w:rPr>
                <w:bCs/>
                <w:sz w:val="24"/>
                <w:szCs w:val="24"/>
              </w:rPr>
              <w:t>3</w:t>
            </w:r>
          </w:p>
        </w:tc>
      </w:tr>
      <w:tr w:rsidR="00E608E0" w:rsidRPr="00E16E7C" w14:paraId="1F5126A0" w14:textId="77777777" w:rsidTr="00E608E0">
        <w:tc>
          <w:tcPr>
            <w:tcW w:w="2254" w:type="dxa"/>
            <w:hideMark/>
          </w:tcPr>
          <w:p w14:paraId="2A19DD59" w14:textId="77777777" w:rsidR="00E608E0" w:rsidRPr="00442B79" w:rsidRDefault="00E608E0" w:rsidP="00E608E0">
            <w:pPr>
              <w:jc w:val="both"/>
              <w:rPr>
                <w:sz w:val="24"/>
                <w:szCs w:val="24"/>
              </w:rPr>
            </w:pPr>
            <w:r w:rsidRPr="00442B79">
              <w:rPr>
                <w:bCs/>
                <w:sz w:val="24"/>
                <w:szCs w:val="24"/>
              </w:rPr>
              <w:t>Технический специалист</w:t>
            </w:r>
          </w:p>
        </w:tc>
        <w:tc>
          <w:tcPr>
            <w:tcW w:w="2203" w:type="dxa"/>
            <w:hideMark/>
          </w:tcPr>
          <w:p w14:paraId="3D4D738D" w14:textId="77777777" w:rsidR="00E608E0" w:rsidRPr="00442B79" w:rsidRDefault="00E608E0" w:rsidP="00A35023">
            <w:pPr>
              <w:jc w:val="both"/>
              <w:rPr>
                <w:sz w:val="24"/>
                <w:szCs w:val="24"/>
              </w:rPr>
            </w:pPr>
            <w:r w:rsidRPr="00442B79">
              <w:rPr>
                <w:sz w:val="24"/>
                <w:szCs w:val="24"/>
              </w:rPr>
              <w:t>Актер</w:t>
            </w:r>
          </w:p>
        </w:tc>
        <w:tc>
          <w:tcPr>
            <w:tcW w:w="4887" w:type="dxa"/>
            <w:hideMark/>
          </w:tcPr>
          <w:p w14:paraId="5F56C85B" w14:textId="77777777" w:rsidR="00E608E0" w:rsidRPr="00442B79" w:rsidRDefault="00E608E0" w:rsidP="00E608E0">
            <w:pPr>
              <w:jc w:val="both"/>
              <w:rPr>
                <w:sz w:val="24"/>
                <w:szCs w:val="24"/>
              </w:rPr>
            </w:pPr>
            <w:r w:rsidRPr="00442B79">
              <w:rPr>
                <w:sz w:val="24"/>
                <w:szCs w:val="24"/>
              </w:rPr>
              <w:t>Инициатор действия (ввод поискового запроса</w:t>
            </w:r>
            <w:r>
              <w:rPr>
                <w:sz w:val="24"/>
                <w:szCs w:val="24"/>
              </w:rPr>
              <w:t>)</w:t>
            </w:r>
          </w:p>
        </w:tc>
      </w:tr>
      <w:tr w:rsidR="00E608E0" w:rsidRPr="00E16E7C" w14:paraId="0F9F51F6" w14:textId="77777777" w:rsidTr="00E608E0">
        <w:tc>
          <w:tcPr>
            <w:tcW w:w="2254" w:type="dxa"/>
            <w:hideMark/>
          </w:tcPr>
          <w:p w14:paraId="07437A41" w14:textId="77777777" w:rsidR="00E608E0" w:rsidRPr="00442B79" w:rsidRDefault="00E608E0" w:rsidP="00E608E0">
            <w:pPr>
              <w:jc w:val="both"/>
              <w:rPr>
                <w:sz w:val="24"/>
                <w:szCs w:val="24"/>
              </w:rPr>
            </w:pPr>
            <w:r w:rsidRPr="005C185B">
              <w:rPr>
                <w:bCs/>
                <w:sz w:val="24"/>
                <w:szCs w:val="24"/>
              </w:rPr>
              <w:t>Форма поиска</w:t>
            </w:r>
          </w:p>
        </w:tc>
        <w:tc>
          <w:tcPr>
            <w:tcW w:w="2203" w:type="dxa"/>
            <w:hideMark/>
          </w:tcPr>
          <w:p w14:paraId="42B5D6F2" w14:textId="77777777" w:rsidR="00E608E0" w:rsidRPr="00442B79" w:rsidRDefault="00E608E0" w:rsidP="00E608E0">
            <w:pPr>
              <w:jc w:val="both"/>
              <w:rPr>
                <w:sz w:val="24"/>
                <w:szCs w:val="24"/>
              </w:rPr>
            </w:pPr>
            <w:proofErr w:type="spellStart"/>
            <w:r w:rsidRPr="005C185B">
              <w:rPr>
                <w:sz w:val="24"/>
                <w:szCs w:val="24"/>
              </w:rPr>
              <w:t>SearchForm</w:t>
            </w:r>
            <w:proofErr w:type="spellEnd"/>
            <w:r w:rsidRPr="005C185B">
              <w:rPr>
                <w:sz w:val="24"/>
                <w:szCs w:val="24"/>
              </w:rPr>
              <w:t xml:space="preserve"> (</w:t>
            </w:r>
            <w:proofErr w:type="spellStart"/>
            <w:r w:rsidRPr="005C185B">
              <w:rPr>
                <w:sz w:val="24"/>
                <w:szCs w:val="24"/>
              </w:rPr>
              <w:t>React</w:t>
            </w:r>
            <w:proofErr w:type="spellEnd"/>
            <w:r w:rsidRPr="005C185B">
              <w:rPr>
                <w:sz w:val="24"/>
                <w:szCs w:val="24"/>
              </w:rPr>
              <w:t>)</w:t>
            </w:r>
          </w:p>
        </w:tc>
        <w:tc>
          <w:tcPr>
            <w:tcW w:w="4887" w:type="dxa"/>
            <w:hideMark/>
          </w:tcPr>
          <w:p w14:paraId="5503D8C1" w14:textId="77777777" w:rsidR="00E608E0" w:rsidRPr="00442B79" w:rsidRDefault="00E608E0" w:rsidP="00E608E0">
            <w:pPr>
              <w:jc w:val="both"/>
              <w:rPr>
                <w:sz w:val="24"/>
                <w:szCs w:val="24"/>
              </w:rPr>
            </w:pPr>
            <w:r w:rsidRPr="005C185B">
              <w:rPr>
                <w:sz w:val="24"/>
                <w:szCs w:val="24"/>
              </w:rPr>
              <w:t>Компонент пользовательского интерфейса для ввода поисковых параметров и их валидации</w:t>
            </w:r>
          </w:p>
        </w:tc>
      </w:tr>
      <w:tr w:rsidR="00E608E0" w:rsidRPr="00E16E7C" w14:paraId="7583AE6B" w14:textId="77777777" w:rsidTr="00E608E0">
        <w:tc>
          <w:tcPr>
            <w:tcW w:w="2254" w:type="dxa"/>
          </w:tcPr>
          <w:p w14:paraId="6E1808C8" w14:textId="77777777" w:rsidR="00E608E0" w:rsidRPr="005C185B" w:rsidRDefault="00E608E0" w:rsidP="00E608E0">
            <w:pPr>
              <w:jc w:val="both"/>
              <w:rPr>
                <w:bCs/>
                <w:sz w:val="24"/>
                <w:szCs w:val="24"/>
              </w:rPr>
            </w:pPr>
            <w:proofErr w:type="spellStart"/>
            <w:r w:rsidRPr="005C185B">
              <w:rPr>
                <w:bCs/>
                <w:sz w:val="24"/>
                <w:szCs w:val="24"/>
              </w:rPr>
              <w:t>DocumentController</w:t>
            </w:r>
            <w:proofErr w:type="spellEnd"/>
          </w:p>
        </w:tc>
        <w:tc>
          <w:tcPr>
            <w:tcW w:w="2203" w:type="dxa"/>
          </w:tcPr>
          <w:p w14:paraId="2B15C643" w14:textId="77777777" w:rsidR="00E608E0" w:rsidRPr="005C185B" w:rsidRDefault="00E608E0" w:rsidP="00E608E0">
            <w:pPr>
              <w:jc w:val="both"/>
              <w:rPr>
                <w:sz w:val="24"/>
                <w:szCs w:val="24"/>
              </w:rPr>
            </w:pPr>
            <w:proofErr w:type="spellStart"/>
            <w:r w:rsidRPr="005C185B">
              <w:rPr>
                <w:sz w:val="24"/>
                <w:szCs w:val="24"/>
              </w:rPr>
              <w:t>DocumentController</w:t>
            </w:r>
            <w:proofErr w:type="spellEnd"/>
            <w:r w:rsidRPr="005C185B">
              <w:rPr>
                <w:sz w:val="24"/>
                <w:szCs w:val="24"/>
              </w:rPr>
              <w:t xml:space="preserve"> (Node.js)</w:t>
            </w:r>
          </w:p>
        </w:tc>
        <w:tc>
          <w:tcPr>
            <w:tcW w:w="4887" w:type="dxa"/>
          </w:tcPr>
          <w:p w14:paraId="7D63B780" w14:textId="77777777" w:rsidR="00E608E0" w:rsidRPr="005C185B" w:rsidRDefault="00E608E0" w:rsidP="00E608E0">
            <w:pPr>
              <w:jc w:val="both"/>
              <w:rPr>
                <w:sz w:val="24"/>
                <w:szCs w:val="24"/>
              </w:rPr>
            </w:pPr>
            <w:r w:rsidRPr="005C185B">
              <w:rPr>
                <w:sz w:val="24"/>
                <w:szCs w:val="24"/>
              </w:rPr>
              <w:t>Контроллер, отвечающий за обработку запросов на поиск документов и управление бизнес-логикой</w:t>
            </w:r>
          </w:p>
        </w:tc>
      </w:tr>
      <w:tr w:rsidR="00E608E0" w:rsidRPr="00E16E7C" w14:paraId="110D5132" w14:textId="77777777" w:rsidTr="00E608E0">
        <w:tc>
          <w:tcPr>
            <w:tcW w:w="2254" w:type="dxa"/>
          </w:tcPr>
          <w:p w14:paraId="57C74810" w14:textId="77777777" w:rsidR="00E608E0" w:rsidRPr="005C185B" w:rsidRDefault="00E608E0" w:rsidP="00E608E0">
            <w:pPr>
              <w:jc w:val="both"/>
              <w:rPr>
                <w:bCs/>
                <w:sz w:val="24"/>
                <w:szCs w:val="24"/>
              </w:rPr>
            </w:pPr>
            <w:proofErr w:type="spellStart"/>
            <w:r w:rsidRPr="005C185B">
              <w:rPr>
                <w:bCs/>
                <w:sz w:val="24"/>
                <w:szCs w:val="24"/>
              </w:rPr>
              <w:t>dbService</w:t>
            </w:r>
            <w:proofErr w:type="spellEnd"/>
          </w:p>
        </w:tc>
        <w:tc>
          <w:tcPr>
            <w:tcW w:w="2203" w:type="dxa"/>
          </w:tcPr>
          <w:p w14:paraId="13247E22" w14:textId="77777777" w:rsidR="00E608E0" w:rsidRPr="005C185B" w:rsidRDefault="00E608E0" w:rsidP="00E608E0">
            <w:pPr>
              <w:jc w:val="both"/>
              <w:rPr>
                <w:sz w:val="24"/>
                <w:szCs w:val="24"/>
              </w:rPr>
            </w:pPr>
            <w:proofErr w:type="spellStart"/>
            <w:r w:rsidRPr="005C185B">
              <w:rPr>
                <w:sz w:val="24"/>
                <w:szCs w:val="24"/>
              </w:rPr>
              <w:t>DbService</w:t>
            </w:r>
            <w:proofErr w:type="spellEnd"/>
            <w:r w:rsidRPr="005C185B">
              <w:rPr>
                <w:sz w:val="24"/>
                <w:szCs w:val="24"/>
              </w:rPr>
              <w:t xml:space="preserve"> (Node.js)</w:t>
            </w:r>
          </w:p>
        </w:tc>
        <w:tc>
          <w:tcPr>
            <w:tcW w:w="4887" w:type="dxa"/>
          </w:tcPr>
          <w:p w14:paraId="7A079C8A" w14:textId="77777777" w:rsidR="00E608E0" w:rsidRPr="005C185B" w:rsidRDefault="00E608E0" w:rsidP="00E608E0">
            <w:pPr>
              <w:jc w:val="both"/>
              <w:rPr>
                <w:sz w:val="24"/>
                <w:szCs w:val="24"/>
              </w:rPr>
            </w:pPr>
            <w:r w:rsidRPr="005C185B">
              <w:rPr>
                <w:sz w:val="24"/>
                <w:szCs w:val="24"/>
              </w:rPr>
              <w:t>Сервис для взаимодействия с базой данных, выполнения SQL-запросов и получения данных о документах</w:t>
            </w:r>
          </w:p>
        </w:tc>
      </w:tr>
      <w:tr w:rsidR="00E608E0" w:rsidRPr="00E16E7C" w14:paraId="4BF95618" w14:textId="77777777" w:rsidTr="00E608E0">
        <w:tc>
          <w:tcPr>
            <w:tcW w:w="2254" w:type="dxa"/>
          </w:tcPr>
          <w:p w14:paraId="46F0B6C4" w14:textId="77777777" w:rsidR="00E608E0" w:rsidRPr="005C185B" w:rsidRDefault="00E608E0" w:rsidP="00E608E0">
            <w:pPr>
              <w:jc w:val="both"/>
              <w:rPr>
                <w:bCs/>
                <w:sz w:val="24"/>
                <w:szCs w:val="24"/>
              </w:rPr>
            </w:pPr>
            <w:r w:rsidRPr="005C185B">
              <w:rPr>
                <w:bCs/>
                <w:sz w:val="24"/>
                <w:szCs w:val="24"/>
              </w:rPr>
              <w:t>Панель результатов</w:t>
            </w:r>
          </w:p>
        </w:tc>
        <w:tc>
          <w:tcPr>
            <w:tcW w:w="2203" w:type="dxa"/>
          </w:tcPr>
          <w:p w14:paraId="1BA0619C" w14:textId="77777777" w:rsidR="00E608E0" w:rsidRPr="005C185B" w:rsidRDefault="00E608E0" w:rsidP="00E608E0">
            <w:pPr>
              <w:jc w:val="both"/>
              <w:rPr>
                <w:sz w:val="24"/>
                <w:szCs w:val="24"/>
              </w:rPr>
            </w:pPr>
            <w:proofErr w:type="spellStart"/>
            <w:r w:rsidRPr="005C185B">
              <w:rPr>
                <w:sz w:val="24"/>
                <w:szCs w:val="24"/>
              </w:rPr>
              <w:t>ResultsPanel</w:t>
            </w:r>
            <w:proofErr w:type="spellEnd"/>
            <w:r w:rsidRPr="005C185B">
              <w:rPr>
                <w:sz w:val="24"/>
                <w:szCs w:val="24"/>
              </w:rPr>
              <w:t xml:space="preserve"> (</w:t>
            </w:r>
            <w:proofErr w:type="spellStart"/>
            <w:r w:rsidRPr="005C185B">
              <w:rPr>
                <w:sz w:val="24"/>
                <w:szCs w:val="24"/>
              </w:rPr>
              <w:t>React</w:t>
            </w:r>
            <w:proofErr w:type="spellEnd"/>
            <w:r w:rsidRPr="005C185B">
              <w:rPr>
                <w:sz w:val="24"/>
                <w:szCs w:val="24"/>
              </w:rPr>
              <w:t>)</w:t>
            </w:r>
          </w:p>
        </w:tc>
        <w:tc>
          <w:tcPr>
            <w:tcW w:w="4887" w:type="dxa"/>
          </w:tcPr>
          <w:p w14:paraId="72CD606E" w14:textId="77777777" w:rsidR="00E608E0" w:rsidRPr="005C185B" w:rsidRDefault="00E608E0" w:rsidP="00E608E0">
            <w:pPr>
              <w:jc w:val="both"/>
              <w:rPr>
                <w:sz w:val="24"/>
                <w:szCs w:val="24"/>
              </w:rPr>
            </w:pPr>
            <w:r w:rsidRPr="005C185B">
              <w:rPr>
                <w:sz w:val="24"/>
                <w:szCs w:val="24"/>
              </w:rPr>
              <w:t>Компонент для отображения списка найденных документов и обработки ошибок</w:t>
            </w:r>
          </w:p>
        </w:tc>
      </w:tr>
    </w:tbl>
    <w:p w14:paraId="79FCF6EE" w14:textId="598EEE69" w:rsidR="00E608E0" w:rsidRDefault="00E608E0" w:rsidP="00E608E0">
      <w:pPr>
        <w:pStyle w:val="a4"/>
        <w:widowControl w:val="0"/>
      </w:pPr>
      <w:r w:rsidRPr="00E608E0">
        <w:t xml:space="preserve">Взаимодействие начинается с того, что технический специалист вводит поисковый запрос в форму поиска. Форма проверяет данные, после чего запрос отправляется в контроллер </w:t>
      </w:r>
      <w:proofErr w:type="spellStart"/>
      <w:r w:rsidRPr="00E608E0">
        <w:t>DocumentController</w:t>
      </w:r>
      <w:proofErr w:type="spellEnd"/>
      <w:r w:rsidRPr="00E608E0">
        <w:t xml:space="preserve">, который передает его в </w:t>
      </w:r>
      <w:proofErr w:type="spellStart"/>
      <w:r w:rsidRPr="00E608E0">
        <w:t>dbService</w:t>
      </w:r>
      <w:proofErr w:type="spellEnd"/>
      <w:r w:rsidRPr="00E608E0">
        <w:t xml:space="preserve"> для выполнения метода </w:t>
      </w:r>
      <w:proofErr w:type="spellStart"/>
      <w:proofErr w:type="gramStart"/>
      <w:r w:rsidRPr="00E608E0">
        <w:t>searchDocuments</w:t>
      </w:r>
      <w:proofErr w:type="spellEnd"/>
      <w:r w:rsidRPr="00E608E0">
        <w:t>(</w:t>
      </w:r>
      <w:proofErr w:type="gramEnd"/>
      <w:r w:rsidRPr="00E608E0">
        <w:t xml:space="preserve">). Сервис выполняет поиск </w:t>
      </w:r>
      <w:r w:rsidRPr="00E608E0">
        <w:lastRenderedPageBreak/>
        <w:t xml:space="preserve">в базе данных и возвращает список документов контроллеру, который передает результаты в форму поиска для отображения на панели результатов. При выборе документа из списка панель результатов отправляет запрос в </w:t>
      </w:r>
      <w:proofErr w:type="spellStart"/>
      <w:r w:rsidRPr="00E608E0">
        <w:t>dbService</w:t>
      </w:r>
      <w:proofErr w:type="spellEnd"/>
      <w:r w:rsidRPr="00E608E0">
        <w:t xml:space="preserve"> с вызовом метода </w:t>
      </w:r>
      <w:proofErr w:type="spellStart"/>
      <w:proofErr w:type="gramStart"/>
      <w:r w:rsidRPr="00E608E0">
        <w:t>getDocumentById</w:t>
      </w:r>
      <w:proofErr w:type="spellEnd"/>
      <w:r w:rsidRPr="00E608E0">
        <w:t>(</w:t>
      </w:r>
      <w:proofErr w:type="gramEnd"/>
      <w:r w:rsidRPr="00E608E0">
        <w:t>) для получения полных данных о документе. На рисунке 1</w:t>
      </w:r>
      <w:r>
        <w:t>4</w:t>
      </w:r>
      <w:r w:rsidRPr="00E608E0">
        <w:t xml:space="preserve"> представлена диаграмма последовательности для сценария поиска документов.</w:t>
      </w:r>
    </w:p>
    <w:p w14:paraId="5B5D2874" w14:textId="77777777" w:rsidR="00820AA4" w:rsidRDefault="00820AA4" w:rsidP="00E608E0">
      <w:pPr>
        <w:pStyle w:val="a4"/>
        <w:widowControl w:val="0"/>
      </w:pPr>
    </w:p>
    <w:p w14:paraId="2F10C52C" w14:textId="5145302F" w:rsidR="00820AA4" w:rsidRDefault="00820AA4" w:rsidP="00820AA4">
      <w:pPr>
        <w:pStyle w:val="a4"/>
        <w:widowControl w:val="0"/>
        <w:ind w:firstLine="0"/>
        <w:jc w:val="center"/>
      </w:pPr>
      <w:r w:rsidRPr="005C185B">
        <w:drawing>
          <wp:inline distT="0" distB="0" distL="0" distR="0" wp14:anchorId="191D1E6E" wp14:editId="230EC036">
            <wp:extent cx="5939790" cy="5221146"/>
            <wp:effectExtent l="0" t="0" r="3810" b="0"/>
            <wp:docPr id="1849896447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2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0916" w14:textId="612D3755" w:rsidR="00820AA4" w:rsidRDefault="00820AA4" w:rsidP="00820AA4">
      <w:pPr>
        <w:pStyle w:val="a4"/>
        <w:widowControl w:val="0"/>
      </w:pPr>
      <w:r>
        <w:t xml:space="preserve">Рисунок 14 – Диаграмма последовательности для сценария «Поиск </w:t>
      </w:r>
    </w:p>
    <w:p w14:paraId="1EB0AA4C" w14:textId="321F31A4" w:rsidR="00820AA4" w:rsidRDefault="00820AA4" w:rsidP="00820AA4">
      <w:pPr>
        <w:pStyle w:val="a4"/>
        <w:widowControl w:val="0"/>
      </w:pPr>
      <w:r>
        <w:t xml:space="preserve">                       </w:t>
      </w:r>
      <w:r>
        <w:t>документов»</w:t>
      </w:r>
    </w:p>
    <w:p w14:paraId="71C035EB" w14:textId="67B799E8" w:rsidR="00820AA4" w:rsidRDefault="00820AA4" w:rsidP="00820AA4">
      <w:pPr>
        <w:pStyle w:val="a4"/>
        <w:widowControl w:val="0"/>
      </w:pPr>
      <w:r w:rsidRPr="00820AA4">
        <w:t xml:space="preserve">Статическая структура системы описывается диаграммой классов. Центральным классом является </w:t>
      </w:r>
      <w:proofErr w:type="spellStart"/>
      <w:r w:rsidRPr="00820AA4">
        <w:t>TechnicalDocument</w:t>
      </w:r>
      <w:proofErr w:type="spellEnd"/>
      <w:r w:rsidRPr="00820AA4">
        <w:t xml:space="preserve">, содержащий атрибуты </w:t>
      </w:r>
      <w:proofErr w:type="spellStart"/>
      <w:r w:rsidRPr="00820AA4">
        <w:t>id</w:t>
      </w:r>
      <w:proofErr w:type="spellEnd"/>
      <w:r w:rsidRPr="00820AA4">
        <w:t xml:space="preserve">, </w:t>
      </w:r>
      <w:proofErr w:type="spellStart"/>
      <w:r w:rsidRPr="00820AA4">
        <w:t>code</w:t>
      </w:r>
      <w:proofErr w:type="spellEnd"/>
      <w:r w:rsidRPr="00820AA4">
        <w:t xml:space="preserve">, </w:t>
      </w:r>
      <w:proofErr w:type="spellStart"/>
      <w:r w:rsidRPr="00820AA4">
        <w:t>title</w:t>
      </w:r>
      <w:proofErr w:type="spellEnd"/>
      <w:r w:rsidRPr="00820AA4">
        <w:t xml:space="preserve">, </w:t>
      </w:r>
      <w:proofErr w:type="spellStart"/>
      <w:r w:rsidRPr="00820AA4">
        <w:t>type</w:t>
      </w:r>
      <w:proofErr w:type="spellEnd"/>
      <w:r w:rsidRPr="00820AA4">
        <w:t xml:space="preserve">, </w:t>
      </w:r>
      <w:proofErr w:type="spellStart"/>
      <w:r w:rsidRPr="00820AA4">
        <w:t>status</w:t>
      </w:r>
      <w:proofErr w:type="spellEnd"/>
      <w:r w:rsidRPr="00820AA4">
        <w:t xml:space="preserve">, </w:t>
      </w:r>
      <w:proofErr w:type="spellStart"/>
      <w:r w:rsidRPr="00820AA4">
        <w:t>createdAt</w:t>
      </w:r>
      <w:proofErr w:type="spellEnd"/>
      <w:r w:rsidRPr="00820AA4">
        <w:t xml:space="preserve"> и </w:t>
      </w:r>
      <w:proofErr w:type="spellStart"/>
      <w:r w:rsidRPr="00820AA4">
        <w:t>currentVersion</w:t>
      </w:r>
      <w:proofErr w:type="spellEnd"/>
      <w:r w:rsidRPr="00820AA4">
        <w:t xml:space="preserve">. Класс </w:t>
      </w:r>
      <w:proofErr w:type="spellStart"/>
      <w:r w:rsidRPr="00820AA4">
        <w:t>User</w:t>
      </w:r>
      <w:proofErr w:type="spellEnd"/>
      <w:r w:rsidRPr="00820AA4">
        <w:t xml:space="preserve"> представляет пользователей системы с атрибутами </w:t>
      </w:r>
      <w:proofErr w:type="spellStart"/>
      <w:r w:rsidRPr="00820AA4">
        <w:t>fullName</w:t>
      </w:r>
      <w:proofErr w:type="spellEnd"/>
      <w:r w:rsidRPr="00820AA4">
        <w:t xml:space="preserve">, </w:t>
      </w:r>
      <w:proofErr w:type="spellStart"/>
      <w:r w:rsidRPr="00820AA4">
        <w:t>email</w:t>
      </w:r>
      <w:proofErr w:type="spellEnd"/>
      <w:r w:rsidRPr="00820AA4">
        <w:t xml:space="preserve">, </w:t>
      </w:r>
      <w:proofErr w:type="spellStart"/>
      <w:r w:rsidRPr="00820AA4">
        <w:t>position</w:t>
      </w:r>
      <w:proofErr w:type="spellEnd"/>
      <w:r w:rsidRPr="00820AA4">
        <w:t xml:space="preserve">, </w:t>
      </w:r>
      <w:proofErr w:type="spellStart"/>
      <w:r w:rsidRPr="00820AA4">
        <w:t>role</w:t>
      </w:r>
      <w:proofErr w:type="spellEnd"/>
      <w:r w:rsidRPr="00820AA4">
        <w:t xml:space="preserve"> и </w:t>
      </w:r>
      <w:proofErr w:type="spellStart"/>
      <w:r w:rsidRPr="00820AA4">
        <w:lastRenderedPageBreak/>
        <w:t>passwordHash</w:t>
      </w:r>
      <w:proofErr w:type="spellEnd"/>
      <w:r w:rsidRPr="00820AA4">
        <w:t xml:space="preserve">. Для классификации документов используются классы </w:t>
      </w:r>
      <w:proofErr w:type="spellStart"/>
      <w:r w:rsidRPr="00820AA4">
        <w:t>Category</w:t>
      </w:r>
      <w:proofErr w:type="spellEnd"/>
      <w:r w:rsidRPr="00820AA4">
        <w:t xml:space="preserve"> и </w:t>
      </w:r>
      <w:proofErr w:type="spellStart"/>
      <w:r w:rsidRPr="00820AA4">
        <w:t>Tag</w:t>
      </w:r>
      <w:proofErr w:type="spellEnd"/>
      <w:r w:rsidRPr="00820AA4">
        <w:t xml:space="preserve">, обеспечивающие иерархическую и теговую организацию фонда. Класс </w:t>
      </w:r>
      <w:proofErr w:type="spellStart"/>
      <w:r w:rsidRPr="00820AA4">
        <w:t>DocumentVersion</w:t>
      </w:r>
      <w:proofErr w:type="spellEnd"/>
      <w:r w:rsidRPr="00820AA4">
        <w:t xml:space="preserve"> хранит версии документов с атрибутами </w:t>
      </w:r>
      <w:proofErr w:type="spellStart"/>
      <w:r w:rsidRPr="00820AA4">
        <w:t>versionNo</w:t>
      </w:r>
      <w:proofErr w:type="spellEnd"/>
      <w:r w:rsidRPr="00820AA4">
        <w:t xml:space="preserve">, </w:t>
      </w:r>
      <w:proofErr w:type="spellStart"/>
      <w:r w:rsidRPr="00820AA4">
        <w:t>filePath</w:t>
      </w:r>
      <w:proofErr w:type="spellEnd"/>
      <w:r w:rsidRPr="00820AA4">
        <w:t xml:space="preserve"> и </w:t>
      </w:r>
      <w:proofErr w:type="spellStart"/>
      <w:r w:rsidRPr="00820AA4">
        <w:t>authorId</w:t>
      </w:r>
      <w:proofErr w:type="spellEnd"/>
      <w:r w:rsidRPr="00820AA4">
        <w:t xml:space="preserve">. Для совместной работы предусмотрены классы </w:t>
      </w:r>
      <w:proofErr w:type="spellStart"/>
      <w:r w:rsidRPr="00820AA4">
        <w:t>Comment</w:t>
      </w:r>
      <w:proofErr w:type="spellEnd"/>
      <w:r w:rsidRPr="00820AA4">
        <w:t xml:space="preserve"> и </w:t>
      </w:r>
      <w:proofErr w:type="spellStart"/>
      <w:r w:rsidRPr="00820AA4">
        <w:t>Favorite</w:t>
      </w:r>
      <w:proofErr w:type="spellEnd"/>
      <w:r w:rsidRPr="00820AA4">
        <w:t xml:space="preserve">, а административные функции поддерживают классы </w:t>
      </w:r>
      <w:proofErr w:type="spellStart"/>
      <w:r w:rsidRPr="00820AA4">
        <w:t>AuditLog</w:t>
      </w:r>
      <w:proofErr w:type="spellEnd"/>
      <w:r w:rsidRPr="00820AA4">
        <w:t xml:space="preserve">, </w:t>
      </w:r>
      <w:proofErr w:type="spellStart"/>
      <w:r w:rsidRPr="00820AA4">
        <w:t>Report</w:t>
      </w:r>
      <w:proofErr w:type="spellEnd"/>
      <w:r w:rsidRPr="00820AA4">
        <w:t xml:space="preserve"> и </w:t>
      </w:r>
      <w:proofErr w:type="spellStart"/>
      <w:r w:rsidRPr="00820AA4">
        <w:t>BackupJob</w:t>
      </w:r>
      <w:proofErr w:type="spellEnd"/>
      <w:r w:rsidRPr="00820AA4">
        <w:t xml:space="preserve">. Класс </w:t>
      </w:r>
      <w:proofErr w:type="spellStart"/>
      <w:r w:rsidRPr="00820AA4">
        <w:t>Approval</w:t>
      </w:r>
      <w:proofErr w:type="spellEnd"/>
      <w:r w:rsidRPr="00820AA4">
        <w:t xml:space="preserve"> управляет процессом согласования документов и содержит атрибуты </w:t>
      </w:r>
      <w:proofErr w:type="spellStart"/>
      <w:r w:rsidRPr="00820AA4">
        <w:t>decision</w:t>
      </w:r>
      <w:proofErr w:type="spellEnd"/>
      <w:r w:rsidRPr="00820AA4">
        <w:t xml:space="preserve">, </w:t>
      </w:r>
      <w:proofErr w:type="spellStart"/>
      <w:r w:rsidRPr="00820AA4">
        <w:t>comment</w:t>
      </w:r>
      <w:proofErr w:type="spellEnd"/>
      <w:r w:rsidRPr="00820AA4">
        <w:t xml:space="preserve"> и </w:t>
      </w:r>
      <w:proofErr w:type="spellStart"/>
      <w:r w:rsidRPr="00820AA4">
        <w:t>decidedAt</w:t>
      </w:r>
      <w:proofErr w:type="spellEnd"/>
      <w:r w:rsidRPr="00820AA4">
        <w:t>. На рисунке 1</w:t>
      </w:r>
      <w:r w:rsidR="00590436">
        <w:t>5</w:t>
      </w:r>
      <w:r w:rsidRPr="00820AA4">
        <w:t xml:space="preserve"> представлена диаграмма классов системы.</w:t>
      </w:r>
    </w:p>
    <w:p w14:paraId="7636B10F" w14:textId="56DC1996" w:rsidR="00820AA4" w:rsidRDefault="00590436" w:rsidP="00590436">
      <w:pPr>
        <w:pStyle w:val="a4"/>
        <w:widowControl w:val="0"/>
        <w:ind w:firstLine="0"/>
        <w:jc w:val="center"/>
      </w:pPr>
      <w:r w:rsidRPr="00C13D8E">
        <w:rPr>
          <w:noProof/>
        </w:rPr>
        <w:drawing>
          <wp:inline distT="0" distB="0" distL="0" distR="0" wp14:anchorId="70F5FC38" wp14:editId="3304B68D">
            <wp:extent cx="5939790" cy="4805769"/>
            <wp:effectExtent l="0" t="0" r="3810" b="0"/>
            <wp:docPr id="156982385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0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DED3" w14:textId="350784F3" w:rsidR="00590436" w:rsidRDefault="00590436" w:rsidP="00590436">
      <w:pPr>
        <w:pStyle w:val="a4"/>
        <w:widowControl w:val="0"/>
      </w:pPr>
      <w:r>
        <w:t xml:space="preserve">Рисунок </w:t>
      </w:r>
      <w:r>
        <w:t>15</w:t>
      </w:r>
      <w:r>
        <w:t xml:space="preserve"> – Диаграмма классов</w:t>
      </w:r>
    </w:p>
    <w:p w14:paraId="7C8432A3" w14:textId="3AED8C8D" w:rsidR="00590436" w:rsidRDefault="00590436" w:rsidP="00590436">
      <w:pPr>
        <w:pStyle w:val="a4"/>
        <w:widowControl w:val="0"/>
      </w:pPr>
      <w:r w:rsidRPr="00590436">
        <w:t xml:space="preserve">Физическая структура системы описывается диаграммой компонентов. Архитектура построена по трехуровневой модели. Клиентская часть реализована на </w:t>
      </w:r>
      <w:proofErr w:type="spellStart"/>
      <w:r w:rsidRPr="00590436">
        <w:t>React</w:t>
      </w:r>
      <w:proofErr w:type="spellEnd"/>
      <w:r w:rsidRPr="00590436">
        <w:t xml:space="preserve"> и включает в себя компоненты SearchForm.js, DocumentList.js, CategoryFilter.js, UploadForm.js, DocumentViewer.js, AuthContext.js и ReportPanel.js. Серверная часть написана на Node.js и </w:t>
      </w:r>
      <w:r w:rsidRPr="00590436">
        <w:lastRenderedPageBreak/>
        <w:t>содержит контроллеры DocumentController.js, CategoryController.js и UserController.js, а также сервисы SearchService.js, ReportService.js, AuditService.js, FileStorageService.js и DatabaseService.js. Уровень данных включает в себя реляционную базу данных TECH_LIBRARY_DB и файловое хранилище для двоичных файлов документов. Взаимодействие между уровнями осуществляется через REST API, SQL и файловый ввод-вывод. На рисунке 1</w:t>
      </w:r>
      <w:r>
        <w:t>6</w:t>
      </w:r>
      <w:r w:rsidRPr="00590436">
        <w:t xml:space="preserve"> представлена схема компонентов.</w:t>
      </w:r>
    </w:p>
    <w:p w14:paraId="4635E18D" w14:textId="3BF065B8" w:rsidR="00590436" w:rsidRDefault="00590436" w:rsidP="00590436">
      <w:pPr>
        <w:pStyle w:val="a4"/>
        <w:widowControl w:val="0"/>
        <w:ind w:firstLine="0"/>
        <w:jc w:val="center"/>
      </w:pPr>
      <w:r w:rsidRPr="005755DB">
        <w:rPr>
          <w:noProof/>
        </w:rPr>
        <w:drawing>
          <wp:inline distT="0" distB="0" distL="0" distR="0" wp14:anchorId="107B1E6F" wp14:editId="79139114">
            <wp:extent cx="5939790" cy="3083176"/>
            <wp:effectExtent l="0" t="0" r="3810" b="3175"/>
            <wp:docPr id="1779420046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B07F" w14:textId="770EE637" w:rsidR="00590436" w:rsidRDefault="00590436" w:rsidP="00590436">
      <w:pPr>
        <w:pStyle w:val="a4"/>
        <w:widowControl w:val="0"/>
      </w:pPr>
      <w:r>
        <w:t xml:space="preserve">Рисунок </w:t>
      </w:r>
      <w:r>
        <w:t>16</w:t>
      </w:r>
      <w:r>
        <w:t xml:space="preserve"> – Диаграмма компонентов</w:t>
      </w:r>
    </w:p>
    <w:p w14:paraId="11A2D6AD" w14:textId="338A05F9" w:rsidR="00590436" w:rsidRDefault="00590436" w:rsidP="00590436">
      <w:pPr>
        <w:pStyle w:val="a4"/>
        <w:widowControl w:val="0"/>
      </w:pPr>
      <w:r w:rsidRPr="00590436">
        <w:t xml:space="preserve">Диаграмма развертывания определяет размещение программных компонентов на аппаратных узлах. Клиентские станции содержат веб-браузер с </w:t>
      </w:r>
      <w:proofErr w:type="spellStart"/>
      <w:r w:rsidRPr="00590436">
        <w:t>React</w:t>
      </w:r>
      <w:proofErr w:type="spellEnd"/>
      <w:r w:rsidRPr="00590436">
        <w:t xml:space="preserve">-приложением, доступ к которому осуществляется по протоколу HTTPS. Сервер приложений представляет собой </w:t>
      </w:r>
      <w:proofErr w:type="spellStart"/>
      <w:r w:rsidRPr="00590436">
        <w:t>Docker</w:t>
      </w:r>
      <w:proofErr w:type="spellEnd"/>
      <w:r w:rsidRPr="00590436">
        <w:t xml:space="preserve">-контейнер с исполняемой средой Node.js, выполняющий бизнес-логику системы. Сервер базы данных содержит </w:t>
      </w:r>
      <w:proofErr w:type="spellStart"/>
      <w:r w:rsidRPr="00590436">
        <w:t>PostgreSQL</w:t>
      </w:r>
      <w:proofErr w:type="spellEnd"/>
      <w:r w:rsidRPr="00590436">
        <w:t xml:space="preserve"> с базой данных TECH_LIBRARY_DB. Файловое хранилище используется для хранения двоичных файлов документов. Использование контейнеризации </w:t>
      </w:r>
      <w:proofErr w:type="spellStart"/>
      <w:r w:rsidRPr="00590436">
        <w:t>Docker</w:t>
      </w:r>
      <w:proofErr w:type="spellEnd"/>
      <w:r w:rsidRPr="00590436">
        <w:t xml:space="preserve"> упрощает развертывание и миграцию системы. На рисунке 1</w:t>
      </w:r>
      <w:r>
        <w:t>7</w:t>
      </w:r>
      <w:r w:rsidRPr="00590436">
        <w:t xml:space="preserve"> представлена диаграмма развертывания.</w:t>
      </w:r>
    </w:p>
    <w:p w14:paraId="390FEB42" w14:textId="5FA7CDEF" w:rsidR="00590436" w:rsidRPr="00CE2D83" w:rsidRDefault="00590436" w:rsidP="00590436">
      <w:pPr>
        <w:pStyle w:val="a4"/>
        <w:widowControl w:val="0"/>
        <w:ind w:firstLine="0"/>
        <w:jc w:val="center"/>
      </w:pPr>
      <w:r w:rsidRPr="00A945A4">
        <w:lastRenderedPageBreak/>
        <w:drawing>
          <wp:inline distT="0" distB="0" distL="0" distR="0" wp14:anchorId="43942DDB" wp14:editId="15915CAB">
            <wp:extent cx="5939790" cy="3852755"/>
            <wp:effectExtent l="0" t="0" r="3810" b="0"/>
            <wp:docPr id="2017507815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ECF1" w14:textId="236B0F8F" w:rsidR="00590436" w:rsidRDefault="00590436" w:rsidP="00590436">
      <w:pPr>
        <w:pStyle w:val="a4"/>
        <w:widowControl w:val="0"/>
      </w:pPr>
      <w:r>
        <w:t xml:space="preserve">Рисунок </w:t>
      </w:r>
      <w:r>
        <w:t>17</w:t>
      </w:r>
      <w:r>
        <w:t xml:space="preserve"> – Диаграмма развертывания</w:t>
      </w:r>
    </w:p>
    <w:p w14:paraId="2B0972D5" w14:textId="77777777" w:rsidR="00415EB6" w:rsidRDefault="00590436" w:rsidP="00415EB6">
      <w:pPr>
        <w:pStyle w:val="a4"/>
        <w:widowControl w:val="0"/>
      </w:pPr>
      <w:r>
        <w:t xml:space="preserve">Таким образом, </w:t>
      </w:r>
      <w:r w:rsidRPr="00590436">
        <w:t>сформулированные требования к программному модулю управления технической библиотекой охватывают функциональные возможности для всех категорий пользователей и определяют жизненный цикл документа в системе. Разработанные UML-диаграммы описывают систему с разных точек зрения: диаграмма вариантов использования определяет функциональные требования, диаграмма последовательности моделирует динамическое поведение при поиске документов, диаграмма классов описывает статическую структуру данных, диаграмма состояний отражает жизненный цикл документа, а диаграммы компонентов и развёртывания определяют физическую архитектуру системы.</w:t>
      </w:r>
    </w:p>
    <w:p w14:paraId="6F2BA008" w14:textId="77777777" w:rsidR="00415EB6" w:rsidRDefault="00415EB6" w:rsidP="00415EB6">
      <w:pPr>
        <w:pStyle w:val="a4"/>
        <w:widowControl w:val="0"/>
      </w:pPr>
    </w:p>
    <w:p w14:paraId="79C6F15B" w14:textId="6E9B17C5" w:rsidR="00415EB6" w:rsidRDefault="00415EB6" w:rsidP="00415EB6">
      <w:pPr>
        <w:pStyle w:val="a4"/>
        <w:widowControl w:val="0"/>
      </w:pPr>
      <w:r w:rsidRPr="00415EB6">
        <w:t xml:space="preserve">2.2. Обоснование выбора языка программирования, СУБД и среды </w:t>
      </w:r>
    </w:p>
    <w:p w14:paraId="4EEBE1D1" w14:textId="7EE30AA5" w:rsidR="00DD5C6D" w:rsidRDefault="00DD5C6D" w:rsidP="00415EB6">
      <w:pPr>
        <w:pStyle w:val="a4"/>
        <w:widowControl w:val="0"/>
      </w:pPr>
      <w:r>
        <w:t xml:space="preserve">        </w:t>
      </w:r>
      <w:r w:rsidRPr="00415EB6">
        <w:t>разработки</w:t>
      </w:r>
    </w:p>
    <w:p w14:paraId="671C5759" w14:textId="454FD177" w:rsidR="00DD5C6D" w:rsidRDefault="00DD5C6D" w:rsidP="00415EB6">
      <w:pPr>
        <w:pStyle w:val="a4"/>
        <w:widowControl w:val="0"/>
      </w:pPr>
    </w:p>
    <w:p w14:paraId="22239DCC" w14:textId="26E550E2" w:rsidR="00DD5C6D" w:rsidRDefault="00DD5C6D" w:rsidP="00415EB6">
      <w:pPr>
        <w:pStyle w:val="a4"/>
        <w:widowControl w:val="0"/>
      </w:pPr>
      <w:r w:rsidRPr="00DD5C6D">
        <w:t xml:space="preserve">Выбор инструментальных средств разработки программного модуля является важным этапом проектирования, определяющим эффективность </w:t>
      </w:r>
      <w:r w:rsidRPr="00DD5C6D">
        <w:lastRenderedPageBreak/>
        <w:t>процесса создания системы, её производительность и удобство сопровождения.</w:t>
      </w:r>
    </w:p>
    <w:p w14:paraId="465CAC84" w14:textId="652CF686" w:rsidR="00DD5C6D" w:rsidRDefault="00DD5C6D" w:rsidP="00415EB6">
      <w:pPr>
        <w:pStyle w:val="a4"/>
        <w:widowControl w:val="0"/>
      </w:pPr>
      <w:r w:rsidRPr="00DD5C6D">
        <w:t xml:space="preserve">Для разработки серверной части был проведён сравнительный анализ языков программирования, представленный в таблице </w:t>
      </w:r>
      <w:r>
        <w:t>7</w:t>
      </w:r>
      <w:r w:rsidRPr="00DD5C6D">
        <w:t>.</w:t>
      </w:r>
    </w:p>
    <w:p w14:paraId="08FA7090" w14:textId="69869B87" w:rsidR="00DD5C6D" w:rsidRDefault="00DD5C6D" w:rsidP="00415EB6">
      <w:pPr>
        <w:pStyle w:val="a4"/>
        <w:widowControl w:val="0"/>
      </w:pPr>
      <w:r w:rsidRPr="00DD5C6D">
        <w:t xml:space="preserve">Таблица </w:t>
      </w:r>
      <w:r>
        <w:t>7</w:t>
      </w:r>
      <w:r w:rsidRPr="00DD5C6D">
        <w:t xml:space="preserve"> — Сравнительный анализ языков программирования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1701"/>
        <w:gridCol w:w="1701"/>
        <w:gridCol w:w="1552"/>
      </w:tblGrid>
      <w:tr w:rsidR="00DD5C6D" w14:paraId="2A335652" w14:textId="77777777" w:rsidTr="00E369F5">
        <w:tc>
          <w:tcPr>
            <w:tcW w:w="2689" w:type="dxa"/>
          </w:tcPr>
          <w:p w14:paraId="38632C2E" w14:textId="716818C4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D5C6D">
              <w:rPr>
                <w:sz w:val="24"/>
                <w:szCs w:val="24"/>
              </w:rPr>
              <w:t>Критерий</w:t>
            </w:r>
          </w:p>
        </w:tc>
        <w:tc>
          <w:tcPr>
            <w:tcW w:w="1701" w:type="dxa"/>
          </w:tcPr>
          <w:p w14:paraId="4FA2B11C" w14:textId="36A7CFAB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D5C6D">
              <w:rPr>
                <w:sz w:val="24"/>
                <w:szCs w:val="24"/>
              </w:rPr>
              <w:t>Node.js</w:t>
            </w:r>
          </w:p>
        </w:tc>
        <w:tc>
          <w:tcPr>
            <w:tcW w:w="1701" w:type="dxa"/>
          </w:tcPr>
          <w:p w14:paraId="2F715531" w14:textId="0BD25E67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D5C6D">
              <w:rPr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1701" w:type="dxa"/>
          </w:tcPr>
          <w:p w14:paraId="29DE005C" w14:textId="27C02668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D5C6D">
              <w:rPr>
                <w:sz w:val="24"/>
                <w:szCs w:val="24"/>
              </w:rPr>
              <w:t>Java</w:t>
            </w:r>
            <w:proofErr w:type="spellEnd"/>
          </w:p>
        </w:tc>
        <w:tc>
          <w:tcPr>
            <w:tcW w:w="1552" w:type="dxa"/>
          </w:tcPr>
          <w:p w14:paraId="44C08ECE" w14:textId="48D85C40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D5C6D">
              <w:rPr>
                <w:sz w:val="24"/>
                <w:szCs w:val="24"/>
              </w:rPr>
              <w:t>C#</w:t>
            </w:r>
          </w:p>
        </w:tc>
      </w:tr>
      <w:tr w:rsidR="00DD5C6D" w14:paraId="40E7D6E5" w14:textId="77777777" w:rsidTr="00E369F5">
        <w:tc>
          <w:tcPr>
            <w:tcW w:w="2689" w:type="dxa"/>
          </w:tcPr>
          <w:p w14:paraId="0E834755" w14:textId="2F57E2C9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D5C6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D543C8D" w14:textId="59A40333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D5C6D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03A3E1AA" w14:textId="041B8EA0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D5C6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4114F493" w14:textId="303B5476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D5C6D">
              <w:rPr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5BF77F9F" w14:textId="6F23FF84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D5C6D">
              <w:rPr>
                <w:sz w:val="24"/>
                <w:szCs w:val="24"/>
              </w:rPr>
              <w:t>5</w:t>
            </w:r>
          </w:p>
        </w:tc>
      </w:tr>
      <w:tr w:rsidR="00DD5C6D" w14:paraId="56C77421" w14:textId="77777777" w:rsidTr="00E369F5">
        <w:tc>
          <w:tcPr>
            <w:tcW w:w="2689" w:type="dxa"/>
          </w:tcPr>
          <w:p w14:paraId="192BEAC2" w14:textId="06061F3A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1701" w:type="dxa"/>
          </w:tcPr>
          <w:p w14:paraId="44D9C69B" w14:textId="30571C12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701" w:type="dxa"/>
          </w:tcPr>
          <w:p w14:paraId="71A4EFA3" w14:textId="1CFE6CC6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701" w:type="dxa"/>
          </w:tcPr>
          <w:p w14:paraId="5F8A3D6B" w14:textId="68ADA759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552" w:type="dxa"/>
          </w:tcPr>
          <w:p w14:paraId="55631FCA" w14:textId="027AA006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DD5C6D" w14:paraId="01166BBC" w14:textId="77777777" w:rsidTr="00E369F5">
        <w:tc>
          <w:tcPr>
            <w:tcW w:w="2689" w:type="dxa"/>
          </w:tcPr>
          <w:p w14:paraId="3CBEF778" w14:textId="0A9C7122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Скорость разработки</w:t>
            </w:r>
          </w:p>
        </w:tc>
        <w:tc>
          <w:tcPr>
            <w:tcW w:w="1701" w:type="dxa"/>
          </w:tcPr>
          <w:p w14:paraId="05289C80" w14:textId="7B81DF03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701" w:type="dxa"/>
          </w:tcPr>
          <w:p w14:paraId="02088F2E" w14:textId="50964E51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701" w:type="dxa"/>
          </w:tcPr>
          <w:p w14:paraId="1D697F6D" w14:textId="09A8FCBC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552" w:type="dxa"/>
          </w:tcPr>
          <w:p w14:paraId="734A366A" w14:textId="5688BAED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DD5C6D" w14:paraId="187780B4" w14:textId="77777777" w:rsidTr="00E369F5">
        <w:tc>
          <w:tcPr>
            <w:tcW w:w="2689" w:type="dxa"/>
          </w:tcPr>
          <w:p w14:paraId="542FBC13" w14:textId="29AAE187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Единый язык для клиента и сервера</w:t>
            </w:r>
          </w:p>
        </w:tc>
        <w:tc>
          <w:tcPr>
            <w:tcW w:w="1701" w:type="dxa"/>
          </w:tcPr>
          <w:p w14:paraId="464F0842" w14:textId="1D80FC21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0FCABBC" w14:textId="33158203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8552A61" w14:textId="1599BF7B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52" w:type="dxa"/>
          </w:tcPr>
          <w:p w14:paraId="5647B855" w14:textId="45E01CC4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DD5C6D" w14:paraId="199E9DC5" w14:textId="77777777" w:rsidTr="00E369F5">
        <w:tc>
          <w:tcPr>
            <w:tcW w:w="2689" w:type="dxa"/>
          </w:tcPr>
          <w:p w14:paraId="0398A316" w14:textId="43316DE2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Потребление памяти</w:t>
            </w:r>
          </w:p>
        </w:tc>
        <w:tc>
          <w:tcPr>
            <w:tcW w:w="1701" w:type="dxa"/>
          </w:tcPr>
          <w:p w14:paraId="11B54010" w14:textId="35775432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Низкое</w:t>
            </w:r>
          </w:p>
        </w:tc>
        <w:tc>
          <w:tcPr>
            <w:tcW w:w="1701" w:type="dxa"/>
          </w:tcPr>
          <w:p w14:paraId="71675AB6" w14:textId="3E998AEC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1701" w:type="dxa"/>
          </w:tcPr>
          <w:p w14:paraId="250FDB19" w14:textId="3D0968C2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552" w:type="dxa"/>
          </w:tcPr>
          <w:p w14:paraId="6C5525F8" w14:textId="1DA86C20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</w:t>
            </w:r>
          </w:p>
        </w:tc>
      </w:tr>
      <w:tr w:rsidR="00DD5C6D" w14:paraId="525F0433" w14:textId="77777777" w:rsidTr="00E369F5">
        <w:tc>
          <w:tcPr>
            <w:tcW w:w="2689" w:type="dxa"/>
          </w:tcPr>
          <w:p w14:paraId="380ACD11" w14:textId="45DAE405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готовых библиотек</w:t>
            </w:r>
          </w:p>
        </w:tc>
        <w:tc>
          <w:tcPr>
            <w:tcW w:w="1701" w:type="dxa"/>
          </w:tcPr>
          <w:p w14:paraId="1169CE02" w14:textId="102FD962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Большое</w:t>
            </w:r>
          </w:p>
        </w:tc>
        <w:tc>
          <w:tcPr>
            <w:tcW w:w="1701" w:type="dxa"/>
          </w:tcPr>
          <w:p w14:paraId="2310EB7C" w14:textId="21B8E36C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Большое</w:t>
            </w:r>
          </w:p>
        </w:tc>
        <w:tc>
          <w:tcPr>
            <w:tcW w:w="1701" w:type="dxa"/>
          </w:tcPr>
          <w:p w14:paraId="5B26B5D5" w14:textId="064A1269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Большое</w:t>
            </w:r>
          </w:p>
        </w:tc>
        <w:tc>
          <w:tcPr>
            <w:tcW w:w="1552" w:type="dxa"/>
          </w:tcPr>
          <w:p w14:paraId="771A98A6" w14:textId="42128AB7" w:rsidR="00DD5C6D" w:rsidRPr="00DD5C6D" w:rsidRDefault="00DD5C6D" w:rsidP="00DD5C6D">
            <w:pPr>
              <w:pStyle w:val="a4"/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Большое</w:t>
            </w:r>
          </w:p>
        </w:tc>
      </w:tr>
    </w:tbl>
    <w:p w14:paraId="24ACF910" w14:textId="77777777" w:rsidR="00DD5C6D" w:rsidRDefault="00DD5C6D" w:rsidP="00DD5C6D">
      <w:pPr>
        <w:pStyle w:val="a4"/>
        <w:widowControl w:val="0"/>
      </w:pPr>
      <w:r>
        <w:t>На основании проведённого анализа для разработки серверной части был выбран Node.js. Данный выбор обусловлен следующими факторами:</w:t>
      </w:r>
    </w:p>
    <w:p w14:paraId="4E69F901" w14:textId="77777777" w:rsidR="00DD5C6D" w:rsidRDefault="00DD5C6D" w:rsidP="00DD5C6D">
      <w:pPr>
        <w:pStyle w:val="a4"/>
        <w:widowControl w:val="0"/>
        <w:numPr>
          <w:ilvl w:val="0"/>
          <w:numId w:val="2"/>
        </w:numPr>
        <w:ind w:left="0" w:firstLine="709"/>
      </w:pPr>
      <w:r>
        <w:t xml:space="preserve"> </w:t>
      </w:r>
      <w:r>
        <w:t>высокая производительность при обработке множественных одновременных запросов, что важно для системы с одновременной работой нескольких пользователей;</w:t>
      </w:r>
    </w:p>
    <w:p w14:paraId="37A2BE3E" w14:textId="77777777" w:rsidR="00DD5C6D" w:rsidRDefault="00DD5C6D" w:rsidP="00DD5C6D">
      <w:pPr>
        <w:pStyle w:val="a4"/>
        <w:widowControl w:val="0"/>
        <w:numPr>
          <w:ilvl w:val="0"/>
          <w:numId w:val="2"/>
        </w:numPr>
        <w:ind w:left="0" w:firstLine="709"/>
      </w:pPr>
      <w:r>
        <w:t xml:space="preserve"> </w:t>
      </w:r>
      <w:r>
        <w:t xml:space="preserve">использование единого языка </w:t>
      </w:r>
      <w:proofErr w:type="spellStart"/>
      <w:r>
        <w:t>JavaScript</w:t>
      </w:r>
      <w:proofErr w:type="spellEnd"/>
      <w:r>
        <w:t xml:space="preserve"> для клиентской и серверной части упрощает разработку;</w:t>
      </w:r>
    </w:p>
    <w:p w14:paraId="25D17B57" w14:textId="77777777" w:rsidR="00DD5C6D" w:rsidRDefault="00DD5C6D" w:rsidP="00DD5C6D">
      <w:pPr>
        <w:pStyle w:val="a4"/>
        <w:widowControl w:val="0"/>
        <w:numPr>
          <w:ilvl w:val="0"/>
          <w:numId w:val="2"/>
        </w:numPr>
        <w:ind w:left="0" w:firstLine="709"/>
      </w:pPr>
      <w:r>
        <w:t xml:space="preserve"> </w:t>
      </w:r>
      <w:r>
        <w:t>большое количество готовых библиотек для работы с базами данных, обработки файлов и формирования отчётов;</w:t>
      </w:r>
    </w:p>
    <w:p w14:paraId="6C096754" w14:textId="70757E23" w:rsidR="00DD5C6D" w:rsidRDefault="00DD5C6D" w:rsidP="00DD5C6D">
      <w:pPr>
        <w:pStyle w:val="a4"/>
        <w:widowControl w:val="0"/>
        <w:numPr>
          <w:ilvl w:val="0"/>
          <w:numId w:val="2"/>
        </w:numPr>
        <w:ind w:left="0" w:firstLine="709"/>
      </w:pPr>
      <w:r>
        <w:t xml:space="preserve"> </w:t>
      </w:r>
      <w:r>
        <w:t>низкое потребление ресурсов сервера.</w:t>
      </w:r>
    </w:p>
    <w:p w14:paraId="40A5F62B" w14:textId="4C541D71" w:rsidR="00E608E0" w:rsidRDefault="00E369F5" w:rsidP="00490E8C">
      <w:pPr>
        <w:spacing w:after="0" w:line="360" w:lineRule="auto"/>
        <w:ind w:firstLine="709"/>
        <w:jc w:val="both"/>
      </w:pPr>
      <w:r w:rsidRPr="00E369F5">
        <w:t xml:space="preserve">Для разработки пользовательского интерфейса был проведён сравнительный анализ, представленный в таблице </w:t>
      </w:r>
      <w:r>
        <w:t>8</w:t>
      </w:r>
      <w:r w:rsidRPr="00E369F5">
        <w:t>.</w:t>
      </w:r>
    </w:p>
    <w:p w14:paraId="51FA4EF8" w14:textId="0B19017E" w:rsidR="00E369F5" w:rsidRDefault="00E369F5" w:rsidP="00490E8C">
      <w:pPr>
        <w:spacing w:after="0" w:line="360" w:lineRule="auto"/>
        <w:ind w:firstLine="709"/>
        <w:jc w:val="both"/>
      </w:pPr>
      <w:r w:rsidRPr="00E369F5">
        <w:t xml:space="preserve">Таблица </w:t>
      </w:r>
      <w:r>
        <w:t>8</w:t>
      </w:r>
      <w:r w:rsidRPr="00E369F5">
        <w:t xml:space="preserve"> — Сравнительный анализ технологий для клиентской части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26"/>
        <w:gridCol w:w="1798"/>
        <w:gridCol w:w="1984"/>
        <w:gridCol w:w="1836"/>
      </w:tblGrid>
      <w:tr w:rsidR="00E369F5" w14:paraId="5951171F" w14:textId="77777777" w:rsidTr="00E369F5">
        <w:tc>
          <w:tcPr>
            <w:tcW w:w="3726" w:type="dxa"/>
          </w:tcPr>
          <w:p w14:paraId="01D3823D" w14:textId="18657EEA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 w:rsidRPr="00E369F5">
              <w:rPr>
                <w:sz w:val="24"/>
                <w:szCs w:val="24"/>
              </w:rPr>
              <w:t>Критерий</w:t>
            </w:r>
          </w:p>
        </w:tc>
        <w:tc>
          <w:tcPr>
            <w:tcW w:w="1798" w:type="dxa"/>
          </w:tcPr>
          <w:p w14:paraId="2A3812C3" w14:textId="2BD2138A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proofErr w:type="spellStart"/>
            <w:r w:rsidRPr="00E369F5">
              <w:rPr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1984" w:type="dxa"/>
          </w:tcPr>
          <w:p w14:paraId="443489F3" w14:textId="342EAE7B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 w:rsidRPr="00E369F5">
              <w:rPr>
                <w:sz w:val="24"/>
                <w:szCs w:val="24"/>
              </w:rPr>
              <w:t>Vue.js</w:t>
            </w:r>
          </w:p>
        </w:tc>
        <w:tc>
          <w:tcPr>
            <w:tcW w:w="1836" w:type="dxa"/>
          </w:tcPr>
          <w:p w14:paraId="2E9D0838" w14:textId="005B1CBC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proofErr w:type="spellStart"/>
            <w:r w:rsidRPr="00E369F5">
              <w:rPr>
                <w:sz w:val="24"/>
                <w:szCs w:val="24"/>
              </w:rPr>
              <w:t>Angular</w:t>
            </w:r>
            <w:proofErr w:type="spellEnd"/>
          </w:p>
        </w:tc>
      </w:tr>
      <w:tr w:rsidR="00E369F5" w14:paraId="302E4A53" w14:textId="77777777" w:rsidTr="00E369F5">
        <w:tc>
          <w:tcPr>
            <w:tcW w:w="3726" w:type="dxa"/>
          </w:tcPr>
          <w:p w14:paraId="16F0E4BE" w14:textId="426A107E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98" w:type="dxa"/>
          </w:tcPr>
          <w:p w14:paraId="328416C1" w14:textId="7A079474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1069B9C4" w14:textId="0FD716D6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36" w:type="dxa"/>
          </w:tcPr>
          <w:p w14:paraId="43084AE7" w14:textId="4993CA69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369F5" w14:paraId="720818C4" w14:textId="77777777" w:rsidTr="00E369F5">
        <w:tc>
          <w:tcPr>
            <w:tcW w:w="3726" w:type="dxa"/>
          </w:tcPr>
          <w:p w14:paraId="7AE613C9" w14:textId="521D47D9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Сложность изучения</w:t>
            </w:r>
          </w:p>
        </w:tc>
        <w:tc>
          <w:tcPr>
            <w:tcW w:w="1798" w:type="dxa"/>
          </w:tcPr>
          <w:p w14:paraId="67920AB7" w14:textId="20BDCA99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84" w:type="dxa"/>
          </w:tcPr>
          <w:p w14:paraId="68B202B1" w14:textId="44D458B5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836" w:type="dxa"/>
          </w:tcPr>
          <w:p w14:paraId="101E35F1" w14:textId="26C32627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E369F5" w14:paraId="57C74F10" w14:textId="77777777" w:rsidTr="00E369F5">
        <w:tc>
          <w:tcPr>
            <w:tcW w:w="3726" w:type="dxa"/>
          </w:tcPr>
          <w:p w14:paraId="3BAB1C93" w14:textId="2143AE92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1798" w:type="dxa"/>
          </w:tcPr>
          <w:p w14:paraId="2E741988" w14:textId="2CB96015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84" w:type="dxa"/>
          </w:tcPr>
          <w:p w14:paraId="37043FFD" w14:textId="4CD02CA0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836" w:type="dxa"/>
          </w:tcPr>
          <w:p w14:paraId="39178E9F" w14:textId="30FF5D48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E369F5" w14:paraId="48449F43" w14:textId="77777777" w:rsidTr="00E369F5">
        <w:tc>
          <w:tcPr>
            <w:tcW w:w="3726" w:type="dxa"/>
          </w:tcPr>
          <w:p w14:paraId="143108D5" w14:textId="6AE458F6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готовых компонентов</w:t>
            </w:r>
          </w:p>
        </w:tc>
        <w:tc>
          <w:tcPr>
            <w:tcW w:w="1798" w:type="dxa"/>
          </w:tcPr>
          <w:p w14:paraId="382C9C0F" w14:textId="31BB8B19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Большое</w:t>
            </w:r>
          </w:p>
        </w:tc>
        <w:tc>
          <w:tcPr>
            <w:tcW w:w="1984" w:type="dxa"/>
          </w:tcPr>
          <w:p w14:paraId="226BCCA2" w14:textId="1AEE1943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1836" w:type="dxa"/>
          </w:tcPr>
          <w:p w14:paraId="1C962CE2" w14:textId="7C8867DB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Большое</w:t>
            </w:r>
          </w:p>
        </w:tc>
      </w:tr>
      <w:tr w:rsidR="00E369F5" w14:paraId="29A96504" w14:textId="77777777" w:rsidTr="00E369F5">
        <w:tc>
          <w:tcPr>
            <w:tcW w:w="3726" w:type="dxa"/>
          </w:tcPr>
          <w:p w14:paraId="0B9E99EC" w14:textId="0BE6E959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Популярность</w:t>
            </w:r>
          </w:p>
        </w:tc>
        <w:tc>
          <w:tcPr>
            <w:tcW w:w="1798" w:type="dxa"/>
          </w:tcPr>
          <w:p w14:paraId="5E839846" w14:textId="58B29A0B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84" w:type="dxa"/>
          </w:tcPr>
          <w:p w14:paraId="79758F57" w14:textId="6152F06D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836" w:type="dxa"/>
          </w:tcPr>
          <w:p w14:paraId="2E08FB9C" w14:textId="149FC42F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E369F5" w14:paraId="5AC128E5" w14:textId="77777777" w:rsidTr="00E369F5">
        <w:tc>
          <w:tcPr>
            <w:tcW w:w="3726" w:type="dxa"/>
          </w:tcPr>
          <w:p w14:paraId="62952005" w14:textId="571A52E7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Гибкость</w:t>
            </w:r>
          </w:p>
        </w:tc>
        <w:tc>
          <w:tcPr>
            <w:tcW w:w="1798" w:type="dxa"/>
          </w:tcPr>
          <w:p w14:paraId="0DFA4A4B" w14:textId="112E435C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84" w:type="dxa"/>
          </w:tcPr>
          <w:p w14:paraId="5600D6FE" w14:textId="4550910F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836" w:type="dxa"/>
          </w:tcPr>
          <w:p w14:paraId="7944AD81" w14:textId="0B227AF9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</w:tr>
    </w:tbl>
    <w:p w14:paraId="767BD070" w14:textId="77777777" w:rsidR="00E369F5" w:rsidRDefault="00E369F5" w:rsidP="003F14BC">
      <w:pPr>
        <w:spacing w:after="0" w:line="360" w:lineRule="auto"/>
        <w:ind w:firstLine="709"/>
        <w:jc w:val="both"/>
      </w:pPr>
      <w:r>
        <w:t xml:space="preserve">Для разработки клиентской части был выбран </w:t>
      </w:r>
      <w:proofErr w:type="spellStart"/>
      <w:r>
        <w:t>React</w:t>
      </w:r>
      <w:proofErr w:type="spellEnd"/>
      <w:r>
        <w:t>. Обоснование выбора:</w:t>
      </w:r>
    </w:p>
    <w:p w14:paraId="661C88FA" w14:textId="77777777" w:rsidR="00E369F5" w:rsidRDefault="00E369F5" w:rsidP="00E369F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lastRenderedPageBreak/>
        <w:t xml:space="preserve"> </w:t>
      </w:r>
      <w:r>
        <w:t xml:space="preserve">возможность создавать </w:t>
      </w:r>
      <w:proofErr w:type="spellStart"/>
      <w:r>
        <w:t>переиспользуемые</w:t>
      </w:r>
      <w:proofErr w:type="spellEnd"/>
      <w:r>
        <w:t xml:space="preserve"> элементы интерфейса, что важно для системы с множеством однотипных форм;</w:t>
      </w:r>
    </w:p>
    <w:p w14:paraId="3BEE3B3B" w14:textId="77777777" w:rsidR="00E369F5" w:rsidRDefault="00E369F5" w:rsidP="00E369F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высокая производительность при отображении больших списков документов;</w:t>
      </w:r>
    </w:p>
    <w:p w14:paraId="6B1D1842" w14:textId="77777777" w:rsidR="00E369F5" w:rsidRDefault="00E369F5" w:rsidP="00E369F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большое количество готовых компонентов для таблиц, форм и других элементов интерфейса;</w:t>
      </w:r>
    </w:p>
    <w:p w14:paraId="595AE91B" w14:textId="563883AD" w:rsidR="00E369F5" w:rsidRDefault="00E369F5" w:rsidP="00E369F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широкая распространённость обеспечивает доступность документации и примеров.</w:t>
      </w:r>
    </w:p>
    <w:p w14:paraId="00D452B3" w14:textId="244F065E" w:rsidR="00E369F5" w:rsidRDefault="00E369F5" w:rsidP="00E369F5">
      <w:pPr>
        <w:spacing w:after="0" w:line="360" w:lineRule="auto"/>
        <w:ind w:firstLine="709"/>
        <w:jc w:val="both"/>
      </w:pPr>
      <w:r>
        <w:t xml:space="preserve">В таблице </w:t>
      </w:r>
      <w:r>
        <w:t>9</w:t>
      </w:r>
      <w:r>
        <w:t xml:space="preserve"> представлено сравнение систем управления базами данных.</w:t>
      </w:r>
    </w:p>
    <w:p w14:paraId="725417A9" w14:textId="2C030161" w:rsidR="00F12C76" w:rsidRDefault="00E369F5" w:rsidP="00E369F5">
      <w:pPr>
        <w:spacing w:after="0" w:line="360" w:lineRule="auto"/>
        <w:ind w:firstLine="709"/>
        <w:jc w:val="both"/>
      </w:pPr>
      <w:r>
        <w:t xml:space="preserve">Таблица </w:t>
      </w:r>
      <w:r>
        <w:t>9</w:t>
      </w:r>
      <w:r>
        <w:t xml:space="preserve"> — Сравнительный анализ СУБД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72"/>
        <w:gridCol w:w="1826"/>
        <w:gridCol w:w="2127"/>
        <w:gridCol w:w="2119"/>
      </w:tblGrid>
      <w:tr w:rsidR="00E369F5" w14:paraId="509CE707" w14:textId="77777777" w:rsidTr="003F14BC">
        <w:tc>
          <w:tcPr>
            <w:tcW w:w="3272" w:type="dxa"/>
          </w:tcPr>
          <w:p w14:paraId="778ADA91" w14:textId="044040B1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Критерий</w:t>
            </w:r>
          </w:p>
        </w:tc>
        <w:tc>
          <w:tcPr>
            <w:tcW w:w="1826" w:type="dxa"/>
          </w:tcPr>
          <w:p w14:paraId="24EFF62C" w14:textId="4CC67F10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proofErr w:type="spellStart"/>
            <w:r w:rsidRPr="00E369F5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127" w:type="dxa"/>
          </w:tcPr>
          <w:p w14:paraId="24C3B573" w14:textId="0A2799BA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proofErr w:type="spellStart"/>
            <w:r w:rsidRPr="00E369F5">
              <w:rPr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2119" w:type="dxa"/>
          </w:tcPr>
          <w:p w14:paraId="0314D0DA" w14:textId="6B8BACDA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proofErr w:type="spellStart"/>
            <w:r w:rsidRPr="00E369F5">
              <w:rPr>
                <w:sz w:val="24"/>
                <w:szCs w:val="24"/>
              </w:rPr>
              <w:t>MongoDB</w:t>
            </w:r>
            <w:proofErr w:type="spellEnd"/>
          </w:p>
        </w:tc>
      </w:tr>
      <w:tr w:rsidR="00E369F5" w14:paraId="3E9B9FFA" w14:textId="77777777" w:rsidTr="003F14BC">
        <w:tc>
          <w:tcPr>
            <w:tcW w:w="3272" w:type="dxa"/>
          </w:tcPr>
          <w:p w14:paraId="2E57DB5A" w14:textId="687306BA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26" w:type="dxa"/>
          </w:tcPr>
          <w:p w14:paraId="7B86D413" w14:textId="1FD5FE31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7E82C892" w14:textId="6F855180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19" w:type="dxa"/>
          </w:tcPr>
          <w:p w14:paraId="7A5589FD" w14:textId="68948213" w:rsidR="00E369F5" w:rsidRPr="00E369F5" w:rsidRDefault="00E369F5" w:rsidP="00E369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369F5" w14:paraId="70BC6B1E" w14:textId="77777777" w:rsidTr="003F14BC">
        <w:tc>
          <w:tcPr>
            <w:tcW w:w="3272" w:type="dxa"/>
          </w:tcPr>
          <w:p w14:paraId="73551767" w14:textId="3F0D451A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Надежность хранения данных</w:t>
            </w:r>
          </w:p>
        </w:tc>
        <w:tc>
          <w:tcPr>
            <w:tcW w:w="1826" w:type="dxa"/>
          </w:tcPr>
          <w:p w14:paraId="226FC59A" w14:textId="57370C5B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127" w:type="dxa"/>
          </w:tcPr>
          <w:p w14:paraId="34FC7019" w14:textId="18418B2D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119" w:type="dxa"/>
          </w:tcPr>
          <w:p w14:paraId="5365500A" w14:textId="6795BFEB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E369F5" w14:paraId="3B4BF5B5" w14:textId="77777777" w:rsidTr="003F14BC">
        <w:tc>
          <w:tcPr>
            <w:tcW w:w="3272" w:type="dxa"/>
          </w:tcPr>
          <w:p w14:paraId="076655CA" w14:textId="09FE6A71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по тексту</w:t>
            </w:r>
          </w:p>
        </w:tc>
        <w:tc>
          <w:tcPr>
            <w:tcW w:w="1826" w:type="dxa"/>
          </w:tcPr>
          <w:p w14:paraId="7BF5CB78" w14:textId="33FE0E8E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Встроенный</w:t>
            </w:r>
          </w:p>
        </w:tc>
        <w:tc>
          <w:tcPr>
            <w:tcW w:w="2127" w:type="dxa"/>
          </w:tcPr>
          <w:p w14:paraId="1F8BB76D" w14:textId="5250EA72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Ограниченный</w:t>
            </w:r>
          </w:p>
        </w:tc>
        <w:tc>
          <w:tcPr>
            <w:tcW w:w="2119" w:type="dxa"/>
          </w:tcPr>
          <w:p w14:paraId="4E089BC0" w14:textId="10A6EAEA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Встроенный</w:t>
            </w:r>
          </w:p>
        </w:tc>
      </w:tr>
      <w:tr w:rsidR="00E369F5" w14:paraId="65738EE8" w14:textId="77777777" w:rsidTr="003F14BC">
        <w:tc>
          <w:tcPr>
            <w:tcW w:w="3272" w:type="dxa"/>
          </w:tcPr>
          <w:p w14:paraId="6C1DFC3D" w14:textId="14B0C6F2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</w:p>
        </w:tc>
        <w:tc>
          <w:tcPr>
            <w:tcW w:w="1826" w:type="dxa"/>
          </w:tcPr>
          <w:p w14:paraId="5562A80B" w14:textId="4A489842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Бесплатная</w:t>
            </w:r>
          </w:p>
        </w:tc>
        <w:tc>
          <w:tcPr>
            <w:tcW w:w="2127" w:type="dxa"/>
          </w:tcPr>
          <w:p w14:paraId="44D59FD0" w14:textId="1B5585E2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Бесплатная</w:t>
            </w:r>
          </w:p>
        </w:tc>
        <w:tc>
          <w:tcPr>
            <w:tcW w:w="2119" w:type="dxa"/>
          </w:tcPr>
          <w:p w14:paraId="5260C507" w14:textId="18C9E295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Бесплатная</w:t>
            </w:r>
          </w:p>
        </w:tc>
      </w:tr>
      <w:tr w:rsidR="00E369F5" w14:paraId="68FD4318" w14:textId="77777777" w:rsidTr="003F14BC">
        <w:tc>
          <w:tcPr>
            <w:tcW w:w="3272" w:type="dxa"/>
          </w:tcPr>
          <w:p w14:paraId="1D3E53AB" w14:textId="3EE14268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со сложными запросами</w:t>
            </w:r>
          </w:p>
        </w:tc>
        <w:tc>
          <w:tcPr>
            <w:tcW w:w="1826" w:type="dxa"/>
          </w:tcPr>
          <w:p w14:paraId="7B1C847C" w14:textId="6EFCD117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127" w:type="dxa"/>
          </w:tcPr>
          <w:p w14:paraId="10138030" w14:textId="42AFFEFD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119" w:type="dxa"/>
          </w:tcPr>
          <w:p w14:paraId="57295DB8" w14:textId="2D7E1297" w:rsidR="00E369F5" w:rsidRPr="00E369F5" w:rsidRDefault="00E369F5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E369F5" w14:paraId="0EA5F46C" w14:textId="77777777" w:rsidTr="003F14BC">
        <w:tc>
          <w:tcPr>
            <w:tcW w:w="3272" w:type="dxa"/>
          </w:tcPr>
          <w:p w14:paraId="5703D518" w14:textId="6E243915" w:rsidR="00E369F5" w:rsidRPr="00E369F5" w:rsidRDefault="00E369F5" w:rsidP="00E369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Поддержка связей </w:t>
            </w:r>
            <w:r w:rsidR="003F14BC">
              <w:rPr>
                <w:sz w:val="24"/>
                <w:szCs w:val="24"/>
              </w:rPr>
              <w:t>между таблицами</w:t>
            </w:r>
          </w:p>
        </w:tc>
        <w:tc>
          <w:tcPr>
            <w:tcW w:w="1826" w:type="dxa"/>
          </w:tcPr>
          <w:p w14:paraId="4912F0B4" w14:textId="280B123F" w:rsidR="00E369F5" w:rsidRPr="00E369F5" w:rsidRDefault="003F14BC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2127" w:type="dxa"/>
          </w:tcPr>
          <w:p w14:paraId="76A9144F" w14:textId="5CEEFAEF" w:rsidR="00E369F5" w:rsidRPr="00E369F5" w:rsidRDefault="003F14BC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2119" w:type="dxa"/>
          </w:tcPr>
          <w:p w14:paraId="4F7D229E" w14:textId="5DF9C552" w:rsidR="00E369F5" w:rsidRPr="00E369F5" w:rsidRDefault="003F14BC" w:rsidP="003F14B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Ограниченная</w:t>
            </w:r>
          </w:p>
        </w:tc>
      </w:tr>
    </w:tbl>
    <w:p w14:paraId="2A05BBDF" w14:textId="77777777" w:rsidR="003F14BC" w:rsidRDefault="003F14BC" w:rsidP="006875C0">
      <w:pPr>
        <w:spacing w:after="0" w:line="360" w:lineRule="auto"/>
        <w:ind w:firstLine="709"/>
        <w:jc w:val="both"/>
      </w:pPr>
      <w:r>
        <w:t xml:space="preserve">Для хранения данных была выбрана СУБД </w:t>
      </w:r>
      <w:proofErr w:type="spellStart"/>
      <w:r>
        <w:t>PostgreSQL</w:t>
      </w:r>
      <w:proofErr w:type="spellEnd"/>
      <w:r>
        <w:t>. Обоснование выбора:</w:t>
      </w:r>
    </w:p>
    <w:p w14:paraId="2F39C991" w14:textId="77777777" w:rsidR="003F14BC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высокая надёжность обеспечивает сохранность данных при операциях с документами;</w:t>
      </w:r>
    </w:p>
    <w:p w14:paraId="25556EA6" w14:textId="77777777" w:rsidR="003F14BC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 xml:space="preserve">встроенный поиск по тексту позволяет реализовать поиск </w:t>
      </w:r>
      <w:proofErr w:type="gramStart"/>
      <w:r>
        <w:t>документов по ключевым словам</w:t>
      </w:r>
      <w:proofErr w:type="gramEnd"/>
      <w:r>
        <w:t>;</w:t>
      </w:r>
    </w:p>
    <w:p w14:paraId="09FCDF15" w14:textId="77777777" w:rsidR="003F14BC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бесплатное распространение снижает затраты на систему;</w:t>
      </w:r>
    </w:p>
    <w:p w14:paraId="0A1E8CB2" w14:textId="77777777" w:rsidR="006875C0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хорошая работа со сложными запросами необходима для формирования отчётов.</w:t>
      </w:r>
    </w:p>
    <w:p w14:paraId="1A7925E7" w14:textId="590D5852" w:rsidR="006875C0" w:rsidRDefault="006875C0" w:rsidP="006875C0">
      <w:pPr>
        <w:pStyle w:val="a5"/>
        <w:spacing w:after="0" w:line="360" w:lineRule="auto"/>
        <w:ind w:left="0" w:firstLine="709"/>
        <w:jc w:val="both"/>
      </w:pPr>
      <w:r>
        <w:t>Для организации файлового хранилища был проведён сравнительный анализ вариантов, представленный в таблице 10.</w:t>
      </w:r>
    </w:p>
    <w:p w14:paraId="02F79F92" w14:textId="77BA49E1" w:rsidR="003F14BC" w:rsidRDefault="006875C0" w:rsidP="006875C0">
      <w:pPr>
        <w:pStyle w:val="a5"/>
        <w:spacing w:after="0" w:line="360" w:lineRule="auto"/>
        <w:ind w:left="0" w:firstLine="709"/>
        <w:jc w:val="both"/>
      </w:pPr>
      <w:r>
        <w:t>Таблица 10 — Сравнительный анализ вариантов файлового хранилища</w:t>
      </w:r>
    </w:p>
    <w:p w14:paraId="40B13D3E" w14:textId="6A873AC7" w:rsidR="006875C0" w:rsidRDefault="006875C0" w:rsidP="006875C0">
      <w:pPr>
        <w:pStyle w:val="a5"/>
        <w:spacing w:after="0" w:line="360" w:lineRule="auto"/>
        <w:ind w:left="0" w:firstLine="709"/>
        <w:jc w:val="both"/>
      </w:pPr>
    </w:p>
    <w:p w14:paraId="60E6DA87" w14:textId="77777777" w:rsidR="006875C0" w:rsidRDefault="006875C0" w:rsidP="006875C0">
      <w:pPr>
        <w:pStyle w:val="a5"/>
        <w:spacing w:after="0" w:line="360" w:lineRule="auto"/>
        <w:ind w:left="0"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2193"/>
        <w:gridCol w:w="2336"/>
      </w:tblGrid>
      <w:tr w:rsidR="006875C0" w14:paraId="2BA6BD15" w14:textId="77777777" w:rsidTr="006875C0">
        <w:tc>
          <w:tcPr>
            <w:tcW w:w="2405" w:type="dxa"/>
          </w:tcPr>
          <w:p w14:paraId="56526642" w14:textId="2E6F1771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Критерий</w:t>
            </w:r>
          </w:p>
        </w:tc>
        <w:tc>
          <w:tcPr>
            <w:tcW w:w="2410" w:type="dxa"/>
          </w:tcPr>
          <w:p w14:paraId="3229D123" w14:textId="0F46BDB8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Локальная файловая система</w:t>
            </w:r>
          </w:p>
        </w:tc>
        <w:tc>
          <w:tcPr>
            <w:tcW w:w="2193" w:type="dxa"/>
          </w:tcPr>
          <w:p w14:paraId="0948F96B" w14:textId="46B66634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6875C0">
              <w:rPr>
                <w:sz w:val="24"/>
                <w:szCs w:val="24"/>
              </w:rPr>
              <w:t>MinIO</w:t>
            </w:r>
            <w:proofErr w:type="spellEnd"/>
          </w:p>
        </w:tc>
        <w:tc>
          <w:tcPr>
            <w:tcW w:w="2336" w:type="dxa"/>
          </w:tcPr>
          <w:p w14:paraId="4F953F35" w14:textId="33FE19FF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 в БД</w:t>
            </w:r>
          </w:p>
        </w:tc>
      </w:tr>
      <w:tr w:rsidR="006875C0" w14:paraId="2AB90683" w14:textId="77777777" w:rsidTr="006875C0">
        <w:tc>
          <w:tcPr>
            <w:tcW w:w="2405" w:type="dxa"/>
          </w:tcPr>
          <w:p w14:paraId="36B08687" w14:textId="36382A0C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2D25AFDA" w14:textId="23B1E31B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93" w:type="dxa"/>
          </w:tcPr>
          <w:p w14:paraId="19D80AA0" w14:textId="7A6246FD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36" w:type="dxa"/>
          </w:tcPr>
          <w:p w14:paraId="101C5A18" w14:textId="274A635B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6875C0" w14:paraId="219F0410" w14:textId="77777777" w:rsidTr="006875C0">
        <w:tc>
          <w:tcPr>
            <w:tcW w:w="2405" w:type="dxa"/>
          </w:tcPr>
          <w:p w14:paraId="173BA77C" w14:textId="7BE41303" w:rsidR="006875C0" w:rsidRPr="006875C0" w:rsidRDefault="006875C0" w:rsidP="006875C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Скорость доступа к файлам</w:t>
            </w:r>
          </w:p>
        </w:tc>
        <w:tc>
          <w:tcPr>
            <w:tcW w:w="2410" w:type="dxa"/>
          </w:tcPr>
          <w:p w14:paraId="6694F5FE" w14:textId="139F87D0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193" w:type="dxa"/>
          </w:tcPr>
          <w:p w14:paraId="7BAE0915" w14:textId="7056C32D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336" w:type="dxa"/>
          </w:tcPr>
          <w:p w14:paraId="5E9F557A" w14:textId="6B0982A9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6875C0" w14:paraId="25D66A9A" w14:textId="77777777" w:rsidTr="006875C0">
        <w:tc>
          <w:tcPr>
            <w:tcW w:w="2405" w:type="dxa"/>
          </w:tcPr>
          <w:p w14:paraId="6C6B8C03" w14:textId="36034F5B" w:rsidR="006875C0" w:rsidRPr="006875C0" w:rsidRDefault="006875C0" w:rsidP="006875C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Простота реализации</w:t>
            </w:r>
          </w:p>
        </w:tc>
        <w:tc>
          <w:tcPr>
            <w:tcW w:w="2410" w:type="dxa"/>
          </w:tcPr>
          <w:p w14:paraId="74E743C0" w14:textId="7B466199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193" w:type="dxa"/>
          </w:tcPr>
          <w:p w14:paraId="671F15E8" w14:textId="0649A319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336" w:type="dxa"/>
          </w:tcPr>
          <w:p w14:paraId="2E985A8C" w14:textId="35A41345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6875C0" w14:paraId="62C01ACD" w14:textId="77777777" w:rsidTr="006875C0">
        <w:tc>
          <w:tcPr>
            <w:tcW w:w="2405" w:type="dxa"/>
          </w:tcPr>
          <w:p w14:paraId="2DC46333" w14:textId="44F21B3D" w:rsidR="006875C0" w:rsidRPr="006875C0" w:rsidRDefault="006875C0" w:rsidP="006875C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2410" w:type="dxa"/>
          </w:tcPr>
          <w:p w14:paraId="621E596B" w14:textId="6A3E783F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2193" w:type="dxa"/>
          </w:tcPr>
          <w:p w14:paraId="4159390F" w14:textId="027E1C6C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336" w:type="dxa"/>
          </w:tcPr>
          <w:p w14:paraId="16EED077" w14:textId="3EDE8958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6875C0" w14:paraId="74D37BD7" w14:textId="77777777" w:rsidTr="006875C0">
        <w:tc>
          <w:tcPr>
            <w:tcW w:w="2405" w:type="dxa"/>
          </w:tcPr>
          <w:p w14:paraId="7ED125CD" w14:textId="11A0C028" w:rsidR="006875C0" w:rsidRPr="006875C0" w:rsidRDefault="006875C0" w:rsidP="006875C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Нагрузка на СУБД</w:t>
            </w:r>
          </w:p>
        </w:tc>
        <w:tc>
          <w:tcPr>
            <w:tcW w:w="2410" w:type="dxa"/>
          </w:tcPr>
          <w:p w14:paraId="38A428ED" w14:textId="38B68F5D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2193" w:type="dxa"/>
          </w:tcPr>
          <w:p w14:paraId="0CC2E4E4" w14:textId="76EA325D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2336" w:type="dxa"/>
          </w:tcPr>
          <w:p w14:paraId="2BD3BBAC" w14:textId="774BADB3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6875C0" w14:paraId="4CE5AF77" w14:textId="77777777" w:rsidTr="006875C0">
        <w:tc>
          <w:tcPr>
            <w:tcW w:w="2405" w:type="dxa"/>
          </w:tcPr>
          <w:p w14:paraId="7042D672" w14:textId="339DBA5A" w:rsidR="006875C0" w:rsidRPr="006875C0" w:rsidRDefault="006875C0" w:rsidP="006875C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Резервное копирование</w:t>
            </w:r>
          </w:p>
        </w:tc>
        <w:tc>
          <w:tcPr>
            <w:tcW w:w="2410" w:type="dxa"/>
          </w:tcPr>
          <w:p w14:paraId="4F29D09E" w14:textId="40A9319F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Стандартными средствами</w:t>
            </w:r>
          </w:p>
        </w:tc>
        <w:tc>
          <w:tcPr>
            <w:tcW w:w="2193" w:type="dxa"/>
          </w:tcPr>
          <w:p w14:paraId="12352B52" w14:textId="02DE2A69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Встроенными средствами</w:t>
            </w:r>
          </w:p>
        </w:tc>
        <w:tc>
          <w:tcPr>
            <w:tcW w:w="2336" w:type="dxa"/>
          </w:tcPr>
          <w:p w14:paraId="1CCBAE2D" w14:textId="16F6C2E5" w:rsidR="006875C0" w:rsidRPr="006875C0" w:rsidRDefault="006875C0" w:rsidP="006875C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Вместе с БД</w:t>
            </w:r>
          </w:p>
        </w:tc>
      </w:tr>
    </w:tbl>
    <w:p w14:paraId="7BB61DB4" w14:textId="77777777" w:rsidR="006875C0" w:rsidRDefault="006875C0" w:rsidP="006875C0">
      <w:pPr>
        <w:pStyle w:val="a5"/>
        <w:spacing w:after="0" w:line="360" w:lineRule="auto"/>
        <w:ind w:left="0" w:firstLine="709"/>
        <w:jc w:val="both"/>
      </w:pPr>
      <w:r w:rsidRPr="006875C0">
        <w:t>На основании проведённого анализа для организации хранения файлов технической документации выбрана локальная файловая система</w:t>
      </w:r>
      <w:r>
        <w:t xml:space="preserve">. </w:t>
      </w:r>
      <w:r w:rsidRPr="006875C0">
        <w:t>Обоснование выбора</w:t>
      </w:r>
      <w:r>
        <w:t>:</w:t>
      </w:r>
    </w:p>
    <w:p w14:paraId="0AB7640F" w14:textId="77777777" w:rsidR="006875C0" w:rsidRDefault="006875C0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высокая скорость прямого доступа к файлам при скачивании и просмотре;</w:t>
      </w:r>
    </w:p>
    <w:p w14:paraId="62D9ADCE" w14:textId="77777777" w:rsidR="006875C0" w:rsidRDefault="006875C0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простота реализации и низкая стоимость сопровождения;</w:t>
      </w:r>
    </w:p>
    <w:p w14:paraId="67050730" w14:textId="77777777" w:rsidR="006875C0" w:rsidRDefault="006875C0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 xml:space="preserve">отсутствие дополнительной нагрузки на СУБД </w:t>
      </w:r>
      <w:proofErr w:type="spellStart"/>
      <w:r>
        <w:t>PostgreSQL;</w:t>
      </w:r>
      <w:proofErr w:type="spellEnd"/>
    </w:p>
    <w:p w14:paraId="08B01E70" w14:textId="77777777" w:rsidR="006875C0" w:rsidRDefault="006875C0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возможность использования стандартных средств операционной системы для резервного копирования;</w:t>
      </w:r>
    </w:p>
    <w:p w14:paraId="23B6197C" w14:textId="678C762B" w:rsidR="006875C0" w:rsidRDefault="006875C0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 xml:space="preserve">лёгкость интеграции с серверной частью на Node.js через встроенный модуль </w:t>
      </w:r>
      <w:proofErr w:type="spellStart"/>
      <w:r>
        <w:t>fs</w:t>
      </w:r>
      <w:proofErr w:type="spellEnd"/>
      <w:r>
        <w:t>.</w:t>
      </w:r>
    </w:p>
    <w:p w14:paraId="0F669183" w14:textId="70B15890" w:rsidR="003F14BC" w:rsidRDefault="003F14BC" w:rsidP="006875C0">
      <w:pPr>
        <w:pStyle w:val="a5"/>
        <w:spacing w:after="0" w:line="360" w:lineRule="auto"/>
        <w:ind w:left="0" w:firstLine="709"/>
        <w:jc w:val="both"/>
      </w:pPr>
      <w:r>
        <w:t xml:space="preserve">Для написания программного кода была выбрана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 Обоснование выбора:</w:t>
      </w:r>
    </w:p>
    <w:p w14:paraId="35D7E2CE" w14:textId="77777777" w:rsidR="003F14BC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бесплатное распространение;</w:t>
      </w:r>
    </w:p>
    <w:p w14:paraId="61576641" w14:textId="77777777" w:rsidR="003F14BC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 xml:space="preserve">поддержка </w:t>
      </w:r>
      <w:proofErr w:type="spellStart"/>
      <w:r>
        <w:t>JavaScript</w:t>
      </w:r>
      <w:proofErr w:type="spellEnd"/>
      <w:r>
        <w:t xml:space="preserve"> и Node.js;</w:t>
      </w:r>
    </w:p>
    <w:p w14:paraId="58325123" w14:textId="77777777" w:rsidR="003F14BC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 xml:space="preserve">большой каталог дополнений для работы с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Git;</w:t>
      </w:r>
      <w:proofErr w:type="spellEnd"/>
    </w:p>
    <w:p w14:paraId="496F4001" w14:textId="77777777" w:rsidR="003F14BC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r>
        <w:t>встроенные инструменты отладки;</w:t>
      </w:r>
    </w:p>
    <w:p w14:paraId="69F9568B" w14:textId="40A1E711" w:rsidR="003F14BC" w:rsidRDefault="003F14BC" w:rsidP="006875C0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 xml:space="preserve"> </w:t>
      </w:r>
      <w:proofErr w:type="spellStart"/>
      <w:r>
        <w:t>автодополнение</w:t>
      </w:r>
      <w:proofErr w:type="spellEnd"/>
      <w:r>
        <w:t xml:space="preserve"> кода.</w:t>
      </w:r>
    </w:p>
    <w:p w14:paraId="5B9028DB" w14:textId="77777777" w:rsidR="003F14BC" w:rsidRDefault="003F14BC" w:rsidP="00CA5560">
      <w:pPr>
        <w:pStyle w:val="a5"/>
        <w:spacing w:after="0" w:line="360" w:lineRule="auto"/>
        <w:ind w:left="0" w:firstLine="709"/>
        <w:jc w:val="both"/>
      </w:pPr>
      <w:r>
        <w:t>Для разработки и развёртывания системы используются следующие инструменты:</w:t>
      </w:r>
    </w:p>
    <w:p w14:paraId="341148C7" w14:textId="77777777" w:rsidR="003F14BC" w:rsidRDefault="003F14BC" w:rsidP="00CA5560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 xml:space="preserve"> </w:t>
      </w:r>
      <w:proofErr w:type="spellStart"/>
      <w:r>
        <w:t>Git</w:t>
      </w:r>
      <w:proofErr w:type="spellEnd"/>
      <w:r>
        <w:t xml:space="preserve"> — для отслеживания изменений в коде;</w:t>
      </w:r>
    </w:p>
    <w:p w14:paraId="13DA5D0E" w14:textId="77777777" w:rsidR="003F14BC" w:rsidRDefault="003F14BC" w:rsidP="00CA5560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 xml:space="preserve"> </w:t>
      </w:r>
      <w:proofErr w:type="spellStart"/>
      <w:r>
        <w:t>Docker</w:t>
      </w:r>
      <w:proofErr w:type="spellEnd"/>
      <w:r>
        <w:t xml:space="preserve"> — для упрощения установки и запуска системы на сервере;</w:t>
      </w:r>
    </w:p>
    <w:p w14:paraId="1E2A5656" w14:textId="0A9E970C" w:rsidR="003F14BC" w:rsidRDefault="003F14BC" w:rsidP="00CA5560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</w:pPr>
      <w:r>
        <w:lastRenderedPageBreak/>
        <w:t xml:space="preserve"> </w:t>
      </w:r>
      <w:proofErr w:type="spellStart"/>
      <w:r>
        <w:t>npm</w:t>
      </w:r>
      <w:proofErr w:type="spellEnd"/>
      <w:r>
        <w:t xml:space="preserve"> — для управления библиотеками.</w:t>
      </w:r>
    </w:p>
    <w:p w14:paraId="01155645" w14:textId="390D426C" w:rsidR="00CA5560" w:rsidRDefault="00CA5560" w:rsidP="00CA5560">
      <w:pPr>
        <w:pStyle w:val="a5"/>
        <w:spacing w:after="0" w:line="360" w:lineRule="auto"/>
        <w:ind w:left="0" w:firstLine="709"/>
        <w:jc w:val="both"/>
      </w:pPr>
      <w:r>
        <w:t>Итоговый перечень выбранных средств разработки представлен в таблице 11.</w:t>
      </w:r>
    </w:p>
    <w:p w14:paraId="4CBA0911" w14:textId="0E2D6720" w:rsidR="00CA5560" w:rsidRDefault="00CA5560" w:rsidP="00CA5560">
      <w:pPr>
        <w:pStyle w:val="a5"/>
        <w:spacing w:after="0" w:line="360" w:lineRule="auto"/>
        <w:ind w:left="0" w:firstLine="709"/>
        <w:jc w:val="both"/>
      </w:pPr>
      <w:r w:rsidRPr="00CA5560">
        <w:t xml:space="preserve">Таблица </w:t>
      </w:r>
      <w:r>
        <w:t>11</w:t>
      </w:r>
      <w:r w:rsidRPr="00CA5560">
        <w:t xml:space="preserve"> — Средства разработки программного модуля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A5560" w14:paraId="6989B505" w14:textId="77777777" w:rsidTr="00CA5560">
        <w:tc>
          <w:tcPr>
            <w:tcW w:w="4672" w:type="dxa"/>
          </w:tcPr>
          <w:p w14:paraId="2C6E437D" w14:textId="2324B898" w:rsidR="00CA5560" w:rsidRPr="00CA5560" w:rsidRDefault="00CA5560" w:rsidP="00CA556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  <w:tc>
          <w:tcPr>
            <w:tcW w:w="4672" w:type="dxa"/>
          </w:tcPr>
          <w:p w14:paraId="1D1FD70C" w14:textId="5DDCA22B" w:rsidR="00CA5560" w:rsidRPr="00CA5560" w:rsidRDefault="00CA5560" w:rsidP="00CA556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Выбранное решение</w:t>
            </w:r>
          </w:p>
        </w:tc>
      </w:tr>
      <w:tr w:rsidR="00CA5560" w14:paraId="4DE480B6" w14:textId="77777777" w:rsidTr="00CA5560">
        <w:tc>
          <w:tcPr>
            <w:tcW w:w="4672" w:type="dxa"/>
          </w:tcPr>
          <w:p w14:paraId="62F27836" w14:textId="74463CC3" w:rsidR="00CA5560" w:rsidRPr="00CA5560" w:rsidRDefault="00CA5560" w:rsidP="00CA556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72" w:type="dxa"/>
          </w:tcPr>
          <w:p w14:paraId="0AFAADA6" w14:textId="4595E952" w:rsidR="00CA5560" w:rsidRPr="00CA5560" w:rsidRDefault="00CA5560" w:rsidP="00CA5560">
            <w:pPr>
              <w:pStyle w:val="a5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CA5560" w14:paraId="46C2F171" w14:textId="77777777" w:rsidTr="00CA5560">
        <w:tc>
          <w:tcPr>
            <w:tcW w:w="4672" w:type="dxa"/>
          </w:tcPr>
          <w:p w14:paraId="522AA3ED" w14:textId="5036974C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Серверная часть</w:t>
            </w:r>
          </w:p>
        </w:tc>
        <w:tc>
          <w:tcPr>
            <w:tcW w:w="4672" w:type="dxa"/>
          </w:tcPr>
          <w:p w14:paraId="48DFA4D2" w14:textId="67528F64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 w:rsidRPr="00CA5560">
              <w:rPr>
                <w:sz w:val="24"/>
                <w:szCs w:val="24"/>
              </w:rPr>
              <w:t>Node.js</w:t>
            </w:r>
          </w:p>
        </w:tc>
      </w:tr>
      <w:tr w:rsidR="00CA5560" w14:paraId="26FBD0DD" w14:textId="77777777" w:rsidTr="00CA5560">
        <w:tc>
          <w:tcPr>
            <w:tcW w:w="4672" w:type="dxa"/>
          </w:tcPr>
          <w:p w14:paraId="3FB55E22" w14:textId="2073FEF3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Клиентская часть</w:t>
            </w:r>
          </w:p>
        </w:tc>
        <w:tc>
          <w:tcPr>
            <w:tcW w:w="4672" w:type="dxa"/>
          </w:tcPr>
          <w:p w14:paraId="2BE90F47" w14:textId="7B5EC304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CA5560">
              <w:rPr>
                <w:sz w:val="24"/>
                <w:szCs w:val="24"/>
              </w:rPr>
              <w:t>React</w:t>
            </w:r>
            <w:proofErr w:type="spellEnd"/>
          </w:p>
        </w:tc>
      </w:tr>
      <w:tr w:rsidR="00CA5560" w14:paraId="6438A8CA" w14:textId="77777777" w:rsidTr="00CA5560">
        <w:tc>
          <w:tcPr>
            <w:tcW w:w="4672" w:type="dxa"/>
          </w:tcPr>
          <w:p w14:paraId="25887F5C" w14:textId="4CCC6642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4672" w:type="dxa"/>
          </w:tcPr>
          <w:p w14:paraId="008AB46F" w14:textId="40BFBB75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CA5560"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CA5560" w14:paraId="7174B2DD" w14:textId="77777777" w:rsidTr="00CA5560">
        <w:tc>
          <w:tcPr>
            <w:tcW w:w="4672" w:type="dxa"/>
          </w:tcPr>
          <w:p w14:paraId="6CB03C80" w14:textId="5BBDCB9E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Файловое хранилище</w:t>
            </w:r>
          </w:p>
        </w:tc>
        <w:tc>
          <w:tcPr>
            <w:tcW w:w="4672" w:type="dxa"/>
          </w:tcPr>
          <w:p w14:paraId="400DEE1D" w14:textId="37A34255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 w:rsidRPr="00CA5560">
              <w:rPr>
                <w:sz w:val="24"/>
                <w:szCs w:val="24"/>
              </w:rPr>
              <w:t>Локальная файловая система</w:t>
            </w:r>
          </w:p>
        </w:tc>
      </w:tr>
      <w:tr w:rsidR="00CA5560" w14:paraId="22B20014" w14:textId="77777777" w:rsidTr="00CA5560">
        <w:tc>
          <w:tcPr>
            <w:tcW w:w="4672" w:type="dxa"/>
          </w:tcPr>
          <w:p w14:paraId="698AE35A" w14:textId="6858FAAA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Среда разработки</w:t>
            </w:r>
          </w:p>
        </w:tc>
        <w:tc>
          <w:tcPr>
            <w:tcW w:w="4672" w:type="dxa"/>
          </w:tcPr>
          <w:p w14:paraId="1040D82D" w14:textId="4C2FAF77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CA5560">
              <w:rPr>
                <w:sz w:val="24"/>
                <w:szCs w:val="24"/>
              </w:rPr>
              <w:t>Visual</w:t>
            </w:r>
            <w:proofErr w:type="spellEnd"/>
            <w:r w:rsidRPr="00CA5560">
              <w:rPr>
                <w:sz w:val="24"/>
                <w:szCs w:val="24"/>
              </w:rPr>
              <w:t xml:space="preserve"> </w:t>
            </w:r>
            <w:proofErr w:type="spellStart"/>
            <w:r w:rsidRPr="00CA5560">
              <w:rPr>
                <w:sz w:val="24"/>
                <w:szCs w:val="24"/>
              </w:rPr>
              <w:t>Studio</w:t>
            </w:r>
            <w:proofErr w:type="spellEnd"/>
            <w:r w:rsidRPr="00CA5560">
              <w:rPr>
                <w:sz w:val="24"/>
                <w:szCs w:val="24"/>
              </w:rPr>
              <w:t xml:space="preserve"> </w:t>
            </w:r>
            <w:proofErr w:type="spellStart"/>
            <w:r w:rsidRPr="00CA5560">
              <w:rPr>
                <w:sz w:val="24"/>
                <w:szCs w:val="24"/>
              </w:rPr>
              <w:t>Code</w:t>
            </w:r>
            <w:proofErr w:type="spellEnd"/>
          </w:p>
        </w:tc>
      </w:tr>
      <w:tr w:rsidR="00CA5560" w14:paraId="45E1219B" w14:textId="77777777" w:rsidTr="00CA5560">
        <w:tc>
          <w:tcPr>
            <w:tcW w:w="4672" w:type="dxa"/>
          </w:tcPr>
          <w:p w14:paraId="24FEAA71" w14:textId="3958AC87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версий</w:t>
            </w:r>
          </w:p>
        </w:tc>
        <w:tc>
          <w:tcPr>
            <w:tcW w:w="4672" w:type="dxa"/>
          </w:tcPr>
          <w:p w14:paraId="58DD8917" w14:textId="7B3B657C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CA5560">
              <w:rPr>
                <w:sz w:val="24"/>
                <w:szCs w:val="24"/>
              </w:rPr>
              <w:t>Git</w:t>
            </w:r>
            <w:proofErr w:type="spellEnd"/>
          </w:p>
        </w:tc>
      </w:tr>
      <w:tr w:rsidR="00CA5560" w14:paraId="5F803DFB" w14:textId="77777777" w:rsidTr="00CA5560">
        <w:tc>
          <w:tcPr>
            <w:tcW w:w="4672" w:type="dxa"/>
          </w:tcPr>
          <w:p w14:paraId="68D30083" w14:textId="7F84EF4E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4672" w:type="dxa"/>
          </w:tcPr>
          <w:p w14:paraId="01C78D31" w14:textId="74E15CDA" w:rsidR="00CA5560" w:rsidRPr="00CA5560" w:rsidRDefault="00CA5560" w:rsidP="00CA5560">
            <w:pPr>
              <w:pStyle w:val="a5"/>
              <w:ind w:left="0"/>
              <w:jc w:val="both"/>
              <w:rPr>
                <w:sz w:val="24"/>
                <w:szCs w:val="24"/>
              </w:rPr>
            </w:pPr>
            <w:proofErr w:type="spellStart"/>
            <w:r w:rsidRPr="00CA5560">
              <w:rPr>
                <w:sz w:val="24"/>
                <w:szCs w:val="24"/>
              </w:rPr>
              <w:t>Docker</w:t>
            </w:r>
            <w:proofErr w:type="spellEnd"/>
          </w:p>
        </w:tc>
      </w:tr>
    </w:tbl>
    <w:p w14:paraId="7ED9E78D" w14:textId="52C802BC" w:rsidR="00CA5560" w:rsidRDefault="00CA5560" w:rsidP="00CA5560">
      <w:pPr>
        <w:pStyle w:val="a5"/>
        <w:spacing w:after="0" w:line="360" w:lineRule="auto"/>
        <w:ind w:left="0" w:firstLine="709"/>
        <w:jc w:val="both"/>
      </w:pPr>
      <w:r w:rsidRPr="00CA5560">
        <w:t xml:space="preserve">Таким образом, выбранные технологии обеспечивают разработку современного и производительного программного модуля управления технической библиотекой. Использование бесплатных технологий снижает затраты, а применение </w:t>
      </w:r>
      <w:proofErr w:type="spellStart"/>
      <w:r w:rsidRPr="00CA5560">
        <w:t>Docker</w:t>
      </w:r>
      <w:proofErr w:type="spellEnd"/>
      <w:r w:rsidRPr="00CA5560">
        <w:t xml:space="preserve"> упрощает установк</w:t>
      </w:r>
      <w:bookmarkStart w:id="2" w:name="_GoBack"/>
      <w:bookmarkEnd w:id="2"/>
      <w:r w:rsidRPr="00CA5560">
        <w:t>у и обслуживание системы.</w:t>
      </w:r>
    </w:p>
    <w:sectPr w:rsidR="00CA55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7341A"/>
    <w:multiLevelType w:val="hybridMultilevel"/>
    <w:tmpl w:val="1E90E1AA"/>
    <w:lvl w:ilvl="0" w:tplc="751EA40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C9A2A87"/>
    <w:multiLevelType w:val="hybridMultilevel"/>
    <w:tmpl w:val="293C43E0"/>
    <w:lvl w:ilvl="0" w:tplc="751EA40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1F462C1"/>
    <w:multiLevelType w:val="hybridMultilevel"/>
    <w:tmpl w:val="C1D0C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AB"/>
    <w:rsid w:val="001C27AB"/>
    <w:rsid w:val="0025759E"/>
    <w:rsid w:val="003F14BC"/>
    <w:rsid w:val="00415EB6"/>
    <w:rsid w:val="00490E8C"/>
    <w:rsid w:val="00590436"/>
    <w:rsid w:val="006875C0"/>
    <w:rsid w:val="006C0B77"/>
    <w:rsid w:val="00820AA4"/>
    <w:rsid w:val="008242FF"/>
    <w:rsid w:val="00853B2B"/>
    <w:rsid w:val="00870751"/>
    <w:rsid w:val="00922C48"/>
    <w:rsid w:val="0093769C"/>
    <w:rsid w:val="00A35023"/>
    <w:rsid w:val="00B915B7"/>
    <w:rsid w:val="00C52610"/>
    <w:rsid w:val="00CA5560"/>
    <w:rsid w:val="00DD5C6D"/>
    <w:rsid w:val="00E369F5"/>
    <w:rsid w:val="00E608E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D2760"/>
  <w15:chartTrackingRefBased/>
  <w15:docId w15:val="{10D5F6AF-193B-4789-B862-5E0F3E9A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E8C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490E8C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ГОСТ_ТЕКС Т"/>
    <w:basedOn w:val="a5"/>
    <w:qFormat/>
    <w:rsid w:val="00490E8C"/>
    <w:pPr>
      <w:spacing w:after="0" w:line="360" w:lineRule="auto"/>
      <w:ind w:left="0" w:firstLine="709"/>
      <w:jc w:val="both"/>
    </w:pPr>
    <w:rPr>
      <w:color w:val="000000" w:themeColor="text1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490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48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2492</Words>
  <Characters>14206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kaverzina.03.03@mail.ru</dc:creator>
  <cp:keywords/>
  <dc:description/>
  <cp:lastModifiedBy>kaverzina.03.03@mail.ru</cp:lastModifiedBy>
  <cp:revision>4</cp:revision>
  <cp:lastPrinted>2026-04-07T20:17:00Z</cp:lastPrinted>
  <dcterms:created xsi:type="dcterms:W3CDTF">2026-03-03T17:16:00Z</dcterms:created>
  <dcterms:modified xsi:type="dcterms:W3CDTF">2026-04-07T22:27:00Z</dcterms:modified>
</cp:coreProperties>
</file>