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F94F" w14:textId="77777777" w:rsidR="00511536" w:rsidRPr="000F5653" w:rsidRDefault="00511536" w:rsidP="00AB352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>Новиков Александр 631 группа</w:t>
      </w:r>
    </w:p>
    <w:p w14:paraId="029A0AF1" w14:textId="03167A21" w:rsidR="00511536" w:rsidRPr="000F5653" w:rsidRDefault="00511536" w:rsidP="00AB352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Домашнее задание на </w:t>
      </w:r>
      <w:r w:rsidR="006F3467" w:rsidRPr="000F5653">
        <w:rPr>
          <w:rFonts w:ascii="Times New Roman" w:hAnsi="Times New Roman" w:cs="Times New Roman"/>
          <w:sz w:val="24"/>
          <w:szCs w:val="24"/>
        </w:rPr>
        <w:t>04</w:t>
      </w:r>
      <w:r w:rsidRPr="000F5653">
        <w:rPr>
          <w:rFonts w:ascii="Times New Roman" w:hAnsi="Times New Roman" w:cs="Times New Roman"/>
          <w:sz w:val="24"/>
          <w:szCs w:val="24"/>
        </w:rPr>
        <w:t xml:space="preserve"> </w:t>
      </w:r>
      <w:r w:rsidR="006F3467" w:rsidRPr="000F5653">
        <w:rPr>
          <w:rFonts w:ascii="Times New Roman" w:hAnsi="Times New Roman" w:cs="Times New Roman"/>
          <w:sz w:val="24"/>
          <w:szCs w:val="24"/>
        </w:rPr>
        <w:t>декабря</w:t>
      </w:r>
      <w:r w:rsidRPr="000F5653">
        <w:rPr>
          <w:rFonts w:ascii="Times New Roman" w:hAnsi="Times New Roman" w:cs="Times New Roman"/>
          <w:sz w:val="24"/>
          <w:szCs w:val="24"/>
        </w:rPr>
        <w:t xml:space="preserve"> 2021 года</w:t>
      </w:r>
    </w:p>
    <w:p w14:paraId="0C79F5DF" w14:textId="4783EE40" w:rsidR="00F12C76" w:rsidRPr="00B8185C" w:rsidRDefault="006F3467" w:rsidP="00AB3523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Про </w:t>
      </w:r>
      <w:r w:rsidRPr="000F5653">
        <w:rPr>
          <w:rFonts w:ascii="Times New Roman" w:hAnsi="Times New Roman" w:cs="Times New Roman"/>
          <w:sz w:val="24"/>
          <w:szCs w:val="24"/>
          <w:lang w:val="en-US"/>
        </w:rPr>
        <w:t>ITSM</w:t>
      </w:r>
    </w:p>
    <w:p w14:paraId="6E698E1F" w14:textId="71B9576C" w:rsidR="00511536" w:rsidRPr="000F5653" w:rsidRDefault="00511536" w:rsidP="00AB3523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6E5BB408" w14:textId="4F168307" w:rsidR="00054533" w:rsidRPr="000F5653" w:rsidRDefault="00054533" w:rsidP="00AB3523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6B8FE90E" w14:textId="3C0E430A" w:rsidR="001E128F" w:rsidRPr="000F5653" w:rsidRDefault="001E128F" w:rsidP="00AB35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653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</w:p>
    <w:p w14:paraId="0A2E9F3E" w14:textId="399FC160" w:rsidR="001E128F" w:rsidRPr="000F5653" w:rsidRDefault="001E128F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0D4820" w14:textId="1C69745A" w:rsidR="001E128F" w:rsidRDefault="001E128F" w:rsidP="00AB3523">
      <w:pPr>
        <w:spacing w:after="0" w:line="276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F5653">
        <w:rPr>
          <w:rFonts w:ascii="Times New Roman" w:hAnsi="Times New Roman" w:cs="Times New Roman"/>
          <w:sz w:val="24"/>
          <w:szCs w:val="24"/>
          <w:lang w:val="en-US"/>
        </w:rPr>
        <w:t>ITSM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или 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Information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Technology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Service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Management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это подход к управлению и организации деятельности по оказанию </w:t>
      </w:r>
      <w:r w:rsidR="00FF250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="00FF2504"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-услуг для удовлетворения потребностей бизнеса.</w:t>
      </w:r>
      <w:r w:rsidR="004A52F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Повышение эффективности бизнеса за счёт улучшения работоспособности информационных систем.</w:t>
      </w:r>
      <w:r w:rsidR="009127E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9127E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ITSM</w:t>
      </w:r>
      <w:r w:rsidR="009127E8" w:rsidRPr="008B26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9127E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сосредотачивается на клиенте, как на бизнес юните.</w:t>
      </w:r>
      <w:r w:rsidR="008B26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Услуга в терминах </w:t>
      </w:r>
      <w:r w:rsidR="008B26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ITSM</w:t>
      </w:r>
      <w:r w:rsidR="008B26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это синоним юзкейса.</w:t>
      </w:r>
    </w:p>
    <w:p w14:paraId="749A9BC2" w14:textId="6A566785" w:rsidR="00E14BFF" w:rsidRDefault="00E14BFF" w:rsidP="00AB3523">
      <w:pPr>
        <w:spacing w:after="0" w:line="276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FCE57E0" w14:textId="14A463CA" w:rsidR="00E14BFF" w:rsidRPr="00046BB1" w:rsidRDefault="00E14BFF" w:rsidP="00AB3523">
      <w:pPr>
        <w:spacing w:after="0" w:line="276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Необходимо, чтобы работа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="00E9764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службы видела пользу, которую приносит автоматизированные рабочие места в бизнес-процессе. </w:t>
      </w:r>
      <w:r w:rsidR="00E9764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Теперь </w:t>
      </w:r>
      <w:r w:rsidR="00E9764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="00E9764A" w:rsidRPr="00E9764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E9764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отвечает не за </w:t>
      </w:r>
      <w:r w:rsidR="007A6C2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«</w:t>
      </w:r>
      <w:r w:rsidR="00E9764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железки</w:t>
      </w:r>
      <w:r w:rsidR="007A6C2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»</w:t>
      </w:r>
      <w:r w:rsidR="007A6C21" w:rsidRPr="007A6C2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7A6C2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и их работоспособность, а за то, чтобы на рабочих местах сотрудников подразделений всё работало в штатном режиме.</w:t>
      </w:r>
      <w:r w:rsidR="00046B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046B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="00046BB1" w:rsidRPr="00046B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</w:t>
      </w:r>
      <w:r w:rsidR="00046B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служба должна понимать, какой из сервисов (юзкейсов) важнее. Важность определяется выстраиванием бизнес-процесса, и в каталоге указано стоимость времени простоя данного сервиса.</w:t>
      </w:r>
    </w:p>
    <w:p w14:paraId="4895E6B0" w14:textId="39BFC3BB" w:rsidR="001A5231" w:rsidRDefault="001A5231" w:rsidP="00AB3523">
      <w:pPr>
        <w:spacing w:after="0" w:line="276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0CC4B5F4" w14:textId="15BEE46F" w:rsidR="001A5231" w:rsidRPr="00FB75A4" w:rsidRDefault="001A5231" w:rsidP="00AB3523">
      <w:pPr>
        <w:spacing w:after="0" w:line="276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44400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Сервис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974CE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– набор юзкейсов, услуг, которые ориентированы на пользу для бизнеса</w:t>
      </w:r>
      <w:r w:rsidR="0075725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и представляют из себя автоматизированные работы</w:t>
      </w:r>
      <w:r w:rsidR="005E2A5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бизнес-процессы, создания прибыли (</w:t>
      </w:r>
      <w:r w:rsidR="005E2A5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value</w:t>
      </w:r>
      <w:r w:rsidR="005E2A57" w:rsidRPr="005E2A5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).</w:t>
      </w:r>
      <w:r w:rsidR="00FB75A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Если юзкейс</w:t>
      </w:r>
      <w:r w:rsidR="00A43C4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ИС</w:t>
      </w:r>
      <w:r w:rsidR="00FB75A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включён в </w:t>
      </w:r>
      <w:r w:rsidR="00FB75A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SLA</w:t>
      </w:r>
      <w:r w:rsidR="00FB75A4" w:rsidRPr="00FB75A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FB75A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(см. подробнее ниже), то он не является сервисом системы, если включён – является.</w:t>
      </w:r>
    </w:p>
    <w:p w14:paraId="141C7A16" w14:textId="77777777" w:rsidR="001E128F" w:rsidRPr="000F5653" w:rsidRDefault="001E128F" w:rsidP="00AB3523">
      <w:pPr>
        <w:spacing w:after="0" w:line="276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10FC931" w14:textId="77777777" w:rsidR="001E128F" w:rsidRPr="000F5653" w:rsidRDefault="001E128F" w:rsidP="00AB3523">
      <w:pPr>
        <w:spacing w:after="0" w:line="276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F565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Реализуется оптимальным сочетанием использования каких-либо ресурсов с целью максимизации прибыли бизнеса. </w:t>
      </w:r>
    </w:p>
    <w:p w14:paraId="59DAA614" w14:textId="77777777" w:rsidR="001E128F" w:rsidRPr="000F5653" w:rsidRDefault="001E128F" w:rsidP="00AB3523">
      <w:pPr>
        <w:spacing w:after="0" w:line="276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165C57C" w14:textId="5DF93EE6" w:rsidR="00B034C6" w:rsidRPr="000F5653" w:rsidRDefault="00B034C6" w:rsidP="00AB35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Отличием ITSM от других подходов является то, что ITSM </w:t>
      </w:r>
      <w:r w:rsidR="00223360" w:rsidRPr="000F5653">
        <w:rPr>
          <w:rFonts w:ascii="Times New Roman" w:hAnsi="Times New Roman" w:cs="Times New Roman"/>
          <w:sz w:val="24"/>
          <w:szCs w:val="24"/>
        </w:rPr>
        <w:t>больше фокусируется</w:t>
      </w:r>
      <w:r w:rsidRPr="000F5653">
        <w:rPr>
          <w:rFonts w:ascii="Times New Roman" w:hAnsi="Times New Roman" w:cs="Times New Roman"/>
          <w:sz w:val="24"/>
          <w:szCs w:val="24"/>
        </w:rPr>
        <w:t xml:space="preserve"> на клиенте и его потребностях, на услугах, предоставляемых </w:t>
      </w:r>
      <w:r w:rsidR="00223360" w:rsidRPr="000F5653">
        <w:rPr>
          <w:rFonts w:ascii="Times New Roman" w:hAnsi="Times New Roman" w:cs="Times New Roman"/>
          <w:sz w:val="24"/>
          <w:szCs w:val="24"/>
        </w:rPr>
        <w:t>клиенту</w:t>
      </w:r>
      <w:r w:rsidRPr="000F5653">
        <w:rPr>
          <w:rFonts w:ascii="Times New Roman" w:hAnsi="Times New Roman" w:cs="Times New Roman"/>
          <w:sz w:val="24"/>
          <w:szCs w:val="24"/>
        </w:rPr>
        <w:t xml:space="preserve"> информационными технологиями, а не на самих технологиях.</w:t>
      </w:r>
    </w:p>
    <w:p w14:paraId="1DDF8ED6" w14:textId="24777119" w:rsidR="000F5653" w:rsidRPr="000F5653" w:rsidRDefault="000F5653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3A9F41" w14:textId="1FE8A479" w:rsidR="000F5653" w:rsidRDefault="000F5653" w:rsidP="00AB3523">
      <w:pPr>
        <w:spacing w:after="0" w:line="276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F56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Важным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Pr="000F56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ITSM является системность. При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рассмотрении</w:t>
      </w:r>
      <w:r w:rsidRPr="000F56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каждого составного элемента ITSM в обязательном порядке прослеживается его взаимосвязь с остальными элементами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0F56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 также</w:t>
      </w:r>
      <w:r w:rsidRPr="000F56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даются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важные </w:t>
      </w:r>
      <w:r w:rsidRPr="000F56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практические рекомендации.</w:t>
      </w:r>
    </w:p>
    <w:p w14:paraId="3AFA7DAA" w14:textId="36B3B614" w:rsidR="008D20FD" w:rsidRDefault="008D20FD" w:rsidP="00AB3523">
      <w:pPr>
        <w:spacing w:after="0" w:line="276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75CF682" w14:textId="7F3EA89A" w:rsidR="008D20FD" w:rsidRPr="000F5653" w:rsidRDefault="008D20FD" w:rsidP="00AB3523">
      <w:pPr>
        <w:spacing w:after="0" w:line="276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Ещё одно определение </w:t>
      </w:r>
      <w:r w:rsidRPr="000F56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ITSM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работа с инцидентами и проблемами, реализация процессов управления инцидентами и проблемами.</w:t>
      </w:r>
    </w:p>
    <w:p w14:paraId="5DF70D39" w14:textId="74262EB2" w:rsidR="000F5653" w:rsidRDefault="000F5653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DA5F1E" w14:textId="41917884" w:rsidR="00062786" w:rsidRPr="00B10D4C" w:rsidRDefault="00062786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Важным преимуществом </w:t>
      </w:r>
      <w:r w:rsidRPr="000F565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ITSM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является то, что при переходе на управления сервисами меняется объект управления. Обычно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объект управления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это инфраструктура: нужно, чтобы все рабочие места работали, все серверы работали, сеть работала, связи с другими системами работали – и в этом случае результат считается достигнутым. А теперь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объектом управления является работоспособность автоматизированной работы, то есть сервис, юзкейс. Эти юзкейсы </w:t>
      </w:r>
      <w:r w:rsidR="0075725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по-разному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встроены в </w:t>
      </w:r>
      <w:r w:rsidR="0075725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бизнес-процессы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создания прибыли (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value</w:t>
      </w:r>
      <w:r w:rsidR="00B10D4C" w:rsidRP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для этого делается </w:t>
      </w:r>
      <w:r w:rsidR="0075725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бизнес-моделирование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создаётся каталог услуг в рамках внедрения 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IT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где описаны и инвентаризированы (</w:t>
      </w:r>
      <w:r w:rsidR="0075725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частности,</w:t>
      </w:r>
      <w:r w:rsidR="00B10D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точки зрения стоимости простоя каждого сервиса) все услуги (юзкейсы), за которые отвечает эта служба.</w:t>
      </w:r>
    </w:p>
    <w:p w14:paraId="3B2E4497" w14:textId="77777777" w:rsidR="00062786" w:rsidRDefault="00062786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2346FE" w14:textId="19DA817B" w:rsidR="00934346" w:rsidRPr="00934346" w:rsidRDefault="00934346" w:rsidP="00AB35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4346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</w:t>
      </w:r>
      <w:r w:rsidRPr="009343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ITSM</w:t>
      </w:r>
    </w:p>
    <w:p w14:paraId="2A1988CE" w14:textId="77777777" w:rsidR="00934346" w:rsidRPr="000F5653" w:rsidRDefault="00934346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AD8194" w14:textId="2DCEA4AA" w:rsidR="00054533" w:rsidRPr="000F5653" w:rsidRDefault="00054533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>Пять процессов, ориентированных на пользователя:</w:t>
      </w:r>
    </w:p>
    <w:p w14:paraId="1D77701A" w14:textId="1EFA907B" w:rsidR="00511536" w:rsidRPr="000F5653" w:rsidRDefault="00ED2682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B8185C">
        <w:rPr>
          <w:rFonts w:ascii="Times New Roman" w:hAnsi="Times New Roman" w:cs="Times New Roman"/>
          <w:sz w:val="24"/>
          <w:szCs w:val="24"/>
        </w:rPr>
        <w:t>инцидентами</w:t>
      </w:r>
      <w:r w:rsidRPr="000F5653">
        <w:rPr>
          <w:rFonts w:ascii="Times New Roman" w:hAnsi="Times New Roman" w:cs="Times New Roman"/>
          <w:sz w:val="24"/>
          <w:szCs w:val="24"/>
        </w:rPr>
        <w:t>;</w:t>
      </w:r>
    </w:p>
    <w:p w14:paraId="773FB3CC" w14:textId="65A552B1" w:rsidR="00ED2682" w:rsidRPr="000F5653" w:rsidRDefault="00ED2682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>Управление проблемами;</w:t>
      </w:r>
    </w:p>
    <w:p w14:paraId="7A1205C7" w14:textId="51D6F9F3" w:rsidR="00ED2682" w:rsidRPr="000F5653" w:rsidRDefault="00ED2682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>Управление конфигурациями;</w:t>
      </w:r>
    </w:p>
    <w:p w14:paraId="3F3FCC86" w14:textId="1CA686A6" w:rsidR="00ED2682" w:rsidRPr="000F5653" w:rsidRDefault="00FA1E4F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>Управление изменениями;</w:t>
      </w:r>
    </w:p>
    <w:p w14:paraId="022691F4" w14:textId="3D52AF95" w:rsidR="00FA1E4F" w:rsidRPr="000F5653" w:rsidRDefault="00FA1E4F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>Управление релизами;</w:t>
      </w:r>
    </w:p>
    <w:p w14:paraId="1778A433" w14:textId="77777777" w:rsidR="00054533" w:rsidRPr="000F5653" w:rsidRDefault="00054533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27CA9E" w14:textId="4A2C1440" w:rsidR="00054533" w:rsidRPr="000F5653" w:rsidRDefault="00054533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>Пять процессов, ориентированных на руководств</w:t>
      </w:r>
      <w:r w:rsidR="00DC5CCE" w:rsidRPr="000F5653">
        <w:rPr>
          <w:rFonts w:ascii="Times New Roman" w:hAnsi="Times New Roman" w:cs="Times New Roman"/>
          <w:sz w:val="24"/>
          <w:szCs w:val="24"/>
        </w:rPr>
        <w:t>о</w:t>
      </w:r>
      <w:r w:rsidRPr="000F5653">
        <w:rPr>
          <w:rFonts w:ascii="Times New Roman" w:hAnsi="Times New Roman" w:cs="Times New Roman"/>
          <w:sz w:val="24"/>
          <w:szCs w:val="24"/>
        </w:rPr>
        <w:t>:</w:t>
      </w:r>
    </w:p>
    <w:p w14:paraId="1794DC34" w14:textId="0C806E11" w:rsidR="00054533" w:rsidRPr="000F5653" w:rsidRDefault="00054533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DA69A1" w:rsidRPr="000F5653">
        <w:rPr>
          <w:rFonts w:ascii="Times New Roman" w:hAnsi="Times New Roman" w:cs="Times New Roman"/>
          <w:sz w:val="24"/>
          <w:szCs w:val="24"/>
        </w:rPr>
        <w:t>уровнем сервиса</w:t>
      </w:r>
      <w:r w:rsidR="0020110D">
        <w:rPr>
          <w:rFonts w:ascii="Times New Roman" w:hAnsi="Times New Roman" w:cs="Times New Roman"/>
          <w:sz w:val="24"/>
          <w:szCs w:val="24"/>
        </w:rPr>
        <w:t xml:space="preserve"> (услуг)</w:t>
      </w:r>
      <w:r w:rsidRPr="000F5653">
        <w:rPr>
          <w:rFonts w:ascii="Times New Roman" w:hAnsi="Times New Roman" w:cs="Times New Roman"/>
          <w:sz w:val="24"/>
          <w:szCs w:val="24"/>
        </w:rPr>
        <w:t>;</w:t>
      </w:r>
    </w:p>
    <w:p w14:paraId="44D07156" w14:textId="118E1B76" w:rsidR="00054533" w:rsidRPr="000F5653" w:rsidRDefault="00054533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DA69A1" w:rsidRPr="000F5653">
        <w:rPr>
          <w:rFonts w:ascii="Times New Roman" w:hAnsi="Times New Roman" w:cs="Times New Roman"/>
          <w:sz w:val="24"/>
          <w:szCs w:val="24"/>
        </w:rPr>
        <w:t>финансами</w:t>
      </w:r>
      <w:r w:rsidRPr="000F5653">
        <w:rPr>
          <w:rFonts w:ascii="Times New Roman" w:hAnsi="Times New Roman" w:cs="Times New Roman"/>
          <w:sz w:val="24"/>
          <w:szCs w:val="24"/>
        </w:rPr>
        <w:t>;</w:t>
      </w:r>
    </w:p>
    <w:p w14:paraId="0B98BDCC" w14:textId="3DAABA93" w:rsidR="00054533" w:rsidRPr="000F5653" w:rsidRDefault="00054533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DA69A1" w:rsidRPr="000F5653">
        <w:rPr>
          <w:rFonts w:ascii="Times New Roman" w:hAnsi="Times New Roman" w:cs="Times New Roman"/>
          <w:sz w:val="24"/>
          <w:szCs w:val="24"/>
        </w:rPr>
        <w:t>мощностями</w:t>
      </w:r>
      <w:r w:rsidRPr="000F5653">
        <w:rPr>
          <w:rFonts w:ascii="Times New Roman" w:hAnsi="Times New Roman" w:cs="Times New Roman"/>
          <w:sz w:val="24"/>
          <w:szCs w:val="24"/>
        </w:rPr>
        <w:t>;</w:t>
      </w:r>
    </w:p>
    <w:p w14:paraId="7DB5EE82" w14:textId="36C91288" w:rsidR="00054533" w:rsidRPr="000F5653" w:rsidRDefault="00054533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20110D">
        <w:rPr>
          <w:rFonts w:ascii="Times New Roman" w:hAnsi="Times New Roman" w:cs="Times New Roman"/>
          <w:sz w:val="24"/>
          <w:szCs w:val="24"/>
        </w:rPr>
        <w:t>доступностью;</w:t>
      </w:r>
    </w:p>
    <w:p w14:paraId="2826CD8F" w14:textId="4B0AF9FE" w:rsidR="00054533" w:rsidRPr="000F5653" w:rsidRDefault="00054533" w:rsidP="00AB3523">
      <w:pPr>
        <w:pStyle w:val="a3"/>
        <w:numPr>
          <w:ilvl w:val="0"/>
          <w:numId w:val="19"/>
        </w:num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F5653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20110D">
        <w:rPr>
          <w:rFonts w:ascii="Times New Roman" w:hAnsi="Times New Roman" w:cs="Times New Roman"/>
          <w:sz w:val="24"/>
          <w:szCs w:val="24"/>
        </w:rPr>
        <w:t>непрерывностью;</w:t>
      </w:r>
    </w:p>
    <w:p w14:paraId="2EBE095B" w14:textId="575A8569" w:rsidR="0016294A" w:rsidRDefault="0016294A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BCEC01" w14:textId="673122BF" w:rsidR="00841199" w:rsidRPr="00841199" w:rsidRDefault="00841199" w:rsidP="00AB35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199">
        <w:rPr>
          <w:rFonts w:ascii="Times New Roman" w:hAnsi="Times New Roman" w:cs="Times New Roman"/>
          <w:b/>
          <w:bCs/>
          <w:sz w:val="24"/>
          <w:szCs w:val="24"/>
        </w:rPr>
        <w:t>Инцидент</w:t>
      </w:r>
    </w:p>
    <w:p w14:paraId="751FAB68" w14:textId="598435AD" w:rsidR="00841199" w:rsidRDefault="00841199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0C1FE4" w14:textId="2C3032D7" w:rsidR="00841199" w:rsidRPr="00AB1C44" w:rsidRDefault="00841199" w:rsidP="00AB3523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1C44">
        <w:rPr>
          <w:rFonts w:ascii="Times New Roman" w:hAnsi="Times New Roman" w:cs="Times New Roman"/>
          <w:i/>
          <w:iCs/>
          <w:sz w:val="24"/>
          <w:szCs w:val="24"/>
        </w:rPr>
        <w:t>Что такое инцидент?</w:t>
      </w:r>
    </w:p>
    <w:p w14:paraId="425F3515" w14:textId="77777777" w:rsidR="00841199" w:rsidRDefault="00841199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83724C" w14:textId="421D6EC3" w:rsidR="00841199" w:rsidRDefault="00841199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1199">
        <w:rPr>
          <w:rFonts w:ascii="Times New Roman" w:hAnsi="Times New Roman" w:cs="Times New Roman"/>
          <w:sz w:val="24"/>
          <w:szCs w:val="24"/>
          <w:shd w:val="clear" w:color="auto" w:fill="FFFFFF"/>
        </w:rPr>
        <w:t>Инциденты — это любые события, которые нарушают или снижают качество обслуживания (или могут стать причиной таких нежелательных последствий)</w:t>
      </w:r>
      <w:r w:rsidR="00B576FA">
        <w:rPr>
          <w:rFonts w:ascii="Times New Roman" w:hAnsi="Times New Roman" w:cs="Times New Roman"/>
          <w:sz w:val="24"/>
          <w:szCs w:val="24"/>
          <w:shd w:val="clear" w:color="auto" w:fill="FFFFFF"/>
        </w:rPr>
        <w:t>, а также которые не являются частью стандартных и запланированных операций сервиса.</w:t>
      </w:r>
      <w:r w:rsidRPr="008411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Остановка бизнес-приложения — это инцидент. Если сервер работает, но его производительность сильно снижена, — это также</w:t>
      </w:r>
      <w:r w:rsidR="00D07A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41199">
        <w:rPr>
          <w:rFonts w:ascii="Times New Roman" w:hAnsi="Times New Roman" w:cs="Times New Roman"/>
          <w:sz w:val="24"/>
          <w:szCs w:val="24"/>
          <w:shd w:val="clear" w:color="auto" w:fill="FFFFFF"/>
        </w:rPr>
        <w:t>инцидент</w:t>
      </w:r>
      <w:r w:rsidR="00D07AA5">
        <w:rPr>
          <w:rFonts w:ascii="Times New Roman" w:hAnsi="Times New Roman" w:cs="Times New Roman"/>
          <w:sz w:val="24"/>
          <w:szCs w:val="24"/>
          <w:shd w:val="clear" w:color="auto" w:fill="FFFFFF"/>
        </w:rPr>
        <w:t>, так как о</w:t>
      </w:r>
      <w:r w:rsidRPr="00841199">
        <w:rPr>
          <w:rFonts w:ascii="Times New Roman" w:hAnsi="Times New Roman" w:cs="Times New Roman"/>
          <w:sz w:val="24"/>
          <w:szCs w:val="24"/>
          <w:shd w:val="clear" w:color="auto" w:fill="FFFFFF"/>
        </w:rPr>
        <w:t>н работает медленно</w:t>
      </w:r>
      <w:r w:rsidR="00D07A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r w:rsidR="007F76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плану </w:t>
      </w:r>
      <w:r w:rsidR="00D07AA5">
        <w:rPr>
          <w:rFonts w:ascii="Times New Roman" w:hAnsi="Times New Roman" w:cs="Times New Roman"/>
          <w:sz w:val="24"/>
          <w:szCs w:val="24"/>
          <w:shd w:val="clear" w:color="auto" w:fill="FFFFFF"/>
        </w:rPr>
        <w:t>должен работать быстро</w:t>
      </w:r>
      <w:r w:rsidR="0062415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411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Более того, в этой ситуации велика вероятность его окончательного выхода из строя</w:t>
      </w:r>
      <w:r w:rsidR="003B2EA3">
        <w:rPr>
          <w:rFonts w:ascii="Times New Roman" w:hAnsi="Times New Roman" w:cs="Times New Roman"/>
          <w:sz w:val="24"/>
          <w:szCs w:val="24"/>
          <w:shd w:val="clear" w:color="auto" w:fill="FFFFFF"/>
        </w:rPr>
        <w:t>, что также будет инцидентом.</w:t>
      </w:r>
    </w:p>
    <w:p w14:paraId="7E2F0395" w14:textId="550A063E" w:rsidR="00923C91" w:rsidRDefault="00923C91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9E6D2F" w14:textId="74DA2645" w:rsidR="00331FA9" w:rsidRPr="00331FA9" w:rsidRDefault="00331FA9" w:rsidP="00AB35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31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Управление инцидентами</w:t>
      </w:r>
    </w:p>
    <w:p w14:paraId="0BCCF5C1" w14:textId="77777777" w:rsidR="00331FA9" w:rsidRDefault="00331FA9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1B6235" w14:textId="77777777" w:rsidR="000967CE" w:rsidRDefault="009B66C0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Инцидентами необходимо управлять. </w:t>
      </w:r>
      <w:r w:rsidRPr="009B66C0">
        <w:rPr>
          <w:rFonts w:ascii="Times New Roman" w:hAnsi="Times New Roman" w:cs="Times New Roman"/>
          <w:sz w:val="24"/>
          <w:szCs w:val="24"/>
        </w:rPr>
        <w:t>Управление инцидентами — это процесс реагирования на незапланированное событие или прекращение предоставления услуги с целью возобновить предоставление этой услуги.</w:t>
      </w:r>
      <w:r w:rsidR="008D20FD">
        <w:rPr>
          <w:rFonts w:ascii="Times New Roman" w:hAnsi="Times New Roman" w:cs="Times New Roman"/>
          <w:sz w:val="24"/>
          <w:szCs w:val="24"/>
        </w:rPr>
        <w:t xml:space="preserve"> </w:t>
      </w:r>
      <w:r w:rsidR="008D20FD" w:rsidRPr="009B66C0">
        <w:rPr>
          <w:rFonts w:ascii="Times New Roman" w:hAnsi="Times New Roman" w:cs="Times New Roman"/>
          <w:sz w:val="24"/>
          <w:szCs w:val="24"/>
        </w:rPr>
        <w:t xml:space="preserve">Управление инцидентами </w:t>
      </w:r>
      <w:r w:rsidR="008D20FD">
        <w:rPr>
          <w:rFonts w:ascii="Times New Roman" w:hAnsi="Times New Roman" w:cs="Times New Roman"/>
          <w:sz w:val="24"/>
          <w:szCs w:val="24"/>
        </w:rPr>
        <w:t xml:space="preserve">также можно описать, как </w:t>
      </w:r>
      <w:r w:rsidR="008D20FD" w:rsidRPr="008D20FD">
        <w:rPr>
          <w:rFonts w:ascii="Times New Roman" w:hAnsi="Times New Roman" w:cs="Times New Roman"/>
          <w:sz w:val="24"/>
          <w:szCs w:val="24"/>
        </w:rPr>
        <w:t>деятельность по восстановлению нормального обслуживания с минимальными задержками и влиянием на бизнес-операции</w:t>
      </w:r>
      <w:r w:rsidR="008D20FD">
        <w:rPr>
          <w:rFonts w:ascii="Times New Roman" w:hAnsi="Times New Roman" w:cs="Times New Roman"/>
          <w:sz w:val="24"/>
          <w:szCs w:val="24"/>
        </w:rPr>
        <w:t>.</w:t>
      </w:r>
    </w:p>
    <w:p w14:paraId="5C16385C" w14:textId="77777777" w:rsidR="000967CE" w:rsidRDefault="000967CE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95878D" w14:textId="1B9F7F02" w:rsidR="006D4AF6" w:rsidRDefault="000967CE" w:rsidP="006D4AF6">
      <w:pPr>
        <w:tabs>
          <w:tab w:val="num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инцидентами включает:</w:t>
      </w:r>
    </w:p>
    <w:p w14:paraId="08ADE596" w14:textId="77777777" w:rsidR="006D4AF6" w:rsidRDefault="000967CE" w:rsidP="0001080D">
      <w:pPr>
        <w:pStyle w:val="a3"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76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AF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и регистрация инцидентов;</w:t>
      </w:r>
    </w:p>
    <w:p w14:paraId="49838552" w14:textId="10B19BAD" w:rsidR="000967CE" w:rsidRPr="000967CE" w:rsidRDefault="000967CE" w:rsidP="0001080D">
      <w:pPr>
        <w:pStyle w:val="a3"/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76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7C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и начальная поддержка</w:t>
      </w:r>
      <w:r w:rsidRPr="006D4A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59E8603" w14:textId="66325634" w:rsidR="000967CE" w:rsidRPr="000967CE" w:rsidRDefault="000967CE" w:rsidP="00AB3523">
      <w:pPr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76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7C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и диагностика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D87F828" w14:textId="3422075F" w:rsidR="000967CE" w:rsidRPr="000967CE" w:rsidRDefault="000967CE" w:rsidP="00AB3523">
      <w:pPr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76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7C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и восстановление</w:t>
      </w:r>
      <w:r w:rsidRPr="000A3D5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447F2EB" w14:textId="1881925E" w:rsidR="000967CE" w:rsidRPr="000967CE" w:rsidRDefault="000967CE" w:rsidP="00AB3523">
      <w:pPr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76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7C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Закрытие</w:t>
      </w:r>
      <w:r w:rsidRPr="000A3D5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0A45C18" w14:textId="5CDF732E" w:rsidR="009B66C0" w:rsidRPr="000A3D58" w:rsidRDefault="000967CE" w:rsidP="00F01277">
      <w:pPr>
        <w:numPr>
          <w:ilvl w:val="0"/>
          <w:numId w:val="21"/>
        </w:numPr>
        <w:shd w:val="clear" w:color="auto" w:fill="FFFFFF"/>
        <w:tabs>
          <w:tab w:val="clear" w:pos="720"/>
          <w:tab w:val="num" w:pos="567"/>
        </w:tabs>
        <w:spacing w:before="100" w:beforeAutospacing="1" w:after="0" w:afterAutospacing="1"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967CE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Владение, мониторинг, отслеживание и связь</w:t>
      </w:r>
      <w:r w:rsidRPr="000A3D5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6E86F55" w14:textId="00AD9215" w:rsidR="0076339A" w:rsidRPr="0076339A" w:rsidRDefault="0076339A" w:rsidP="00AB35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339A">
        <w:rPr>
          <w:rFonts w:ascii="Times New Roman" w:hAnsi="Times New Roman" w:cs="Times New Roman"/>
          <w:b/>
          <w:bCs/>
          <w:sz w:val="24"/>
          <w:szCs w:val="24"/>
        </w:rPr>
        <w:t>Проблема</w:t>
      </w:r>
    </w:p>
    <w:p w14:paraId="23DA0FAB" w14:textId="77777777" w:rsidR="0076339A" w:rsidRDefault="0076339A" w:rsidP="00AB3523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CABDB9" w14:textId="6E03D39D" w:rsidR="00841199" w:rsidRPr="00167075" w:rsidRDefault="0016294A" w:rsidP="00AB3523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67075">
        <w:rPr>
          <w:rFonts w:ascii="Times New Roman" w:hAnsi="Times New Roman" w:cs="Times New Roman"/>
          <w:i/>
          <w:iCs/>
          <w:sz w:val="24"/>
          <w:szCs w:val="24"/>
        </w:rPr>
        <w:t>Чем инцидент отличается от проблемы?</w:t>
      </w:r>
    </w:p>
    <w:p w14:paraId="0E162CE1" w14:textId="09D1E2D3" w:rsidR="00841199" w:rsidRDefault="00841199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B98751" w14:textId="1DB5E397" w:rsidR="00E66D3F" w:rsidRPr="00BC1091" w:rsidRDefault="00BC1091" w:rsidP="00AB35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091">
        <w:rPr>
          <w:rFonts w:ascii="Times New Roman" w:hAnsi="Times New Roman" w:cs="Times New Roman"/>
          <w:sz w:val="24"/>
          <w:szCs w:val="24"/>
        </w:rPr>
        <w:t>Проблема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091">
        <w:rPr>
          <w:rFonts w:ascii="Times New Roman" w:hAnsi="Times New Roman" w:cs="Times New Roman"/>
          <w:sz w:val="24"/>
          <w:szCs w:val="24"/>
        </w:rPr>
        <w:t xml:space="preserve">— это </w:t>
      </w:r>
      <w:r w:rsidR="00942DBB" w:rsidRPr="00BC1091">
        <w:rPr>
          <w:rFonts w:ascii="Times New Roman" w:hAnsi="Times New Roman" w:cs="Times New Roman"/>
          <w:sz w:val="24"/>
          <w:szCs w:val="24"/>
        </w:rPr>
        <w:t>ещё</w:t>
      </w:r>
      <w:r w:rsidRPr="00BC1091">
        <w:rPr>
          <w:rFonts w:ascii="Times New Roman" w:hAnsi="Times New Roman" w:cs="Times New Roman"/>
          <w:sz w:val="24"/>
          <w:szCs w:val="24"/>
        </w:rPr>
        <w:t xml:space="preserve"> пока не известная причина, вызвавшая один или несколько инцидентов. В инциденте, рассмотренном выше, сеть едва работает, а бизнес-приложение отключено, и причиной обеих проблем может быть неправильно настроенный маршрутизатор.</w:t>
      </w:r>
      <w:r w:rsidR="00E66D3F">
        <w:rPr>
          <w:rFonts w:ascii="Times New Roman" w:hAnsi="Times New Roman" w:cs="Times New Roman"/>
          <w:sz w:val="24"/>
          <w:szCs w:val="24"/>
        </w:rPr>
        <w:t xml:space="preserve"> Иными словами, проблема – это причина, а инцидент – последствия.</w:t>
      </w:r>
      <w:r w:rsidR="00E94A32">
        <w:rPr>
          <w:rFonts w:ascii="Times New Roman" w:hAnsi="Times New Roman" w:cs="Times New Roman"/>
          <w:sz w:val="24"/>
          <w:szCs w:val="24"/>
        </w:rPr>
        <w:t xml:space="preserve"> </w:t>
      </w:r>
      <w:r w:rsidR="00E94A32" w:rsidRPr="00E94A32">
        <w:rPr>
          <w:rFonts w:ascii="Times New Roman" w:hAnsi="Times New Roman" w:cs="Times New Roman"/>
          <w:sz w:val="24"/>
          <w:szCs w:val="24"/>
        </w:rPr>
        <w:t>Одна проблема может породить несколько инцидентов.</w:t>
      </w:r>
    </w:p>
    <w:p w14:paraId="22BDE360" w14:textId="212D1E60" w:rsidR="00841199" w:rsidRDefault="00841199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AD4C03" w14:textId="258252E8" w:rsidR="00F02780" w:rsidRPr="00331FA9" w:rsidRDefault="00F02780" w:rsidP="00F0278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31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Управление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проблемами</w:t>
      </w:r>
    </w:p>
    <w:p w14:paraId="5AF3033E" w14:textId="37D04E78" w:rsidR="00F02780" w:rsidRDefault="00F02780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D5F2F7A" w14:textId="47E13C39" w:rsidR="00F02780" w:rsidRPr="008D5E8E" w:rsidRDefault="008D5E8E" w:rsidP="008D5E8E">
      <w:pPr>
        <w:rPr>
          <w:rFonts w:ascii="Times New Roman" w:hAnsi="Times New Roman" w:cs="Times New Roman"/>
          <w:sz w:val="24"/>
          <w:szCs w:val="24"/>
        </w:rPr>
      </w:pPr>
      <w:r w:rsidRPr="008D5E8E">
        <w:rPr>
          <w:rFonts w:ascii="Times New Roman" w:hAnsi="Times New Roman" w:cs="Times New Roman"/>
          <w:sz w:val="24"/>
          <w:szCs w:val="24"/>
        </w:rPr>
        <w:t>Управление проблемами</w:t>
      </w:r>
      <w:r>
        <w:rPr>
          <w:rFonts w:ascii="Times New Roman" w:hAnsi="Times New Roman" w:cs="Times New Roman"/>
          <w:sz w:val="24"/>
          <w:szCs w:val="24"/>
        </w:rPr>
        <w:t xml:space="preserve"> можно описать, как </w:t>
      </w:r>
      <w:r w:rsidRPr="008D5E8E">
        <w:rPr>
          <w:rFonts w:ascii="Times New Roman" w:hAnsi="Times New Roman" w:cs="Times New Roman"/>
          <w:sz w:val="24"/>
          <w:szCs w:val="24"/>
        </w:rPr>
        <w:t>деятельность по минимизации воздействия на бизнес-проблемы, которые вызываются ошибкам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D5E8E">
        <w:rPr>
          <w:rFonts w:ascii="Times New Roman" w:hAnsi="Times New Roman" w:cs="Times New Roman"/>
          <w:sz w:val="24"/>
          <w:szCs w:val="24"/>
        </w:rPr>
        <w:t>, по предотвращению повторения инцидентов, связанных с такими</w:t>
      </w:r>
      <w:r>
        <w:rPr>
          <w:rFonts w:ascii="Times New Roman" w:hAnsi="Times New Roman" w:cs="Times New Roman"/>
          <w:sz w:val="24"/>
          <w:szCs w:val="24"/>
        </w:rPr>
        <w:t xml:space="preserve"> же</w:t>
      </w:r>
      <w:r w:rsidRPr="008D5E8E">
        <w:rPr>
          <w:rFonts w:ascii="Times New Roman" w:hAnsi="Times New Roman" w:cs="Times New Roman"/>
          <w:sz w:val="24"/>
          <w:szCs w:val="24"/>
        </w:rPr>
        <w:t xml:space="preserve"> ошибками. Управление проблемами выявляет причины проблем, идентифицирует решения по их обходу или устранению.</w:t>
      </w:r>
    </w:p>
    <w:p w14:paraId="20E9170C" w14:textId="34EA3A15" w:rsidR="008D5E8E" w:rsidRDefault="008D5E8E" w:rsidP="008D5E8E">
      <w:pPr>
        <w:tabs>
          <w:tab w:val="num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проблемами включает:</w:t>
      </w:r>
    </w:p>
    <w:p w14:paraId="611F788F" w14:textId="222A5656" w:rsidR="008D5E8E" w:rsidRDefault="008D5E8E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0048B9" w14:textId="5E189819" w:rsidR="008D5E8E" w:rsidRPr="008D5E8E" w:rsidRDefault="008D5E8E" w:rsidP="008D5E8E">
      <w:pPr>
        <w:pStyle w:val="a3"/>
        <w:numPr>
          <w:ilvl w:val="0"/>
          <w:numId w:val="2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D5E8E">
        <w:rPr>
          <w:rFonts w:ascii="Times New Roman" w:hAnsi="Times New Roman" w:cs="Times New Roman"/>
          <w:sz w:val="24"/>
          <w:szCs w:val="24"/>
        </w:rPr>
        <w:t>Контроль проблем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F298E2" w14:textId="708FD7BD" w:rsidR="008D5E8E" w:rsidRPr="008D5E8E" w:rsidRDefault="008D5E8E" w:rsidP="008D5E8E">
      <w:pPr>
        <w:pStyle w:val="a3"/>
        <w:numPr>
          <w:ilvl w:val="0"/>
          <w:numId w:val="2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D5E8E">
        <w:rPr>
          <w:rFonts w:ascii="Times New Roman" w:hAnsi="Times New Roman" w:cs="Times New Roman"/>
          <w:sz w:val="24"/>
          <w:szCs w:val="24"/>
        </w:rPr>
        <w:t>Контроль ошибок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0DFC801" w14:textId="595453A3" w:rsidR="008D5E8E" w:rsidRPr="008D5E8E" w:rsidRDefault="008D5E8E" w:rsidP="008D5E8E">
      <w:pPr>
        <w:pStyle w:val="a3"/>
        <w:numPr>
          <w:ilvl w:val="0"/>
          <w:numId w:val="2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D5E8E">
        <w:rPr>
          <w:rFonts w:ascii="Times New Roman" w:hAnsi="Times New Roman" w:cs="Times New Roman"/>
          <w:sz w:val="24"/>
          <w:szCs w:val="24"/>
        </w:rPr>
        <w:t>Предотвращение проблем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08A728" w14:textId="1319764D" w:rsidR="008D5E8E" w:rsidRPr="008D5E8E" w:rsidRDefault="008D5E8E" w:rsidP="008D5E8E">
      <w:pPr>
        <w:pStyle w:val="a3"/>
        <w:numPr>
          <w:ilvl w:val="0"/>
          <w:numId w:val="2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D5E8E">
        <w:rPr>
          <w:rFonts w:ascii="Times New Roman" w:hAnsi="Times New Roman" w:cs="Times New Roman"/>
          <w:sz w:val="24"/>
          <w:szCs w:val="24"/>
        </w:rPr>
        <w:t>Анализ основных проблем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B74544" w14:textId="6672FD8C" w:rsidR="008D5E8E" w:rsidRDefault="008D5E8E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75CB09" w14:textId="7CFBBA9F" w:rsidR="00FB653A" w:rsidRPr="00FB653A" w:rsidRDefault="00FB653A" w:rsidP="00AB35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53A">
        <w:rPr>
          <w:rFonts w:ascii="Times New Roman" w:hAnsi="Times New Roman" w:cs="Times New Roman"/>
          <w:b/>
          <w:bCs/>
          <w:sz w:val="24"/>
          <w:szCs w:val="24"/>
        </w:rPr>
        <w:t>Конфигурация</w:t>
      </w:r>
    </w:p>
    <w:p w14:paraId="49B8D418" w14:textId="77777777" w:rsidR="00FB653A" w:rsidRDefault="00FB653A" w:rsidP="00AB352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4621EA" w14:textId="64F6C9F4" w:rsidR="0016294A" w:rsidRPr="002011D6" w:rsidRDefault="00F55E8E" w:rsidP="00AB3523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011D6">
        <w:rPr>
          <w:rFonts w:ascii="Times New Roman" w:hAnsi="Times New Roman" w:cs="Times New Roman"/>
          <w:i/>
          <w:iCs/>
          <w:sz w:val="24"/>
          <w:szCs w:val="24"/>
        </w:rPr>
        <w:t>Что такое конфигурация?</w:t>
      </w:r>
    </w:p>
    <w:p w14:paraId="2FAE4234" w14:textId="77777777" w:rsidR="003E47F2" w:rsidRDefault="003E47F2" w:rsidP="003E47F2">
      <w:pPr>
        <w:rPr>
          <w:rFonts w:ascii="Times New Roman" w:hAnsi="Times New Roman" w:cs="Times New Roman"/>
          <w:sz w:val="24"/>
          <w:szCs w:val="24"/>
        </w:rPr>
      </w:pPr>
    </w:p>
    <w:p w14:paraId="6AAE8176" w14:textId="4138548A" w:rsidR="002011D6" w:rsidRDefault="003E47F2" w:rsidP="003E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 бывает двух видов: аппаратная и программная.</w:t>
      </w:r>
      <w:r w:rsidR="00B06829">
        <w:rPr>
          <w:rFonts w:ascii="Times New Roman" w:hAnsi="Times New Roman" w:cs="Times New Roman"/>
          <w:sz w:val="24"/>
          <w:szCs w:val="24"/>
        </w:rPr>
        <w:t xml:space="preserve"> Аппаратная – характеристика элемента системы (инфраструктуры) с точки зрения «железа» </w:t>
      </w:r>
      <w:r w:rsidR="00B06829">
        <w:rPr>
          <w:rFonts w:ascii="Times New Roman" w:hAnsi="Times New Roman" w:cs="Times New Roman"/>
          <w:sz w:val="24"/>
          <w:szCs w:val="24"/>
        </w:rPr>
        <w:t>–</w:t>
      </w:r>
      <w:r w:rsidR="00B06829">
        <w:rPr>
          <w:rFonts w:ascii="Times New Roman" w:hAnsi="Times New Roman" w:cs="Times New Roman"/>
          <w:sz w:val="24"/>
          <w:szCs w:val="24"/>
        </w:rPr>
        <w:t xml:space="preserve"> объём памяти, тактовая частота работы процессора и т.д. Программная – набор версий элементов, вошедших в сборку</w:t>
      </w:r>
      <w:r w:rsidR="002B2F76">
        <w:rPr>
          <w:rFonts w:ascii="Times New Roman" w:hAnsi="Times New Roman" w:cs="Times New Roman"/>
          <w:sz w:val="24"/>
          <w:szCs w:val="24"/>
        </w:rPr>
        <w:t xml:space="preserve">, не управление настройками системы, а знания, какие версии </w:t>
      </w:r>
      <w:r w:rsidR="00241590">
        <w:rPr>
          <w:rFonts w:ascii="Times New Roman" w:hAnsi="Times New Roman" w:cs="Times New Roman"/>
          <w:sz w:val="24"/>
          <w:szCs w:val="24"/>
        </w:rPr>
        <w:t xml:space="preserve">каких компонент </w:t>
      </w:r>
      <w:r w:rsidR="002B2F76">
        <w:rPr>
          <w:rFonts w:ascii="Times New Roman" w:hAnsi="Times New Roman" w:cs="Times New Roman"/>
          <w:sz w:val="24"/>
          <w:szCs w:val="24"/>
        </w:rPr>
        <w:t>вошли в сборку.</w:t>
      </w:r>
    </w:p>
    <w:p w14:paraId="56E02935" w14:textId="378D6EB8" w:rsidR="002011D6" w:rsidRDefault="002011D6" w:rsidP="00201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Конфигурация, а точнее будет сказать, к</w:t>
      </w:r>
      <w:r w:rsidRPr="002011D6">
        <w:rPr>
          <w:rFonts w:ascii="Times New Roman" w:hAnsi="Times New Roman" w:cs="Times New Roman"/>
          <w:sz w:val="24"/>
          <w:szCs w:val="24"/>
        </w:rPr>
        <w:t>онфигурационная единица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1D6">
        <w:rPr>
          <w:rFonts w:ascii="Times New Roman" w:hAnsi="Times New Roman" w:cs="Times New Roman"/>
          <w:sz w:val="24"/>
          <w:szCs w:val="24"/>
        </w:rPr>
        <w:t>(</w:t>
      </w:r>
      <w:r w:rsidR="009D05E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11D6">
        <w:rPr>
          <w:rFonts w:ascii="Times New Roman" w:hAnsi="Times New Roman" w:cs="Times New Roman"/>
          <w:sz w:val="24"/>
          <w:szCs w:val="24"/>
        </w:rPr>
        <w:t xml:space="preserve">onfiguration </w:t>
      </w:r>
      <w:r w:rsidR="009D05E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011D6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1D6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1D6">
        <w:rPr>
          <w:rFonts w:ascii="Times New Roman" w:hAnsi="Times New Roman" w:cs="Times New Roman"/>
          <w:sz w:val="24"/>
          <w:szCs w:val="24"/>
        </w:rPr>
        <w:t>CI) —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="003E47F2">
        <w:rPr>
          <w:rFonts w:ascii="Times New Roman" w:hAnsi="Times New Roman" w:cs="Times New Roman"/>
          <w:sz w:val="24"/>
          <w:szCs w:val="24"/>
        </w:rPr>
        <w:t>,</w:t>
      </w:r>
      <w:r w:rsidRPr="002011D6">
        <w:rPr>
          <w:rFonts w:ascii="Times New Roman" w:hAnsi="Times New Roman" w:cs="Times New Roman"/>
          <w:sz w:val="24"/>
          <w:szCs w:val="24"/>
        </w:rPr>
        <w:t xml:space="preserve"> элемент инфраструктуры или объект, связанный с элементами инфраструктуры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11D6">
        <w:rPr>
          <w:rFonts w:ascii="Times New Roman" w:hAnsi="Times New Roman" w:cs="Times New Roman"/>
          <w:sz w:val="24"/>
          <w:szCs w:val="24"/>
        </w:rPr>
        <w:t>который находится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2011D6">
        <w:rPr>
          <w:rFonts w:ascii="Times New Roman" w:hAnsi="Times New Roman" w:cs="Times New Roman"/>
          <w:sz w:val="24"/>
          <w:szCs w:val="24"/>
        </w:rPr>
        <w:t xml:space="preserve"> должен находиться под контролем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1D6">
        <w:rPr>
          <w:rFonts w:ascii="Times New Roman" w:hAnsi="Times New Roman" w:cs="Times New Roman"/>
          <w:sz w:val="24"/>
          <w:szCs w:val="24"/>
        </w:rPr>
        <w:t>процесса управления конфигурациями.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1D6">
        <w:rPr>
          <w:rFonts w:ascii="Times New Roman" w:hAnsi="Times New Roman" w:cs="Times New Roman"/>
          <w:sz w:val="24"/>
          <w:szCs w:val="24"/>
        </w:rPr>
        <w:t xml:space="preserve">Конфигурационными единицами могут являться любые элементы, которыми необходимо управлять с точки зрения жизненного цикла </w:t>
      </w:r>
      <w:r w:rsidR="007116F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="007116FF" w:rsidRPr="002011D6">
        <w:rPr>
          <w:rFonts w:ascii="Times New Roman" w:hAnsi="Times New Roman" w:cs="Times New Roman"/>
          <w:sz w:val="24"/>
          <w:szCs w:val="24"/>
        </w:rPr>
        <w:t xml:space="preserve"> </w:t>
      </w:r>
      <w:r w:rsidRPr="002011D6">
        <w:rPr>
          <w:rFonts w:ascii="Times New Roman" w:hAnsi="Times New Roman" w:cs="Times New Roman"/>
          <w:sz w:val="24"/>
          <w:szCs w:val="24"/>
        </w:rPr>
        <w:t>-услуги.</w:t>
      </w:r>
    </w:p>
    <w:p w14:paraId="00AABC2C" w14:textId="6B37A377" w:rsidR="00897247" w:rsidRDefault="00E00E44" w:rsidP="00201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можно сказать, что конфигурация – это </w:t>
      </w:r>
      <w:r>
        <w:rPr>
          <w:rFonts w:ascii="Times New Roman" w:hAnsi="Times New Roman" w:cs="Times New Roman"/>
          <w:sz w:val="24"/>
          <w:szCs w:val="24"/>
        </w:rPr>
        <w:t>уровень учёта версии элемент</w:t>
      </w:r>
      <w:r>
        <w:rPr>
          <w:rFonts w:ascii="Times New Roman" w:hAnsi="Times New Roman" w:cs="Times New Roman"/>
          <w:sz w:val="24"/>
          <w:szCs w:val="24"/>
        </w:rPr>
        <w:t>ов системы. Например, есть два практически одинаковых ноутбука, но один стоит 30000₽, а второй 150000₽. Разница в цене обусловлена как раз различными конфигурациями</w:t>
      </w:r>
      <w:r w:rsidR="00DD1E96">
        <w:rPr>
          <w:rFonts w:ascii="Times New Roman" w:hAnsi="Times New Roman" w:cs="Times New Roman"/>
          <w:sz w:val="24"/>
          <w:szCs w:val="24"/>
        </w:rPr>
        <w:t xml:space="preserve"> компьютеров: разные объёмы памяти, модели процессоров и пр. Конфигурациями могут быть также версии операционной системы, программ и пр.</w:t>
      </w:r>
    </w:p>
    <w:p w14:paraId="2424B469" w14:textId="617C7795" w:rsidR="00EE01CB" w:rsidRPr="00EE01CB" w:rsidRDefault="00EE01CB" w:rsidP="00201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Конфигурационная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база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EE01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CMDB</w:t>
      </w:r>
      <w:r w:rsidRPr="00EE01CB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база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данных, содержащая все необходимые сведения по всем </w:t>
      </w:r>
      <w:r>
        <w:rPr>
          <w:rFonts w:ascii="Times New Roman" w:hAnsi="Times New Roman" w:cs="Times New Roman"/>
          <w:sz w:val="24"/>
          <w:szCs w:val="24"/>
          <w:lang w:val="en-US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 и о </w:t>
      </w:r>
      <w:r w:rsidR="008674EB">
        <w:rPr>
          <w:rFonts w:ascii="Times New Roman" w:hAnsi="Times New Roman" w:cs="Times New Roman"/>
          <w:sz w:val="24"/>
          <w:szCs w:val="24"/>
        </w:rPr>
        <w:t>взаимосвязях</w:t>
      </w:r>
      <w:r>
        <w:rPr>
          <w:rFonts w:ascii="Times New Roman" w:hAnsi="Times New Roman" w:cs="Times New Roman"/>
          <w:sz w:val="24"/>
          <w:szCs w:val="24"/>
        </w:rPr>
        <w:t xml:space="preserve"> между ними. </w:t>
      </w:r>
      <w:r w:rsidR="008674EB">
        <w:rPr>
          <w:rFonts w:ascii="Times New Roman" w:hAnsi="Times New Roman" w:cs="Times New Roman"/>
          <w:sz w:val="24"/>
          <w:szCs w:val="24"/>
        </w:rPr>
        <w:t>В</w:t>
      </w:r>
      <w:r w:rsidR="008674EB">
        <w:rPr>
          <w:rFonts w:ascii="Times New Roman" w:hAnsi="Times New Roman" w:cs="Times New Roman"/>
          <w:sz w:val="24"/>
          <w:szCs w:val="24"/>
        </w:rPr>
        <w:t xml:space="preserve"> конфигурационную</w:t>
      </w:r>
      <w:r w:rsidR="008674EB" w:rsidRPr="00EE01CB">
        <w:rPr>
          <w:rFonts w:ascii="Times New Roman" w:hAnsi="Times New Roman" w:cs="Times New Roman"/>
          <w:sz w:val="24"/>
          <w:szCs w:val="24"/>
        </w:rPr>
        <w:t xml:space="preserve"> </w:t>
      </w:r>
      <w:r w:rsidR="008674EB">
        <w:rPr>
          <w:rFonts w:ascii="Times New Roman" w:hAnsi="Times New Roman" w:cs="Times New Roman"/>
          <w:sz w:val="24"/>
          <w:szCs w:val="24"/>
        </w:rPr>
        <w:t>базу</w:t>
      </w:r>
      <w:r w:rsidR="008674EB" w:rsidRPr="00EE01CB">
        <w:rPr>
          <w:rFonts w:ascii="Times New Roman" w:hAnsi="Times New Roman" w:cs="Times New Roman"/>
          <w:sz w:val="24"/>
          <w:szCs w:val="24"/>
        </w:rPr>
        <w:t xml:space="preserve"> </w:t>
      </w:r>
      <w:r w:rsidR="008674EB">
        <w:rPr>
          <w:rFonts w:ascii="Times New Roman" w:hAnsi="Times New Roman" w:cs="Times New Roman"/>
          <w:sz w:val="24"/>
          <w:szCs w:val="24"/>
        </w:rPr>
        <w:t>данных</w:t>
      </w:r>
      <w:r w:rsidR="008674EB">
        <w:rPr>
          <w:rFonts w:ascii="Times New Roman" w:hAnsi="Times New Roman" w:cs="Times New Roman"/>
          <w:sz w:val="24"/>
          <w:szCs w:val="24"/>
        </w:rPr>
        <w:t xml:space="preserve"> </w:t>
      </w:r>
      <w:r w:rsidR="008674EB">
        <w:rPr>
          <w:rFonts w:ascii="Times New Roman" w:hAnsi="Times New Roman" w:cs="Times New Roman"/>
          <w:sz w:val="24"/>
          <w:szCs w:val="24"/>
        </w:rPr>
        <w:t>должны быть включены</w:t>
      </w:r>
      <w:r w:rsidR="008674EB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се </w:t>
      </w:r>
      <w:r>
        <w:rPr>
          <w:rFonts w:ascii="Times New Roman" w:hAnsi="Times New Roman" w:cs="Times New Roman"/>
          <w:sz w:val="24"/>
          <w:szCs w:val="24"/>
          <w:lang w:val="en-US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74EB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8674EB">
        <w:rPr>
          <w:rFonts w:ascii="Times New Roman" w:hAnsi="Times New Roman" w:cs="Times New Roman"/>
          <w:sz w:val="24"/>
          <w:szCs w:val="24"/>
          <w:lang w:val="en-US"/>
        </w:rPr>
        <w:t>CMDB</w:t>
      </w:r>
      <w:r w:rsidR="008674EB">
        <w:rPr>
          <w:rFonts w:ascii="Times New Roman" w:hAnsi="Times New Roman" w:cs="Times New Roman"/>
          <w:sz w:val="24"/>
          <w:szCs w:val="24"/>
        </w:rPr>
        <w:t xml:space="preserve"> могла </w:t>
      </w:r>
      <w:r>
        <w:rPr>
          <w:rFonts w:ascii="Times New Roman" w:hAnsi="Times New Roman" w:cs="Times New Roman"/>
          <w:sz w:val="24"/>
          <w:szCs w:val="24"/>
        </w:rPr>
        <w:t>поддержива</w:t>
      </w:r>
      <w:r w:rsidR="008674EB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все</w:t>
      </w:r>
      <w:r w:rsidR="00867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компоненты и взаимоотношения между ними. В </w:t>
      </w:r>
      <w:r w:rsidR="008674EB">
        <w:rPr>
          <w:rFonts w:ascii="Times New Roman" w:hAnsi="Times New Roman" w:cs="Times New Roman"/>
          <w:sz w:val="24"/>
          <w:szCs w:val="24"/>
        </w:rPr>
        <w:t xml:space="preserve">частности,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онфигурационная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база</w:t>
      </w:r>
      <w:r w:rsidRPr="00EE0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40B">
        <w:rPr>
          <w:rFonts w:ascii="Times New Roman" w:hAnsi="Times New Roman" w:cs="Times New Roman"/>
          <w:sz w:val="24"/>
          <w:szCs w:val="24"/>
        </w:rPr>
        <w:t>может быть</w:t>
      </w:r>
      <w:r>
        <w:rPr>
          <w:rFonts w:ascii="Times New Roman" w:hAnsi="Times New Roman" w:cs="Times New Roman"/>
          <w:sz w:val="24"/>
          <w:szCs w:val="24"/>
        </w:rPr>
        <w:t xml:space="preserve"> набор</w:t>
      </w:r>
      <w:r w:rsidR="0013140B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бумажных форм или эл. таблиц.</w:t>
      </w:r>
    </w:p>
    <w:p w14:paraId="0A51276D" w14:textId="6858F4E8" w:rsidR="00CA64DC" w:rsidRPr="00962BF8" w:rsidRDefault="00962BF8" w:rsidP="00CA64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Базисная</w:t>
      </w:r>
      <w:r w:rsidRPr="00962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962B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962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Baseline</w:t>
      </w:r>
      <w:r w:rsidRPr="00962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962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r w:rsidRPr="00962BF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62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конфигурация системы в определённый момент времени, отражающая структуру и детали этой системы. Базисная конфигурация позволяет восстановить состояния системы – актуальное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CI.</w:t>
      </w:r>
    </w:p>
    <w:p w14:paraId="142A5FE0" w14:textId="77777777" w:rsidR="00962BF8" w:rsidRPr="00962BF8" w:rsidRDefault="00962BF8" w:rsidP="00CA64DC">
      <w:pPr>
        <w:rPr>
          <w:rFonts w:ascii="Times New Roman" w:hAnsi="Times New Roman" w:cs="Times New Roman"/>
          <w:sz w:val="24"/>
          <w:szCs w:val="24"/>
        </w:rPr>
      </w:pPr>
    </w:p>
    <w:p w14:paraId="5F71DA36" w14:textId="0ED8743E" w:rsidR="00CA64DC" w:rsidRPr="00CA64DC" w:rsidRDefault="00CA64DC" w:rsidP="00CA64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4DC">
        <w:rPr>
          <w:rFonts w:ascii="Times New Roman" w:hAnsi="Times New Roman" w:cs="Times New Roman"/>
          <w:b/>
          <w:bCs/>
          <w:sz w:val="24"/>
          <w:szCs w:val="24"/>
        </w:rPr>
        <w:t>Управление конфигурациями</w:t>
      </w:r>
    </w:p>
    <w:p w14:paraId="20F02706" w14:textId="3815C302" w:rsidR="00CA64DC" w:rsidRPr="00CA64DC" w:rsidRDefault="00CA64DC" w:rsidP="00CA64DC">
      <w:pPr>
        <w:rPr>
          <w:rFonts w:ascii="Times New Roman" w:hAnsi="Times New Roman" w:cs="Times New Roman"/>
          <w:sz w:val="24"/>
          <w:szCs w:val="24"/>
        </w:rPr>
      </w:pPr>
    </w:p>
    <w:p w14:paraId="52A40E23" w14:textId="4250E50E" w:rsidR="00CA64DC" w:rsidRDefault="00CA64DC" w:rsidP="00CA64DC">
      <w:pPr>
        <w:rPr>
          <w:rFonts w:ascii="Times New Roman" w:hAnsi="Times New Roman" w:cs="Times New Roman"/>
          <w:sz w:val="24"/>
          <w:szCs w:val="24"/>
        </w:rPr>
      </w:pPr>
      <w:r w:rsidRPr="00CA64DC">
        <w:rPr>
          <w:rFonts w:ascii="Times New Roman" w:hAnsi="Times New Roman" w:cs="Times New Roman"/>
          <w:sz w:val="24"/>
          <w:szCs w:val="24"/>
        </w:rPr>
        <w:t xml:space="preserve">Управление конфигурациями — процесс, отвечающий за управление информацией о </w:t>
      </w:r>
      <w:r w:rsidR="00447483" w:rsidRPr="00CA64DC">
        <w:rPr>
          <w:rFonts w:ascii="Times New Roman" w:hAnsi="Times New Roman" w:cs="Times New Roman"/>
          <w:sz w:val="24"/>
          <w:szCs w:val="24"/>
        </w:rPr>
        <w:t xml:space="preserve">необходимой для предоставления </w:t>
      </w:r>
      <w:r w:rsidR="00A856C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="00A856CC" w:rsidRPr="00CA64DC">
        <w:rPr>
          <w:rFonts w:ascii="Times New Roman" w:hAnsi="Times New Roman" w:cs="Times New Roman"/>
          <w:sz w:val="24"/>
          <w:szCs w:val="24"/>
        </w:rPr>
        <w:t xml:space="preserve"> </w:t>
      </w:r>
      <w:r w:rsidR="00447483" w:rsidRPr="00CA64DC">
        <w:rPr>
          <w:rFonts w:ascii="Times New Roman" w:hAnsi="Times New Roman" w:cs="Times New Roman"/>
          <w:sz w:val="24"/>
          <w:szCs w:val="24"/>
        </w:rPr>
        <w:t xml:space="preserve">-услуг </w:t>
      </w:r>
      <w:r w:rsidRPr="00CA64DC">
        <w:rPr>
          <w:rFonts w:ascii="Times New Roman" w:hAnsi="Times New Roman" w:cs="Times New Roman"/>
          <w:sz w:val="24"/>
          <w:szCs w:val="24"/>
        </w:rPr>
        <w:t>конфигурационных единицах</w:t>
      </w:r>
      <w:r w:rsidR="00447483">
        <w:rPr>
          <w:rFonts w:ascii="Times New Roman" w:hAnsi="Times New Roman" w:cs="Times New Roman"/>
          <w:sz w:val="24"/>
          <w:szCs w:val="24"/>
        </w:rPr>
        <w:t xml:space="preserve"> и</w:t>
      </w:r>
      <w:r w:rsidRPr="00CA64DC">
        <w:rPr>
          <w:rFonts w:ascii="Times New Roman" w:hAnsi="Times New Roman" w:cs="Times New Roman"/>
          <w:sz w:val="24"/>
          <w:szCs w:val="24"/>
        </w:rPr>
        <w:t xml:space="preserve"> их взаимоотношения</w:t>
      </w:r>
      <w:r w:rsidR="00447483">
        <w:rPr>
          <w:rFonts w:ascii="Times New Roman" w:hAnsi="Times New Roman" w:cs="Times New Roman"/>
          <w:sz w:val="24"/>
          <w:szCs w:val="24"/>
        </w:rPr>
        <w:t>х друг с другом.</w:t>
      </w:r>
      <w:r w:rsidR="00363BD2">
        <w:rPr>
          <w:rFonts w:ascii="Times New Roman" w:hAnsi="Times New Roman" w:cs="Times New Roman"/>
          <w:sz w:val="24"/>
          <w:szCs w:val="24"/>
        </w:rPr>
        <w:t xml:space="preserve"> Поддержка всех элементов</w:t>
      </w:r>
      <w:r w:rsidR="00B54913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363BD2">
        <w:rPr>
          <w:rFonts w:ascii="Times New Roman" w:hAnsi="Times New Roman" w:cs="Times New Roman"/>
          <w:sz w:val="24"/>
          <w:szCs w:val="24"/>
        </w:rPr>
        <w:t xml:space="preserve"> в актуальном состоянии.</w:t>
      </w:r>
    </w:p>
    <w:p w14:paraId="35E6F58D" w14:textId="6D8B7ACE" w:rsidR="00CA64DC" w:rsidRDefault="00CA64DC" w:rsidP="00CA64DC">
      <w:pPr>
        <w:rPr>
          <w:rFonts w:ascii="Times New Roman" w:hAnsi="Times New Roman" w:cs="Times New Roman"/>
          <w:sz w:val="24"/>
          <w:szCs w:val="24"/>
        </w:rPr>
      </w:pPr>
      <w:r w:rsidRPr="00CA64DC">
        <w:rPr>
          <w:rFonts w:ascii="Times New Roman" w:hAnsi="Times New Roman" w:cs="Times New Roman"/>
          <w:sz w:val="24"/>
          <w:szCs w:val="24"/>
        </w:rPr>
        <w:t xml:space="preserve">Цель процесса управления конфигурациями — сбор и актуализация информации о составляющих частях IT-инфраструктуры, обеспечение данной информацией прочих процессов </w:t>
      </w:r>
      <w:r w:rsidR="00E95785">
        <w:rPr>
          <w:rFonts w:ascii="Times New Roman" w:hAnsi="Times New Roman" w:cs="Times New Roman"/>
          <w:sz w:val="24"/>
          <w:szCs w:val="24"/>
        </w:rPr>
        <w:t>у</w:t>
      </w:r>
      <w:r w:rsidRPr="00CA64DC">
        <w:rPr>
          <w:rFonts w:ascii="Times New Roman" w:hAnsi="Times New Roman" w:cs="Times New Roman"/>
          <w:sz w:val="24"/>
          <w:szCs w:val="24"/>
        </w:rPr>
        <w:t>правления услугами.</w:t>
      </w:r>
    </w:p>
    <w:p w14:paraId="1AF331F1" w14:textId="3192A5C9" w:rsidR="000544F0" w:rsidRDefault="000544F0" w:rsidP="00CA6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одно определение управления конфигурациями можно дать следующим образом: </w:t>
      </w:r>
      <w:r w:rsidRPr="000544F0">
        <w:rPr>
          <w:rFonts w:ascii="Times New Roman" w:hAnsi="Times New Roman" w:cs="Times New Roman"/>
          <w:sz w:val="24"/>
          <w:szCs w:val="24"/>
        </w:rPr>
        <w:t>Управление конфигурациями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0544F0">
        <w:rPr>
          <w:rFonts w:ascii="Times New Roman" w:hAnsi="Times New Roman" w:cs="Times New Roman"/>
          <w:sz w:val="24"/>
          <w:szCs w:val="24"/>
        </w:rPr>
        <w:t xml:space="preserve">Configuration Management —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0544F0">
        <w:rPr>
          <w:rFonts w:ascii="Times New Roman" w:hAnsi="Times New Roman" w:cs="Times New Roman"/>
          <w:sz w:val="24"/>
          <w:szCs w:val="24"/>
        </w:rPr>
        <w:t xml:space="preserve">процесс хранения технической информации о </w:t>
      </w:r>
      <w:r>
        <w:rPr>
          <w:rFonts w:ascii="Times New Roman" w:hAnsi="Times New Roman" w:cs="Times New Roman"/>
          <w:sz w:val="24"/>
          <w:szCs w:val="24"/>
        </w:rPr>
        <w:t xml:space="preserve">конфигурационных единицах </w:t>
      </w:r>
      <w:r w:rsidRPr="000544F0">
        <w:rPr>
          <w:rFonts w:ascii="Times New Roman" w:hAnsi="Times New Roman" w:cs="Times New Roman"/>
          <w:sz w:val="24"/>
          <w:szCs w:val="24"/>
        </w:rPr>
        <w:t>и связях между ними. Это</w:t>
      </w:r>
      <w:r w:rsidR="00135477">
        <w:rPr>
          <w:rFonts w:ascii="Times New Roman" w:hAnsi="Times New Roman" w:cs="Times New Roman"/>
          <w:sz w:val="24"/>
          <w:szCs w:val="24"/>
        </w:rPr>
        <w:t>т</w:t>
      </w:r>
      <w:r w:rsidRPr="000544F0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135477">
        <w:rPr>
          <w:rFonts w:ascii="Times New Roman" w:hAnsi="Times New Roman" w:cs="Times New Roman"/>
          <w:sz w:val="24"/>
          <w:szCs w:val="24"/>
        </w:rPr>
        <w:t xml:space="preserve"> </w:t>
      </w:r>
      <w:r w:rsidRPr="000544F0">
        <w:rPr>
          <w:rFonts w:ascii="Times New Roman" w:hAnsi="Times New Roman" w:cs="Times New Roman"/>
          <w:sz w:val="24"/>
          <w:szCs w:val="24"/>
        </w:rPr>
        <w:t xml:space="preserve">отвечает за необходимые конфигурационные элементы для оказания </w:t>
      </w:r>
      <w:r w:rsidR="00DA2FF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Pr="000544F0">
        <w:rPr>
          <w:rFonts w:ascii="Times New Roman" w:hAnsi="Times New Roman" w:cs="Times New Roman"/>
          <w:sz w:val="24"/>
          <w:szCs w:val="24"/>
        </w:rPr>
        <w:t xml:space="preserve"> услуги и за их связи с управлением. Этой информацией управляют через конфигурационные элементы на протяжении всего жизненного цикла.</w:t>
      </w:r>
    </w:p>
    <w:p w14:paraId="63C87188" w14:textId="0542D667" w:rsidR="00982271" w:rsidRDefault="00982271" w:rsidP="00982271">
      <w:pPr>
        <w:rPr>
          <w:rFonts w:ascii="Times New Roman" w:hAnsi="Times New Roman" w:cs="Times New Roman"/>
          <w:sz w:val="24"/>
          <w:szCs w:val="24"/>
        </w:rPr>
      </w:pPr>
      <w:r w:rsidRPr="008960C9">
        <w:rPr>
          <w:rFonts w:ascii="Times New Roman" w:hAnsi="Times New Roman" w:cs="Times New Roman"/>
          <w:sz w:val="24"/>
          <w:szCs w:val="24"/>
        </w:rPr>
        <w:t>Управление конфигурациями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0C9">
        <w:rPr>
          <w:rFonts w:ascii="Times New Roman" w:hAnsi="Times New Roman" w:cs="Times New Roman"/>
          <w:sz w:val="24"/>
          <w:szCs w:val="24"/>
        </w:rPr>
        <w:t xml:space="preserve">идёт дальше, учитывая также информацию о взаимоотношениях между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8960C9">
        <w:rPr>
          <w:rFonts w:ascii="Times New Roman" w:hAnsi="Times New Roman" w:cs="Times New Roman"/>
          <w:sz w:val="24"/>
          <w:szCs w:val="24"/>
        </w:rPr>
        <w:t xml:space="preserve">онфигурационными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60C9">
        <w:rPr>
          <w:rFonts w:ascii="Times New Roman" w:hAnsi="Times New Roman" w:cs="Times New Roman"/>
          <w:sz w:val="24"/>
          <w:szCs w:val="24"/>
        </w:rPr>
        <w:t>диницами и решая задачу стандартизации и авторизаци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960C9">
        <w:rPr>
          <w:rFonts w:ascii="Times New Roman" w:hAnsi="Times New Roman" w:cs="Times New Roman"/>
          <w:sz w:val="24"/>
          <w:szCs w:val="24"/>
        </w:rPr>
        <w:t xml:space="preserve">. Управление Конфигурациями также контролирует информацию о статусе </w:t>
      </w:r>
      <w:r w:rsidR="00251E9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="00251E9E" w:rsidRPr="008960C9">
        <w:rPr>
          <w:rFonts w:ascii="Times New Roman" w:hAnsi="Times New Roman" w:cs="Times New Roman"/>
          <w:sz w:val="24"/>
          <w:szCs w:val="24"/>
        </w:rPr>
        <w:t xml:space="preserve"> </w:t>
      </w:r>
      <w:r w:rsidRPr="008960C9">
        <w:rPr>
          <w:rFonts w:ascii="Times New Roman" w:hAnsi="Times New Roman" w:cs="Times New Roman"/>
          <w:sz w:val="24"/>
          <w:szCs w:val="24"/>
        </w:rPr>
        <w:t>-компонентов, их расположении, произведённых в них изменения и т.д.</w:t>
      </w:r>
    </w:p>
    <w:p w14:paraId="23734B88" w14:textId="1925584E" w:rsidR="007A1BE4" w:rsidRDefault="007A1BE4" w:rsidP="0034725D">
      <w:pPr>
        <w:rPr>
          <w:rFonts w:ascii="Times New Roman" w:hAnsi="Times New Roman" w:cs="Times New Roman"/>
          <w:sz w:val="24"/>
          <w:szCs w:val="24"/>
        </w:rPr>
      </w:pPr>
    </w:p>
    <w:p w14:paraId="0CE9AADF" w14:textId="015CC26A" w:rsidR="007A1BE4" w:rsidRPr="00CA64DC" w:rsidRDefault="007A1BE4" w:rsidP="007A1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4DC">
        <w:rPr>
          <w:rFonts w:ascii="Times New Roman" w:hAnsi="Times New Roman" w:cs="Times New Roman"/>
          <w:b/>
          <w:bCs/>
          <w:sz w:val="24"/>
          <w:szCs w:val="24"/>
        </w:rPr>
        <w:t xml:space="preserve">Управление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изменениями</w:t>
      </w:r>
    </w:p>
    <w:p w14:paraId="48B96F25" w14:textId="5E9B0591" w:rsidR="007A1BE4" w:rsidRDefault="007A1BE4" w:rsidP="0034725D">
      <w:pPr>
        <w:rPr>
          <w:rFonts w:ascii="Times New Roman" w:hAnsi="Times New Roman" w:cs="Times New Roman"/>
          <w:sz w:val="24"/>
          <w:szCs w:val="24"/>
        </w:rPr>
      </w:pPr>
    </w:p>
    <w:p w14:paraId="7C317A31" w14:textId="150E4E48" w:rsidR="007A1BE4" w:rsidRDefault="007B020C" w:rsidP="0034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управления релизами является </w:t>
      </w:r>
      <w:r>
        <w:rPr>
          <w:rFonts w:ascii="Times New Roman" w:hAnsi="Times New Roman" w:cs="Times New Roman"/>
          <w:sz w:val="24"/>
          <w:szCs w:val="24"/>
        </w:rPr>
        <w:t>предотвраще</w:t>
      </w:r>
      <w:r w:rsidR="00903FE2">
        <w:rPr>
          <w:rFonts w:ascii="Times New Roman" w:hAnsi="Times New Roman" w:cs="Times New Roman"/>
          <w:sz w:val="24"/>
          <w:szCs w:val="24"/>
        </w:rPr>
        <w:t>ние сбоев в работе, которые возникли в результате внесения изменений в систему.</w:t>
      </w:r>
      <w:r w:rsidR="008948A3">
        <w:rPr>
          <w:rFonts w:ascii="Times New Roman" w:hAnsi="Times New Roman" w:cs="Times New Roman"/>
          <w:sz w:val="24"/>
          <w:szCs w:val="24"/>
        </w:rPr>
        <w:t xml:space="preserve"> Всё дело в том, что каждое изменение, хоть оно и делается с целью усовершенствования, опасно для инфраструктуры. Необходимо допускать только разумные изменения, а также координировать их проведение, составлять списки изменений, устанавливать приоритетность, назначать команду сотрудников, которые будут внедрять изменения и вести сопутствующую документацию. Необходимо оценивать реальные трудозатраты в процессе реализации изменений, а также качество результатов на промежуточных этапах реализации.</w:t>
      </w:r>
    </w:p>
    <w:p w14:paraId="2B9D6F89" w14:textId="51CCA386" w:rsidR="000177D5" w:rsidRDefault="000177D5" w:rsidP="0034725D">
      <w:pPr>
        <w:rPr>
          <w:rFonts w:ascii="Times New Roman" w:hAnsi="Times New Roman" w:cs="Times New Roman"/>
          <w:sz w:val="24"/>
          <w:szCs w:val="24"/>
        </w:rPr>
      </w:pPr>
    </w:p>
    <w:p w14:paraId="46933849" w14:textId="3042C77C" w:rsidR="000177D5" w:rsidRPr="00CA64DC" w:rsidRDefault="000177D5" w:rsidP="000177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4DC">
        <w:rPr>
          <w:rFonts w:ascii="Times New Roman" w:hAnsi="Times New Roman" w:cs="Times New Roman"/>
          <w:b/>
          <w:bCs/>
          <w:sz w:val="24"/>
          <w:szCs w:val="24"/>
        </w:rPr>
        <w:t xml:space="preserve">Управление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релизами</w:t>
      </w:r>
    </w:p>
    <w:p w14:paraId="32AA33D5" w14:textId="0CEBA822" w:rsidR="000177D5" w:rsidRDefault="000177D5" w:rsidP="0034725D">
      <w:pPr>
        <w:rPr>
          <w:rFonts w:ascii="Times New Roman" w:hAnsi="Times New Roman" w:cs="Times New Roman"/>
          <w:sz w:val="24"/>
          <w:szCs w:val="24"/>
        </w:rPr>
      </w:pPr>
    </w:p>
    <w:p w14:paraId="7C61DB92" w14:textId="77777777" w:rsidR="00284181" w:rsidRDefault="009A6EB4" w:rsidP="0034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Релиз – сборка, в которую включены новые или изменённые сервисы, поправки. </w:t>
      </w:r>
      <w:r w:rsidR="00284181">
        <w:rPr>
          <w:rFonts w:ascii="Times New Roman" w:hAnsi="Times New Roman" w:cs="Times New Roman"/>
          <w:sz w:val="24"/>
          <w:szCs w:val="24"/>
        </w:rPr>
        <w:t>При развёртывании релиза надо быть готовым, что что-то пойдёт не так, «упадёт», поэтому нужно быстро уметь откатиться назад к старой версии.</w:t>
      </w:r>
    </w:p>
    <w:p w14:paraId="479DC9C9" w14:textId="428B7DB2" w:rsidR="000177D5" w:rsidRDefault="000177D5" w:rsidP="0034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управления </w:t>
      </w:r>
      <w:r>
        <w:rPr>
          <w:rFonts w:ascii="Times New Roman" w:hAnsi="Times New Roman" w:cs="Times New Roman"/>
          <w:sz w:val="24"/>
          <w:szCs w:val="24"/>
        </w:rPr>
        <w:t>релизами</w: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r>
        <w:rPr>
          <w:rFonts w:ascii="Times New Roman" w:hAnsi="Times New Roman" w:cs="Times New Roman"/>
          <w:sz w:val="24"/>
          <w:szCs w:val="24"/>
        </w:rPr>
        <w:t xml:space="preserve"> сохранение работоспособности производственной среды при проведении изменений.</w:t>
      </w:r>
      <w:r w:rsidR="003E5375">
        <w:rPr>
          <w:rFonts w:ascii="Times New Roman" w:hAnsi="Times New Roman" w:cs="Times New Roman"/>
          <w:sz w:val="24"/>
          <w:szCs w:val="24"/>
        </w:rPr>
        <w:t xml:space="preserve"> Простыми словами можно сказать, что релиз – исполнение изменений, движитель. Процессы релиза производят изменения в инфраструктуре. </w:t>
      </w:r>
      <w:r w:rsidR="001E3D19">
        <w:rPr>
          <w:rFonts w:ascii="Times New Roman" w:hAnsi="Times New Roman" w:cs="Times New Roman"/>
          <w:sz w:val="24"/>
          <w:szCs w:val="24"/>
        </w:rPr>
        <w:t>Всегда необходимо оценивать трудозатраты, необходимые для выпуска релиза, составлять детальные отчёты и историю о всех версиях и возникших проблемах, анализировать динамику выпуска новых версий и объём трудозатрат.</w:t>
      </w:r>
    </w:p>
    <w:p w14:paraId="3A74C8B3" w14:textId="2D445FA8" w:rsidR="007E5B96" w:rsidRDefault="007E5B96" w:rsidP="0034725D">
      <w:pPr>
        <w:rPr>
          <w:rFonts w:ascii="Times New Roman" w:hAnsi="Times New Roman" w:cs="Times New Roman"/>
          <w:sz w:val="24"/>
          <w:szCs w:val="24"/>
        </w:rPr>
      </w:pPr>
    </w:p>
    <w:p w14:paraId="331687B3" w14:textId="12354FB5" w:rsidR="007E5B96" w:rsidRPr="007E5B96" w:rsidRDefault="007E5B96" w:rsidP="00347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5B96">
        <w:rPr>
          <w:rFonts w:ascii="Times New Roman" w:hAnsi="Times New Roman" w:cs="Times New Roman"/>
          <w:b/>
          <w:bCs/>
          <w:sz w:val="24"/>
          <w:szCs w:val="24"/>
        </w:rPr>
        <w:t xml:space="preserve">Процессы, направленные на руководство: </w:t>
      </w:r>
    </w:p>
    <w:p w14:paraId="223F80B0" w14:textId="7938A0AC" w:rsidR="007E5B96" w:rsidRDefault="007E5B96" w:rsidP="0034725D">
      <w:pPr>
        <w:rPr>
          <w:rFonts w:ascii="Times New Roman" w:hAnsi="Times New Roman" w:cs="Times New Roman"/>
          <w:sz w:val="24"/>
          <w:szCs w:val="24"/>
        </w:rPr>
      </w:pPr>
    </w:p>
    <w:p w14:paraId="5AE06738" w14:textId="51CE3CD7" w:rsidR="007E5B96" w:rsidRPr="007E5B96" w:rsidRDefault="007E5B96" w:rsidP="007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5B96">
        <w:rPr>
          <w:rFonts w:ascii="Times New Roman" w:hAnsi="Times New Roman" w:cs="Times New Roman"/>
          <w:b/>
          <w:bCs/>
          <w:sz w:val="24"/>
          <w:szCs w:val="24"/>
        </w:rPr>
        <w:t>Управление уровнем сервиса</w:t>
      </w:r>
    </w:p>
    <w:p w14:paraId="0C78E44B" w14:textId="45EE6D3A" w:rsidR="007E5B96" w:rsidRPr="003C61B3" w:rsidRDefault="007E5B96" w:rsidP="007E5B96">
      <w:pPr>
        <w:rPr>
          <w:rFonts w:ascii="Times New Roman" w:hAnsi="Times New Roman" w:cs="Times New Roman"/>
          <w:sz w:val="24"/>
          <w:szCs w:val="24"/>
        </w:rPr>
      </w:pPr>
      <w:r w:rsidRPr="007E5B96">
        <w:rPr>
          <w:rFonts w:ascii="Times New Roman" w:hAnsi="Times New Roman" w:cs="Times New Roman"/>
          <w:sz w:val="24"/>
          <w:szCs w:val="24"/>
        </w:rPr>
        <w:t>SLA (англ. Service Level Agreement – соглашение об уровне сервиса)</w:t>
      </w:r>
      <w:r>
        <w:rPr>
          <w:rFonts w:ascii="Times New Roman" w:hAnsi="Times New Roman" w:cs="Times New Roman"/>
          <w:sz w:val="24"/>
          <w:szCs w:val="24"/>
        </w:rPr>
        <w:t xml:space="preserve">. Целью процесса является выявить требуемый состав и уровень сервиса, </w:t>
      </w:r>
      <w:r w:rsidR="00BA6471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следить за его достижением, а при необходимости – </w:t>
      </w:r>
      <w:r w:rsidR="00C80CB2">
        <w:rPr>
          <w:rFonts w:ascii="Times New Roman" w:hAnsi="Times New Roman" w:cs="Times New Roman"/>
          <w:sz w:val="24"/>
          <w:szCs w:val="24"/>
        </w:rPr>
        <w:t>выполнить</w:t>
      </w:r>
      <w:r>
        <w:rPr>
          <w:rFonts w:ascii="Times New Roman" w:hAnsi="Times New Roman" w:cs="Times New Roman"/>
          <w:sz w:val="24"/>
          <w:szCs w:val="24"/>
        </w:rPr>
        <w:t xml:space="preserve"> действия по устранению некачественного сервиса.</w:t>
      </w:r>
      <w:r w:rsidR="00ED6681">
        <w:rPr>
          <w:rFonts w:ascii="Times New Roman" w:hAnsi="Times New Roman" w:cs="Times New Roman"/>
          <w:sz w:val="24"/>
          <w:szCs w:val="24"/>
        </w:rPr>
        <w:t xml:space="preserve"> </w:t>
      </w:r>
      <w:r w:rsidR="00DD5128">
        <w:rPr>
          <w:rFonts w:ascii="Times New Roman" w:hAnsi="Times New Roman" w:cs="Times New Roman"/>
          <w:sz w:val="24"/>
          <w:szCs w:val="24"/>
        </w:rPr>
        <w:t xml:space="preserve">Это специальный документ, являющийся договором между бизнес-подразделением и </w:t>
      </w:r>
      <w:r w:rsidR="00DD5128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D5128">
        <w:rPr>
          <w:rFonts w:ascii="Times New Roman" w:hAnsi="Times New Roman" w:cs="Times New Roman"/>
          <w:sz w:val="24"/>
          <w:szCs w:val="24"/>
        </w:rPr>
        <w:t>.</w:t>
      </w:r>
      <w:r w:rsidR="00DD5128">
        <w:rPr>
          <w:rFonts w:ascii="Times New Roman" w:hAnsi="Times New Roman" w:cs="Times New Roman"/>
          <w:sz w:val="24"/>
          <w:szCs w:val="24"/>
        </w:rPr>
        <w:t xml:space="preserve"> </w:t>
      </w:r>
      <w:r w:rsidR="00ED6681">
        <w:rPr>
          <w:rFonts w:ascii="Times New Roman" w:hAnsi="Times New Roman" w:cs="Times New Roman"/>
          <w:sz w:val="24"/>
          <w:szCs w:val="24"/>
        </w:rPr>
        <w:t>Все сервисы внесены в каталог, в котором расписано, сколько стоит время простоя каждого сервиса в приказном порядке. Необходимо для приоритезации сервисов относительно друг друга. Пример брокера и аналитика.</w:t>
      </w:r>
      <w:r w:rsidR="00551580">
        <w:rPr>
          <w:rFonts w:ascii="Times New Roman" w:hAnsi="Times New Roman" w:cs="Times New Roman"/>
          <w:sz w:val="24"/>
          <w:szCs w:val="24"/>
        </w:rPr>
        <w:t xml:space="preserve"> Также в каталоге расписано, как быстро необходимо заняться сервисом, если он работает не должным образом</w:t>
      </w:r>
      <w:r w:rsidR="000D1E3D">
        <w:rPr>
          <w:rFonts w:ascii="Times New Roman" w:hAnsi="Times New Roman" w:cs="Times New Roman"/>
          <w:sz w:val="24"/>
          <w:szCs w:val="24"/>
        </w:rPr>
        <w:t>, и как быстро необходимо устранить инцидент.</w:t>
      </w:r>
      <w:r w:rsidR="0048492E">
        <w:rPr>
          <w:rFonts w:ascii="Times New Roman" w:hAnsi="Times New Roman" w:cs="Times New Roman"/>
          <w:sz w:val="24"/>
          <w:szCs w:val="24"/>
        </w:rPr>
        <w:t xml:space="preserve"> Это </w:t>
      </w:r>
      <w:r w:rsidR="0048492E">
        <w:rPr>
          <w:rFonts w:ascii="Times New Roman" w:hAnsi="Times New Roman" w:cs="Times New Roman"/>
          <w:sz w:val="24"/>
          <w:szCs w:val="24"/>
          <w:lang w:val="en-US"/>
        </w:rPr>
        <w:t>SLA</w:t>
      </w:r>
      <w:r w:rsidR="0048492E" w:rsidRPr="0048492E">
        <w:rPr>
          <w:rFonts w:ascii="Times New Roman" w:hAnsi="Times New Roman" w:cs="Times New Roman"/>
          <w:sz w:val="24"/>
          <w:szCs w:val="24"/>
        </w:rPr>
        <w:t>-</w:t>
      </w:r>
      <w:r w:rsidR="0048492E">
        <w:rPr>
          <w:rFonts w:ascii="Times New Roman" w:hAnsi="Times New Roman" w:cs="Times New Roman"/>
          <w:sz w:val="24"/>
          <w:szCs w:val="24"/>
        </w:rPr>
        <w:t>нормы</w:t>
      </w:r>
      <w:r w:rsidR="00DD5128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3C61B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C61B3" w:rsidRPr="003C61B3">
        <w:rPr>
          <w:rFonts w:ascii="Times New Roman" w:hAnsi="Times New Roman" w:cs="Times New Roman"/>
          <w:sz w:val="24"/>
          <w:szCs w:val="24"/>
        </w:rPr>
        <w:t>-</w:t>
      </w:r>
      <w:r w:rsidR="003C61B3">
        <w:rPr>
          <w:rFonts w:ascii="Times New Roman" w:hAnsi="Times New Roman" w:cs="Times New Roman"/>
          <w:sz w:val="24"/>
          <w:szCs w:val="24"/>
        </w:rPr>
        <w:t xml:space="preserve">службы вписываются в эти нормы, то они хорошие, но, как правило, </w:t>
      </w:r>
      <w:r w:rsidR="003C61B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C61B3" w:rsidRPr="003C61B3">
        <w:rPr>
          <w:rFonts w:ascii="Times New Roman" w:hAnsi="Times New Roman" w:cs="Times New Roman"/>
          <w:sz w:val="24"/>
          <w:szCs w:val="24"/>
        </w:rPr>
        <w:t>-</w:t>
      </w:r>
      <w:r w:rsidR="003C61B3">
        <w:rPr>
          <w:rFonts w:ascii="Times New Roman" w:hAnsi="Times New Roman" w:cs="Times New Roman"/>
          <w:sz w:val="24"/>
          <w:szCs w:val="24"/>
        </w:rPr>
        <w:t xml:space="preserve">службы </w:t>
      </w:r>
      <w:r w:rsidR="003C61B3">
        <w:rPr>
          <w:rFonts w:ascii="Times New Roman" w:hAnsi="Times New Roman" w:cs="Times New Roman"/>
          <w:sz w:val="24"/>
          <w:szCs w:val="24"/>
        </w:rPr>
        <w:t xml:space="preserve">не </w:t>
      </w:r>
      <w:r w:rsidR="003C61B3">
        <w:rPr>
          <w:rFonts w:ascii="Times New Roman" w:hAnsi="Times New Roman" w:cs="Times New Roman"/>
          <w:sz w:val="24"/>
          <w:szCs w:val="24"/>
        </w:rPr>
        <w:t>вписываются</w:t>
      </w:r>
      <w:r w:rsidR="003C61B3">
        <w:rPr>
          <w:rFonts w:ascii="Times New Roman" w:hAnsi="Times New Roman" w:cs="Times New Roman"/>
          <w:sz w:val="24"/>
          <w:szCs w:val="24"/>
        </w:rPr>
        <w:t xml:space="preserve">, поэтому в рамках процесса управления уровнем сервиса происходит </w:t>
      </w:r>
      <w:r w:rsidR="00CE2B12">
        <w:rPr>
          <w:rFonts w:ascii="Times New Roman" w:hAnsi="Times New Roman" w:cs="Times New Roman"/>
          <w:sz w:val="24"/>
          <w:szCs w:val="24"/>
        </w:rPr>
        <w:t xml:space="preserve">раз в отчётный период разбор, почему </w:t>
      </w:r>
      <w:r w:rsidR="007D04B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7D04B1" w:rsidRPr="003C61B3">
        <w:rPr>
          <w:rFonts w:ascii="Times New Roman" w:hAnsi="Times New Roman" w:cs="Times New Roman"/>
          <w:sz w:val="24"/>
          <w:szCs w:val="24"/>
        </w:rPr>
        <w:t>-</w:t>
      </w:r>
      <w:r w:rsidR="007D04B1">
        <w:rPr>
          <w:rFonts w:ascii="Times New Roman" w:hAnsi="Times New Roman" w:cs="Times New Roman"/>
          <w:sz w:val="24"/>
          <w:szCs w:val="24"/>
        </w:rPr>
        <w:t xml:space="preserve">службы </w:t>
      </w:r>
      <w:r w:rsidR="007D04B1">
        <w:rPr>
          <w:rFonts w:ascii="Times New Roman" w:hAnsi="Times New Roman" w:cs="Times New Roman"/>
          <w:sz w:val="24"/>
          <w:szCs w:val="24"/>
        </w:rPr>
        <w:t>смогли уложиться в нормы, что не хватило</w:t>
      </w:r>
      <w:r w:rsidR="002118A4">
        <w:rPr>
          <w:rFonts w:ascii="Times New Roman" w:hAnsi="Times New Roman" w:cs="Times New Roman"/>
          <w:sz w:val="24"/>
          <w:szCs w:val="24"/>
        </w:rPr>
        <w:t xml:space="preserve">, почему </w:t>
      </w:r>
      <w:r w:rsidR="002118A4" w:rsidRPr="007E5B96">
        <w:rPr>
          <w:rFonts w:ascii="Times New Roman" w:hAnsi="Times New Roman" w:cs="Times New Roman"/>
          <w:sz w:val="24"/>
          <w:szCs w:val="24"/>
        </w:rPr>
        <w:t>SLA</w:t>
      </w:r>
      <w:r w:rsidR="002118A4">
        <w:rPr>
          <w:rFonts w:ascii="Times New Roman" w:hAnsi="Times New Roman" w:cs="Times New Roman"/>
          <w:sz w:val="24"/>
          <w:szCs w:val="24"/>
        </w:rPr>
        <w:t xml:space="preserve"> не выполняется.</w:t>
      </w:r>
      <w:r w:rsidR="00D315B4">
        <w:rPr>
          <w:rFonts w:ascii="Times New Roman" w:hAnsi="Times New Roman" w:cs="Times New Roman"/>
          <w:sz w:val="24"/>
          <w:szCs w:val="24"/>
        </w:rPr>
        <w:t xml:space="preserve"> Если сервис не включён в </w:t>
      </w:r>
      <w:r w:rsidR="00D315B4" w:rsidRPr="007E5B96">
        <w:rPr>
          <w:rFonts w:ascii="Times New Roman" w:hAnsi="Times New Roman" w:cs="Times New Roman"/>
          <w:sz w:val="24"/>
          <w:szCs w:val="24"/>
        </w:rPr>
        <w:t>SLA</w:t>
      </w:r>
      <w:r w:rsidR="00D315B4">
        <w:rPr>
          <w:rFonts w:ascii="Times New Roman" w:hAnsi="Times New Roman" w:cs="Times New Roman"/>
          <w:sz w:val="24"/>
          <w:szCs w:val="24"/>
        </w:rPr>
        <w:t xml:space="preserve">, то за него </w:t>
      </w:r>
      <w:r w:rsidR="00D315B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315B4" w:rsidRPr="003C61B3">
        <w:rPr>
          <w:rFonts w:ascii="Times New Roman" w:hAnsi="Times New Roman" w:cs="Times New Roman"/>
          <w:sz w:val="24"/>
          <w:szCs w:val="24"/>
        </w:rPr>
        <w:t>-</w:t>
      </w:r>
      <w:r w:rsidR="00D315B4">
        <w:rPr>
          <w:rFonts w:ascii="Times New Roman" w:hAnsi="Times New Roman" w:cs="Times New Roman"/>
          <w:sz w:val="24"/>
          <w:szCs w:val="24"/>
        </w:rPr>
        <w:t>службы не</w:t>
      </w:r>
      <w:r w:rsidR="00D315B4">
        <w:rPr>
          <w:rFonts w:ascii="Times New Roman" w:hAnsi="Times New Roman" w:cs="Times New Roman"/>
          <w:sz w:val="24"/>
          <w:szCs w:val="24"/>
        </w:rPr>
        <w:t xml:space="preserve"> отвечают никак.</w:t>
      </w:r>
      <w:r w:rsidR="00306145">
        <w:rPr>
          <w:rFonts w:ascii="Times New Roman" w:hAnsi="Times New Roman" w:cs="Times New Roman"/>
          <w:sz w:val="24"/>
          <w:szCs w:val="24"/>
        </w:rPr>
        <w:t xml:space="preserve"> Если ставится вопрос о включении, то </w:t>
      </w:r>
      <w:r w:rsidR="004D446E">
        <w:rPr>
          <w:rFonts w:ascii="Times New Roman" w:hAnsi="Times New Roman" w:cs="Times New Roman"/>
          <w:sz w:val="24"/>
          <w:szCs w:val="24"/>
        </w:rPr>
        <w:t xml:space="preserve">сразу же </w:t>
      </w:r>
      <w:r w:rsidR="00306145">
        <w:rPr>
          <w:rFonts w:ascii="Times New Roman" w:hAnsi="Times New Roman" w:cs="Times New Roman"/>
          <w:sz w:val="24"/>
          <w:szCs w:val="24"/>
        </w:rPr>
        <w:t>ставится вопрос о ресурсах.</w:t>
      </w:r>
    </w:p>
    <w:p w14:paraId="7844C756" w14:textId="01A03963" w:rsidR="0003034E" w:rsidRDefault="0003034E" w:rsidP="007E5B96">
      <w:pPr>
        <w:rPr>
          <w:rFonts w:ascii="Times New Roman" w:hAnsi="Times New Roman" w:cs="Times New Roman"/>
          <w:sz w:val="24"/>
          <w:szCs w:val="24"/>
        </w:rPr>
      </w:pPr>
    </w:p>
    <w:p w14:paraId="7AC64A47" w14:textId="379FD8F3" w:rsidR="0003034E" w:rsidRPr="0003034E" w:rsidRDefault="0003034E" w:rsidP="007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34E">
        <w:rPr>
          <w:rFonts w:ascii="Times New Roman" w:hAnsi="Times New Roman" w:cs="Times New Roman"/>
          <w:b/>
          <w:bCs/>
          <w:sz w:val="24"/>
          <w:szCs w:val="24"/>
        </w:rPr>
        <w:t>Управление финансами</w:t>
      </w:r>
    </w:p>
    <w:p w14:paraId="0A52BFF1" w14:textId="239A35FA" w:rsidR="0003034E" w:rsidRDefault="0003034E" w:rsidP="007E5B96">
      <w:pPr>
        <w:rPr>
          <w:rFonts w:ascii="Times New Roman" w:hAnsi="Times New Roman" w:cs="Times New Roman"/>
          <w:sz w:val="24"/>
          <w:szCs w:val="24"/>
        </w:rPr>
      </w:pPr>
    </w:p>
    <w:p w14:paraId="709A7292" w14:textId="1497185C" w:rsidR="006C274C" w:rsidRDefault="0003034E" w:rsidP="006C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процесса является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надёжной финансовой базы для всех прочих процессов.</w:t>
      </w:r>
      <w:r w:rsidR="006C274C">
        <w:rPr>
          <w:rFonts w:ascii="Times New Roman" w:hAnsi="Times New Roman" w:cs="Times New Roman"/>
          <w:sz w:val="24"/>
          <w:szCs w:val="24"/>
        </w:rPr>
        <w:t xml:space="preserve"> </w:t>
      </w:r>
      <w:r w:rsidR="006C274C" w:rsidRPr="0034725D">
        <w:rPr>
          <w:rFonts w:ascii="Times New Roman" w:hAnsi="Times New Roman" w:cs="Times New Roman"/>
          <w:sz w:val="24"/>
          <w:szCs w:val="24"/>
        </w:rPr>
        <w:t xml:space="preserve">Важно не путать </w:t>
      </w:r>
      <w:r w:rsidR="006C274C">
        <w:rPr>
          <w:rFonts w:ascii="Times New Roman" w:hAnsi="Times New Roman" w:cs="Times New Roman"/>
          <w:sz w:val="24"/>
          <w:szCs w:val="24"/>
        </w:rPr>
        <w:t>у</w:t>
      </w:r>
      <w:r w:rsidR="006C274C" w:rsidRPr="0034725D">
        <w:rPr>
          <w:rFonts w:ascii="Times New Roman" w:hAnsi="Times New Roman" w:cs="Times New Roman"/>
          <w:sz w:val="24"/>
          <w:szCs w:val="24"/>
        </w:rPr>
        <w:t>правление конфигурациями</w:t>
      </w:r>
      <w:r w:rsidR="006C274C">
        <w:rPr>
          <w:rFonts w:ascii="Times New Roman" w:hAnsi="Times New Roman" w:cs="Times New Roman"/>
          <w:sz w:val="24"/>
          <w:szCs w:val="24"/>
        </w:rPr>
        <w:t xml:space="preserve"> </w:t>
      </w:r>
      <w:r w:rsidR="006C274C" w:rsidRPr="0034725D">
        <w:rPr>
          <w:rFonts w:ascii="Times New Roman" w:hAnsi="Times New Roman" w:cs="Times New Roman"/>
          <w:sz w:val="24"/>
          <w:szCs w:val="24"/>
        </w:rPr>
        <w:t>с</w:t>
      </w:r>
      <w:r w:rsidR="006C274C">
        <w:rPr>
          <w:rFonts w:ascii="Times New Roman" w:hAnsi="Times New Roman" w:cs="Times New Roman"/>
          <w:sz w:val="24"/>
          <w:szCs w:val="24"/>
        </w:rPr>
        <w:t xml:space="preserve"> у</w:t>
      </w:r>
      <w:r w:rsidR="006C274C" w:rsidRPr="0034725D">
        <w:rPr>
          <w:rFonts w:ascii="Times New Roman" w:hAnsi="Times New Roman" w:cs="Times New Roman"/>
          <w:sz w:val="24"/>
          <w:szCs w:val="24"/>
        </w:rPr>
        <w:t>правлением активами</w:t>
      </w:r>
      <w:r w:rsidR="003E395B">
        <w:rPr>
          <w:rFonts w:ascii="Times New Roman" w:hAnsi="Times New Roman" w:cs="Times New Roman"/>
          <w:sz w:val="24"/>
          <w:szCs w:val="24"/>
        </w:rPr>
        <w:t>.</w:t>
      </w:r>
    </w:p>
    <w:p w14:paraId="702A2DF1" w14:textId="77777777" w:rsidR="006C274C" w:rsidRDefault="006C274C" w:rsidP="006C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активами </w:t>
      </w:r>
      <w:r w:rsidRPr="00FB07E1">
        <w:rPr>
          <w:rFonts w:ascii="Times New Roman" w:hAnsi="Times New Roman" w:cs="Times New Roman"/>
          <w:sz w:val="24"/>
          <w:szCs w:val="24"/>
        </w:rPr>
        <w:t xml:space="preserve">— это бухгалтерский процесс мониторинга амортизации активов. Мониторинг ведётся путём учёта закупочных цен, амортизации, месторасположения активов. Эффективно работающая система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FB07E1">
        <w:rPr>
          <w:rFonts w:ascii="Times New Roman" w:hAnsi="Times New Roman" w:cs="Times New Roman"/>
          <w:sz w:val="24"/>
          <w:szCs w:val="24"/>
        </w:rPr>
        <w:t xml:space="preserve">правления активами может послужить основой для системы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FB07E1">
        <w:rPr>
          <w:rFonts w:ascii="Times New Roman" w:hAnsi="Times New Roman" w:cs="Times New Roman"/>
          <w:sz w:val="24"/>
          <w:szCs w:val="24"/>
        </w:rPr>
        <w:t xml:space="preserve">правления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FB07E1">
        <w:rPr>
          <w:rFonts w:ascii="Times New Roman" w:hAnsi="Times New Roman" w:cs="Times New Roman"/>
          <w:sz w:val="24"/>
          <w:szCs w:val="24"/>
        </w:rPr>
        <w:t>онфигурациями.</w:t>
      </w:r>
    </w:p>
    <w:p w14:paraId="423226E7" w14:textId="190B45C2" w:rsidR="0003034E" w:rsidRDefault="0003034E" w:rsidP="007E5B96">
      <w:pPr>
        <w:rPr>
          <w:rFonts w:ascii="Times New Roman" w:hAnsi="Times New Roman" w:cs="Times New Roman"/>
          <w:sz w:val="24"/>
          <w:szCs w:val="24"/>
        </w:rPr>
      </w:pPr>
    </w:p>
    <w:p w14:paraId="607FF526" w14:textId="0BF0868D" w:rsidR="0003034E" w:rsidRDefault="0003034E" w:rsidP="007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34E">
        <w:rPr>
          <w:rFonts w:ascii="Times New Roman" w:hAnsi="Times New Roman" w:cs="Times New Roman"/>
          <w:b/>
          <w:bCs/>
          <w:sz w:val="24"/>
          <w:szCs w:val="24"/>
        </w:rPr>
        <w:t>Управление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мощностями</w:t>
      </w:r>
    </w:p>
    <w:p w14:paraId="25667969" w14:textId="674C7A3C" w:rsidR="0003034E" w:rsidRDefault="0003034E" w:rsidP="007E5B96">
      <w:pPr>
        <w:rPr>
          <w:rFonts w:ascii="Times New Roman" w:hAnsi="Times New Roman" w:cs="Times New Roman"/>
          <w:sz w:val="24"/>
          <w:szCs w:val="24"/>
        </w:rPr>
      </w:pPr>
    </w:p>
    <w:p w14:paraId="7BFA441F" w14:textId="445B7D55" w:rsidR="0003034E" w:rsidRDefault="0003034E" w:rsidP="007E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процесса является</w:t>
      </w:r>
      <w:r>
        <w:rPr>
          <w:rFonts w:ascii="Times New Roman" w:hAnsi="Times New Roman" w:cs="Times New Roman"/>
          <w:sz w:val="24"/>
          <w:szCs w:val="24"/>
        </w:rPr>
        <w:t xml:space="preserve"> поиск разумного компромисса между затратами и потребностями.</w:t>
      </w:r>
      <w:r w:rsidR="004741C9">
        <w:rPr>
          <w:rFonts w:ascii="Times New Roman" w:hAnsi="Times New Roman" w:cs="Times New Roman"/>
          <w:sz w:val="24"/>
          <w:szCs w:val="24"/>
        </w:rPr>
        <w:t xml:space="preserve"> Недостаточная мощность инфраструктуры приводит к жалобам, сбоям и снижению скорости работы вплоть до остановки сервиса. Однако следует помнить, что мощности являются дорогостоящими ресурсами, поэтому избыточная мощность – нецелесообразное трата денег. Цель процесса – найти золотую середину.</w:t>
      </w:r>
    </w:p>
    <w:p w14:paraId="5FAC5CCA" w14:textId="7270AB97" w:rsidR="002F7251" w:rsidRDefault="002F7251" w:rsidP="007E5B96">
      <w:pPr>
        <w:rPr>
          <w:rFonts w:ascii="Times New Roman" w:hAnsi="Times New Roman" w:cs="Times New Roman"/>
          <w:sz w:val="24"/>
          <w:szCs w:val="24"/>
        </w:rPr>
      </w:pPr>
    </w:p>
    <w:p w14:paraId="42B23CD6" w14:textId="5D3495D4" w:rsidR="002F7251" w:rsidRPr="002F7251" w:rsidRDefault="002F7251" w:rsidP="002F7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34E">
        <w:rPr>
          <w:rFonts w:ascii="Times New Roman" w:hAnsi="Times New Roman" w:cs="Times New Roman"/>
          <w:b/>
          <w:bCs/>
          <w:sz w:val="24"/>
          <w:szCs w:val="24"/>
        </w:rPr>
        <w:t>Управление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непрерывностью</w:t>
      </w:r>
    </w:p>
    <w:p w14:paraId="4AD4C225" w14:textId="77777777" w:rsidR="002F7251" w:rsidRDefault="002F7251" w:rsidP="002F7251">
      <w:pPr>
        <w:rPr>
          <w:rFonts w:ascii="Times New Roman" w:hAnsi="Times New Roman" w:cs="Times New Roman"/>
          <w:sz w:val="24"/>
          <w:szCs w:val="24"/>
        </w:rPr>
      </w:pPr>
    </w:p>
    <w:p w14:paraId="6773A382" w14:textId="590BDE0D" w:rsidR="002F7251" w:rsidRDefault="002F7251" w:rsidP="002F7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процесса является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гарантированного восстановления инфраструктуры, необходимой для продолжения бизнес-операций в случае чрезвычайной ситуации</w:t>
      </w:r>
      <w:r w:rsidR="00ED3A3A">
        <w:rPr>
          <w:rFonts w:ascii="Times New Roman" w:hAnsi="Times New Roman" w:cs="Times New Roman"/>
          <w:sz w:val="24"/>
          <w:szCs w:val="24"/>
        </w:rPr>
        <w:t xml:space="preserve">: пожара, наводнения, обесточивания, </w:t>
      </w:r>
      <w:r w:rsidR="00475756">
        <w:rPr>
          <w:rFonts w:ascii="Times New Roman" w:hAnsi="Times New Roman" w:cs="Times New Roman"/>
          <w:sz w:val="24"/>
          <w:szCs w:val="24"/>
        </w:rPr>
        <w:t>терроризма</w:t>
      </w:r>
      <w:r w:rsidR="00ED3A3A">
        <w:rPr>
          <w:rFonts w:ascii="Times New Roman" w:hAnsi="Times New Roman" w:cs="Times New Roman"/>
          <w:sz w:val="24"/>
          <w:szCs w:val="24"/>
        </w:rPr>
        <w:t>.</w:t>
      </w:r>
    </w:p>
    <w:p w14:paraId="296B7235" w14:textId="77777777" w:rsidR="00FB3DA1" w:rsidRDefault="00FB3DA1" w:rsidP="002F7251">
      <w:pPr>
        <w:rPr>
          <w:rFonts w:ascii="Times New Roman" w:hAnsi="Times New Roman" w:cs="Times New Roman"/>
          <w:sz w:val="24"/>
          <w:szCs w:val="24"/>
        </w:rPr>
      </w:pPr>
    </w:p>
    <w:p w14:paraId="6621B254" w14:textId="5DC2F312" w:rsidR="001E4FD9" w:rsidRPr="002F7251" w:rsidRDefault="001E4FD9" w:rsidP="00770D91">
      <w:pPr>
        <w:tabs>
          <w:tab w:val="left" w:pos="518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3034E">
        <w:rPr>
          <w:rFonts w:ascii="Times New Roman" w:hAnsi="Times New Roman" w:cs="Times New Roman"/>
          <w:b/>
          <w:bCs/>
          <w:sz w:val="24"/>
          <w:szCs w:val="24"/>
        </w:rPr>
        <w:t>Управление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3DA1">
        <w:rPr>
          <w:rFonts w:ascii="Times New Roman" w:hAnsi="Times New Roman" w:cs="Times New Roman"/>
          <w:b/>
          <w:bCs/>
          <w:sz w:val="24"/>
          <w:szCs w:val="24"/>
        </w:rPr>
        <w:t>доступностью</w:t>
      </w:r>
    </w:p>
    <w:p w14:paraId="35C33302" w14:textId="77777777" w:rsidR="001E4FD9" w:rsidRDefault="001E4FD9" w:rsidP="001E4FD9">
      <w:pPr>
        <w:rPr>
          <w:rFonts w:ascii="Times New Roman" w:hAnsi="Times New Roman" w:cs="Times New Roman"/>
          <w:sz w:val="24"/>
          <w:szCs w:val="24"/>
        </w:rPr>
      </w:pPr>
    </w:p>
    <w:p w14:paraId="50765181" w14:textId="0B2B7D78" w:rsidR="001E4FD9" w:rsidRPr="0003034E" w:rsidRDefault="001E4FD9" w:rsidP="001E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процесса является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должной доступности сервиса для его нормальной и эффективной работы.</w:t>
      </w:r>
      <w:r w:rsidR="004B077B">
        <w:rPr>
          <w:rFonts w:ascii="Times New Roman" w:hAnsi="Times New Roman" w:cs="Times New Roman"/>
          <w:sz w:val="24"/>
          <w:szCs w:val="24"/>
        </w:rPr>
        <w:t xml:space="preserve"> Доступность – важная и показательная характеристика сервиса и отражение его уровня. Важно не только обеспечивать необходимый уровень доступности сервисов, но и определять этот самый уровень, что является весьма нетривиальной задачей, поэтому для такой задачи и создан отдельный процесс.</w:t>
      </w:r>
    </w:p>
    <w:sectPr w:rsidR="001E4FD9" w:rsidRPr="0003034E" w:rsidSect="001E66BB">
      <w:pgSz w:w="11906" w:h="16838" w:code="9"/>
      <w:pgMar w:top="568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03B5"/>
    <w:multiLevelType w:val="multilevel"/>
    <w:tmpl w:val="AEC8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77B1"/>
    <w:multiLevelType w:val="hybridMultilevel"/>
    <w:tmpl w:val="1C80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B6610"/>
    <w:multiLevelType w:val="multilevel"/>
    <w:tmpl w:val="A3E6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36B57"/>
    <w:multiLevelType w:val="hybridMultilevel"/>
    <w:tmpl w:val="6164A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9206C4"/>
    <w:multiLevelType w:val="hybridMultilevel"/>
    <w:tmpl w:val="668C67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C463C26"/>
    <w:multiLevelType w:val="hybridMultilevel"/>
    <w:tmpl w:val="710EC23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38D16CB4"/>
    <w:multiLevelType w:val="hybridMultilevel"/>
    <w:tmpl w:val="FA30980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C7465C4"/>
    <w:multiLevelType w:val="hybridMultilevel"/>
    <w:tmpl w:val="A1DE4EF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E3C40B8"/>
    <w:multiLevelType w:val="hybridMultilevel"/>
    <w:tmpl w:val="1D0CAB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6207250"/>
    <w:multiLevelType w:val="hybridMultilevel"/>
    <w:tmpl w:val="608AE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11B9E"/>
    <w:multiLevelType w:val="hybridMultilevel"/>
    <w:tmpl w:val="8C227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3549B"/>
    <w:multiLevelType w:val="hybridMultilevel"/>
    <w:tmpl w:val="FB20826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27E6685"/>
    <w:multiLevelType w:val="hybridMultilevel"/>
    <w:tmpl w:val="79A88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2E72DA7"/>
    <w:multiLevelType w:val="hybridMultilevel"/>
    <w:tmpl w:val="78F6DC70"/>
    <w:lvl w:ilvl="0" w:tplc="5E1EFFC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4A01ECD"/>
    <w:multiLevelType w:val="multilevel"/>
    <w:tmpl w:val="D082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746FF"/>
    <w:multiLevelType w:val="multilevel"/>
    <w:tmpl w:val="AF9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E31E8"/>
    <w:multiLevelType w:val="hybridMultilevel"/>
    <w:tmpl w:val="AD40F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13E3F"/>
    <w:multiLevelType w:val="hybridMultilevel"/>
    <w:tmpl w:val="83EC7EA8"/>
    <w:lvl w:ilvl="0" w:tplc="5E1EFFCE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A952BCB"/>
    <w:multiLevelType w:val="multilevel"/>
    <w:tmpl w:val="B0EC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96F6C"/>
    <w:multiLevelType w:val="hybridMultilevel"/>
    <w:tmpl w:val="A37EC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452C5"/>
    <w:multiLevelType w:val="multilevel"/>
    <w:tmpl w:val="16D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220D71"/>
    <w:multiLevelType w:val="hybridMultilevel"/>
    <w:tmpl w:val="9060595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5E51BEA"/>
    <w:multiLevelType w:val="hybridMultilevel"/>
    <w:tmpl w:val="0F3025E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771B0C37"/>
    <w:multiLevelType w:val="hybridMultilevel"/>
    <w:tmpl w:val="B72CAB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7CDD7DE0"/>
    <w:multiLevelType w:val="hybridMultilevel"/>
    <w:tmpl w:val="9718E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13"/>
  </w:num>
  <w:num w:numId="5">
    <w:abstractNumId w:val="17"/>
  </w:num>
  <w:num w:numId="6">
    <w:abstractNumId w:val="15"/>
  </w:num>
  <w:num w:numId="7">
    <w:abstractNumId w:val="21"/>
  </w:num>
  <w:num w:numId="8">
    <w:abstractNumId w:val="8"/>
  </w:num>
  <w:num w:numId="9">
    <w:abstractNumId w:val="7"/>
  </w:num>
  <w:num w:numId="10">
    <w:abstractNumId w:val="5"/>
  </w:num>
  <w:num w:numId="11">
    <w:abstractNumId w:val="11"/>
  </w:num>
  <w:num w:numId="12">
    <w:abstractNumId w:val="14"/>
  </w:num>
  <w:num w:numId="13">
    <w:abstractNumId w:val="2"/>
  </w:num>
  <w:num w:numId="14">
    <w:abstractNumId w:val="4"/>
  </w:num>
  <w:num w:numId="15">
    <w:abstractNumId w:val="6"/>
  </w:num>
  <w:num w:numId="16">
    <w:abstractNumId w:val="23"/>
  </w:num>
  <w:num w:numId="17">
    <w:abstractNumId w:val="12"/>
  </w:num>
  <w:num w:numId="18">
    <w:abstractNumId w:val="22"/>
  </w:num>
  <w:num w:numId="19">
    <w:abstractNumId w:val="16"/>
  </w:num>
  <w:num w:numId="20">
    <w:abstractNumId w:val="19"/>
  </w:num>
  <w:num w:numId="21">
    <w:abstractNumId w:val="0"/>
  </w:num>
  <w:num w:numId="22">
    <w:abstractNumId w:val="10"/>
  </w:num>
  <w:num w:numId="23">
    <w:abstractNumId w:val="18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36"/>
    <w:rsid w:val="000177D5"/>
    <w:rsid w:val="000211E4"/>
    <w:rsid w:val="000235C6"/>
    <w:rsid w:val="0003034E"/>
    <w:rsid w:val="000377E5"/>
    <w:rsid w:val="000416A4"/>
    <w:rsid w:val="00046BB1"/>
    <w:rsid w:val="000544F0"/>
    <w:rsid w:val="00054533"/>
    <w:rsid w:val="00062786"/>
    <w:rsid w:val="000725CE"/>
    <w:rsid w:val="00091C06"/>
    <w:rsid w:val="000967CE"/>
    <w:rsid w:val="000979C0"/>
    <w:rsid w:val="000A17DF"/>
    <w:rsid w:val="000A3D58"/>
    <w:rsid w:val="000C48B5"/>
    <w:rsid w:val="000D1E3D"/>
    <w:rsid w:val="000E323A"/>
    <w:rsid w:val="000E7A90"/>
    <w:rsid w:val="000F5653"/>
    <w:rsid w:val="00127E1E"/>
    <w:rsid w:val="0013140B"/>
    <w:rsid w:val="00135477"/>
    <w:rsid w:val="001409E4"/>
    <w:rsid w:val="00156B22"/>
    <w:rsid w:val="00160C9C"/>
    <w:rsid w:val="00162397"/>
    <w:rsid w:val="0016294A"/>
    <w:rsid w:val="00167075"/>
    <w:rsid w:val="00183293"/>
    <w:rsid w:val="00186F5D"/>
    <w:rsid w:val="001A5231"/>
    <w:rsid w:val="001B3EFD"/>
    <w:rsid w:val="001E128F"/>
    <w:rsid w:val="001E3D19"/>
    <w:rsid w:val="001E4FD9"/>
    <w:rsid w:val="001E6328"/>
    <w:rsid w:val="001E66BB"/>
    <w:rsid w:val="0020110D"/>
    <w:rsid w:val="002011D6"/>
    <w:rsid w:val="002118A4"/>
    <w:rsid w:val="002129E1"/>
    <w:rsid w:val="00223360"/>
    <w:rsid w:val="00241590"/>
    <w:rsid w:val="00251E9E"/>
    <w:rsid w:val="00284181"/>
    <w:rsid w:val="00290ACA"/>
    <w:rsid w:val="00291346"/>
    <w:rsid w:val="002A602F"/>
    <w:rsid w:val="002B2F76"/>
    <w:rsid w:val="002B42C4"/>
    <w:rsid w:val="002B5F66"/>
    <w:rsid w:val="002C2A1B"/>
    <w:rsid w:val="002D2218"/>
    <w:rsid w:val="002F7251"/>
    <w:rsid w:val="00306145"/>
    <w:rsid w:val="00331FA9"/>
    <w:rsid w:val="00332FD1"/>
    <w:rsid w:val="00341448"/>
    <w:rsid w:val="003422A1"/>
    <w:rsid w:val="0034725D"/>
    <w:rsid w:val="003600B8"/>
    <w:rsid w:val="00363BD2"/>
    <w:rsid w:val="003A0836"/>
    <w:rsid w:val="003B1ABF"/>
    <w:rsid w:val="003B1F99"/>
    <w:rsid w:val="003B2EA3"/>
    <w:rsid w:val="003C61B3"/>
    <w:rsid w:val="003E3744"/>
    <w:rsid w:val="003E395B"/>
    <w:rsid w:val="003E47F2"/>
    <w:rsid w:val="003E5375"/>
    <w:rsid w:val="003E56A0"/>
    <w:rsid w:val="003F274D"/>
    <w:rsid w:val="003F31DB"/>
    <w:rsid w:val="00420B56"/>
    <w:rsid w:val="00433B5A"/>
    <w:rsid w:val="00444400"/>
    <w:rsid w:val="00447483"/>
    <w:rsid w:val="004714B8"/>
    <w:rsid w:val="004741C9"/>
    <w:rsid w:val="00475756"/>
    <w:rsid w:val="00483FFE"/>
    <w:rsid w:val="0048492E"/>
    <w:rsid w:val="004931A4"/>
    <w:rsid w:val="004A52F0"/>
    <w:rsid w:val="004B077B"/>
    <w:rsid w:val="004B1043"/>
    <w:rsid w:val="004D446E"/>
    <w:rsid w:val="004F218C"/>
    <w:rsid w:val="004F2DD1"/>
    <w:rsid w:val="004F70B3"/>
    <w:rsid w:val="00506DDD"/>
    <w:rsid w:val="00511344"/>
    <w:rsid w:val="00511536"/>
    <w:rsid w:val="0051543C"/>
    <w:rsid w:val="00517906"/>
    <w:rsid w:val="00522E52"/>
    <w:rsid w:val="00525524"/>
    <w:rsid w:val="00541DA5"/>
    <w:rsid w:val="00551580"/>
    <w:rsid w:val="005543BE"/>
    <w:rsid w:val="005728CF"/>
    <w:rsid w:val="005A1A97"/>
    <w:rsid w:val="005A280C"/>
    <w:rsid w:val="005B2A93"/>
    <w:rsid w:val="005B53D6"/>
    <w:rsid w:val="005C3538"/>
    <w:rsid w:val="005E2A57"/>
    <w:rsid w:val="0061504D"/>
    <w:rsid w:val="00620C30"/>
    <w:rsid w:val="00624158"/>
    <w:rsid w:val="0064705F"/>
    <w:rsid w:val="006559BD"/>
    <w:rsid w:val="00676638"/>
    <w:rsid w:val="006B045C"/>
    <w:rsid w:val="006B0B62"/>
    <w:rsid w:val="006B7685"/>
    <w:rsid w:val="006C0B77"/>
    <w:rsid w:val="006C274C"/>
    <w:rsid w:val="006D38DD"/>
    <w:rsid w:val="006D4AF6"/>
    <w:rsid w:val="006F3467"/>
    <w:rsid w:val="007116FF"/>
    <w:rsid w:val="00751611"/>
    <w:rsid w:val="00751B46"/>
    <w:rsid w:val="00751C62"/>
    <w:rsid w:val="00757254"/>
    <w:rsid w:val="0076339A"/>
    <w:rsid w:val="00767A50"/>
    <w:rsid w:val="00770D91"/>
    <w:rsid w:val="00771216"/>
    <w:rsid w:val="00784EC4"/>
    <w:rsid w:val="007A1BE4"/>
    <w:rsid w:val="007A6C21"/>
    <w:rsid w:val="007B020C"/>
    <w:rsid w:val="007B74A4"/>
    <w:rsid w:val="007C672A"/>
    <w:rsid w:val="007D04B1"/>
    <w:rsid w:val="007E5B96"/>
    <w:rsid w:val="007F18E1"/>
    <w:rsid w:val="007F5BEC"/>
    <w:rsid w:val="007F769E"/>
    <w:rsid w:val="008242FF"/>
    <w:rsid w:val="00841199"/>
    <w:rsid w:val="00853250"/>
    <w:rsid w:val="008642B9"/>
    <w:rsid w:val="008674EB"/>
    <w:rsid w:val="00870751"/>
    <w:rsid w:val="00871B4B"/>
    <w:rsid w:val="00874345"/>
    <w:rsid w:val="00881DC4"/>
    <w:rsid w:val="00883C26"/>
    <w:rsid w:val="008948A3"/>
    <w:rsid w:val="008960C9"/>
    <w:rsid w:val="00897247"/>
    <w:rsid w:val="008A3C8C"/>
    <w:rsid w:val="008A552D"/>
    <w:rsid w:val="008B26F5"/>
    <w:rsid w:val="008B31F1"/>
    <w:rsid w:val="008B63E6"/>
    <w:rsid w:val="008C5AAD"/>
    <w:rsid w:val="008D20FD"/>
    <w:rsid w:val="008D5E8E"/>
    <w:rsid w:val="00903FE2"/>
    <w:rsid w:val="009127E8"/>
    <w:rsid w:val="009213EA"/>
    <w:rsid w:val="00921739"/>
    <w:rsid w:val="00922C48"/>
    <w:rsid w:val="00923C91"/>
    <w:rsid w:val="00934346"/>
    <w:rsid w:val="00942DBB"/>
    <w:rsid w:val="00944826"/>
    <w:rsid w:val="00950902"/>
    <w:rsid w:val="009547B2"/>
    <w:rsid w:val="00962BF8"/>
    <w:rsid w:val="0096751A"/>
    <w:rsid w:val="00974CE8"/>
    <w:rsid w:val="00982271"/>
    <w:rsid w:val="009A6EB4"/>
    <w:rsid w:val="009B5811"/>
    <w:rsid w:val="009B66C0"/>
    <w:rsid w:val="009C4682"/>
    <w:rsid w:val="009D0475"/>
    <w:rsid w:val="009D05E8"/>
    <w:rsid w:val="009D0D4C"/>
    <w:rsid w:val="009F5930"/>
    <w:rsid w:val="00A12985"/>
    <w:rsid w:val="00A43C4D"/>
    <w:rsid w:val="00A52BD9"/>
    <w:rsid w:val="00A64D14"/>
    <w:rsid w:val="00A65437"/>
    <w:rsid w:val="00A856CC"/>
    <w:rsid w:val="00A90514"/>
    <w:rsid w:val="00AA1350"/>
    <w:rsid w:val="00AB1C44"/>
    <w:rsid w:val="00AB3523"/>
    <w:rsid w:val="00AE79A6"/>
    <w:rsid w:val="00AF2456"/>
    <w:rsid w:val="00AF6A12"/>
    <w:rsid w:val="00B034C6"/>
    <w:rsid w:val="00B04A63"/>
    <w:rsid w:val="00B06829"/>
    <w:rsid w:val="00B10372"/>
    <w:rsid w:val="00B10D4C"/>
    <w:rsid w:val="00B35ABC"/>
    <w:rsid w:val="00B40E95"/>
    <w:rsid w:val="00B54913"/>
    <w:rsid w:val="00B576FA"/>
    <w:rsid w:val="00B8185C"/>
    <w:rsid w:val="00B82FF4"/>
    <w:rsid w:val="00B915B7"/>
    <w:rsid w:val="00BA345E"/>
    <w:rsid w:val="00BA6471"/>
    <w:rsid w:val="00BB69E1"/>
    <w:rsid w:val="00BC1091"/>
    <w:rsid w:val="00BC50EB"/>
    <w:rsid w:val="00BF0C2D"/>
    <w:rsid w:val="00C16303"/>
    <w:rsid w:val="00C43E8B"/>
    <w:rsid w:val="00C44BA2"/>
    <w:rsid w:val="00C80CB2"/>
    <w:rsid w:val="00CA414A"/>
    <w:rsid w:val="00CA64DC"/>
    <w:rsid w:val="00CC1DB4"/>
    <w:rsid w:val="00CD1285"/>
    <w:rsid w:val="00CE0AE5"/>
    <w:rsid w:val="00CE2B12"/>
    <w:rsid w:val="00CE38E1"/>
    <w:rsid w:val="00CF1ADF"/>
    <w:rsid w:val="00CF6B37"/>
    <w:rsid w:val="00D07AA5"/>
    <w:rsid w:val="00D12BCB"/>
    <w:rsid w:val="00D315B4"/>
    <w:rsid w:val="00D36650"/>
    <w:rsid w:val="00D42E76"/>
    <w:rsid w:val="00D6142E"/>
    <w:rsid w:val="00D62E73"/>
    <w:rsid w:val="00DA2FFA"/>
    <w:rsid w:val="00DA69A1"/>
    <w:rsid w:val="00DC5CCE"/>
    <w:rsid w:val="00DD1E96"/>
    <w:rsid w:val="00DD5128"/>
    <w:rsid w:val="00DF2E71"/>
    <w:rsid w:val="00E00E44"/>
    <w:rsid w:val="00E14BFF"/>
    <w:rsid w:val="00E30A94"/>
    <w:rsid w:val="00E30BEF"/>
    <w:rsid w:val="00E37B20"/>
    <w:rsid w:val="00E440A6"/>
    <w:rsid w:val="00E66BB9"/>
    <w:rsid w:val="00E66D3F"/>
    <w:rsid w:val="00E81DC6"/>
    <w:rsid w:val="00E94A32"/>
    <w:rsid w:val="00E95785"/>
    <w:rsid w:val="00E9764A"/>
    <w:rsid w:val="00EA59DF"/>
    <w:rsid w:val="00ED2682"/>
    <w:rsid w:val="00ED3A3A"/>
    <w:rsid w:val="00ED565F"/>
    <w:rsid w:val="00ED6681"/>
    <w:rsid w:val="00EE01CB"/>
    <w:rsid w:val="00EE164E"/>
    <w:rsid w:val="00EE4070"/>
    <w:rsid w:val="00EF5E8D"/>
    <w:rsid w:val="00F02780"/>
    <w:rsid w:val="00F07050"/>
    <w:rsid w:val="00F12387"/>
    <w:rsid w:val="00F12C76"/>
    <w:rsid w:val="00F42BB2"/>
    <w:rsid w:val="00F55E8E"/>
    <w:rsid w:val="00F678B4"/>
    <w:rsid w:val="00F8230B"/>
    <w:rsid w:val="00F863DC"/>
    <w:rsid w:val="00FA1E4F"/>
    <w:rsid w:val="00FB07E1"/>
    <w:rsid w:val="00FB3DA1"/>
    <w:rsid w:val="00FB653A"/>
    <w:rsid w:val="00FB67C0"/>
    <w:rsid w:val="00FB75A4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BC5D"/>
  <w15:chartTrackingRefBased/>
  <w15:docId w15:val="{51F7C70F-9EB0-444A-859C-4315210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44"/>
    <w:pPr>
      <w:ind w:left="720"/>
      <w:contextualSpacing/>
    </w:pPr>
  </w:style>
  <w:style w:type="character" w:styleId="a4">
    <w:name w:val="Strong"/>
    <w:basedOn w:val="a0"/>
    <w:uiPriority w:val="22"/>
    <w:qFormat/>
    <w:rsid w:val="0061504D"/>
    <w:rPr>
      <w:b/>
      <w:bCs/>
    </w:rPr>
  </w:style>
  <w:style w:type="character" w:styleId="a5">
    <w:name w:val="Hyperlink"/>
    <w:basedOn w:val="a0"/>
    <w:uiPriority w:val="99"/>
    <w:unhideWhenUsed/>
    <w:rsid w:val="00784EC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F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9F59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D090B-4E98-47EF-A204-4434B855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Novikov</dc:creator>
  <cp:keywords/>
  <dc:description/>
  <cp:lastModifiedBy>Aleksandr</cp:lastModifiedBy>
  <cp:revision>258</cp:revision>
  <dcterms:created xsi:type="dcterms:W3CDTF">2021-10-15T19:38:00Z</dcterms:created>
  <dcterms:modified xsi:type="dcterms:W3CDTF">2021-12-07T21:03:00Z</dcterms:modified>
</cp:coreProperties>
</file>