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52" w:rsidRDefault="00462B52" w:rsidP="00462B52">
      <w:pPr>
        <w:pStyle w:val="a3"/>
      </w:pPr>
      <w:proofErr w:type="spellStart"/>
      <w:r w:rsidRPr="00462B52">
        <w:t>ब्राह्मणसात्कृ</w:t>
      </w:r>
      <w:proofErr w:type="spellEnd"/>
      <w:r>
        <w:t xml:space="preserve"> </w:t>
      </w:r>
      <w:proofErr w:type="spellStart"/>
      <w:r>
        <w:t>br</w:t>
      </w:r>
      <w:r w:rsidRPr="00462B52">
        <w:t>â</w:t>
      </w:r>
      <w:r>
        <w:t>hma</w:t>
      </w:r>
      <w:r w:rsidRPr="00462B52">
        <w:rPr>
          <w:i/>
        </w:rPr>
        <w:t>n</w:t>
      </w:r>
      <w:r>
        <w:t>a-s</w:t>
      </w:r>
      <w:r w:rsidRPr="00462B52">
        <w:t>â</w:t>
      </w:r>
      <w:r>
        <w:t>t-k</w:t>
      </w:r>
      <w:r w:rsidRPr="00462B52">
        <w:rPr>
          <w:i/>
        </w:rPr>
        <w:t>ri</w:t>
      </w:r>
      <w:proofErr w:type="spellEnd"/>
      <w:r>
        <w:t xml:space="preserve">, bestow on </w:t>
      </w:r>
      <w:proofErr w:type="spellStart"/>
      <w:r>
        <w:t>Br</w:t>
      </w:r>
      <w:r w:rsidRPr="00462B52">
        <w:t>â</w:t>
      </w:r>
      <w:r>
        <w:t>hmans</w:t>
      </w:r>
      <w:proofErr w:type="spellEnd"/>
      <w:r>
        <w:t xml:space="preserve">; </w:t>
      </w:r>
      <w:r w:rsidRPr="00462B52">
        <w:rPr>
          <w:b/>
        </w:rPr>
        <w:t>-</w:t>
      </w:r>
      <w:proofErr w:type="spellStart"/>
      <w:r w:rsidRPr="00462B52">
        <w:rPr>
          <w:b/>
        </w:rPr>
        <w:t>sâd</w:t>
      </w:r>
      <w:proofErr w:type="spellEnd"/>
      <w:r w:rsidRPr="00462B52">
        <w:rPr>
          <w:b/>
        </w:rPr>
        <w:t xml:space="preserve"> as</w:t>
      </w:r>
      <w:r>
        <w:t xml:space="preserve">, belong to </w:t>
      </w:r>
      <w:proofErr w:type="spellStart"/>
      <w:r>
        <w:t>Br</w:t>
      </w:r>
      <w:r w:rsidRPr="00462B52">
        <w:t>â</w:t>
      </w:r>
      <w:r>
        <w:t>hmans</w:t>
      </w:r>
      <w:proofErr w:type="spellEnd"/>
      <w:r>
        <w:t>.</w:t>
      </w:r>
    </w:p>
    <w:p w:rsidR="00F16A64" w:rsidRDefault="00462B52" w:rsidP="00462B52">
      <w:pPr>
        <w:pStyle w:val="a3"/>
      </w:pPr>
      <w:proofErr w:type="spellStart"/>
      <w:proofErr w:type="gramStart"/>
      <w:r w:rsidRPr="00462B52">
        <w:t>ब्राह्मणस्पत्य</w:t>
      </w:r>
      <w:proofErr w:type="spellEnd"/>
      <w:r w:rsidRPr="00462B52">
        <w:t xml:space="preserve">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aspaty</w:t>
      </w:r>
      <w:r>
        <w:t>á</w:t>
      </w:r>
      <w:proofErr w:type="spellEnd"/>
      <w:r w:rsidRPr="00462B52">
        <w:t xml:space="preserve">, a. sacred to </w:t>
      </w:r>
      <w:proofErr w:type="spellStart"/>
      <w:r w:rsidRPr="00462B52">
        <w:t>Brahma</w:t>
      </w:r>
      <w:r w:rsidRPr="00462B52">
        <w:rPr>
          <w:i/>
        </w:rPr>
        <w:t>n</w:t>
      </w:r>
      <w:r w:rsidRPr="00462B52">
        <w:t>aspati</w:t>
      </w:r>
      <w:proofErr w:type="spellEnd"/>
      <w:r w:rsidRPr="00462B52">
        <w:t>.</w:t>
      </w:r>
      <w:proofErr w:type="gramEnd"/>
      <w:r w:rsidRPr="00462B52">
        <w:br/>
      </w:r>
      <w:proofErr w:type="spellStart"/>
      <w:proofErr w:type="gramStart"/>
      <w:r w:rsidRPr="00462B52">
        <w:t>ब्राह्मणस्व</w:t>
      </w:r>
      <w:proofErr w:type="spellEnd"/>
      <w:r w:rsidRPr="00462B52">
        <w:t xml:space="preserve">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a</w:t>
      </w:r>
      <w:r>
        <w:t>-</w:t>
      </w:r>
      <w:r w:rsidRPr="00462B52">
        <w:t>sva</w:t>
      </w:r>
      <w:proofErr w:type="spellEnd"/>
      <w:r w:rsidRPr="00462B52">
        <w:t xml:space="preserve">, n. (pl.) property of </w:t>
      </w:r>
      <w:proofErr w:type="spellStart"/>
      <w:r w:rsidRPr="00462B52">
        <w:t>Brâhmans</w:t>
      </w:r>
      <w:proofErr w:type="spellEnd"/>
      <w:r w:rsidRPr="00462B52">
        <w:t xml:space="preserve">;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svara</w:t>
      </w:r>
      <w:proofErr w:type="spellEnd"/>
      <w:r w:rsidRPr="00462B52">
        <w:rPr>
          <w:b/>
          <w:bCs/>
        </w:rPr>
        <w:t>,</w:t>
      </w:r>
      <w:r w:rsidRPr="00462B52">
        <w:t xml:space="preserve"> m. accent </w:t>
      </w:r>
      <w:r w:rsidRPr="00462B52">
        <w:rPr>
          <w:i/>
        </w:rPr>
        <w:t>usual</w:t>
      </w:r>
      <w:r w:rsidRPr="00462B52">
        <w:t xml:space="preserve"> in a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a</w:t>
      </w:r>
      <w:proofErr w:type="spellEnd"/>
      <w:r w:rsidRPr="00462B52">
        <w:t>.</w:t>
      </w:r>
      <w:proofErr w:type="gramEnd"/>
      <w:r w:rsidRPr="00462B52">
        <w:br/>
      </w:r>
      <w:proofErr w:type="spellStart"/>
      <w:r w:rsidRPr="00462B52">
        <w:t>ब्राह्मणाच्छंसिन्</w:t>
      </w:r>
      <w:proofErr w:type="spellEnd"/>
      <w:r w:rsidRPr="00462B52">
        <w:t xml:space="preserve">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â</w:t>
      </w:r>
      <w:r>
        <w:t>t-</w:t>
      </w:r>
      <w:r>
        <w:rPr>
          <w:i/>
        </w:rPr>
        <w:t>s</w:t>
      </w:r>
      <w:r w:rsidRPr="00462B52">
        <w:t>a</w:t>
      </w:r>
      <w:r>
        <w:rPr>
          <w:i/>
        </w:rPr>
        <w:t>m</w:t>
      </w:r>
      <w:r w:rsidRPr="00462B52">
        <w:t>s</w:t>
      </w:r>
      <w:r>
        <w:t>-í</w:t>
      </w:r>
      <w:r w:rsidR="00F16A64">
        <w:t>n</w:t>
      </w:r>
      <w:proofErr w:type="spellEnd"/>
      <w:r w:rsidR="00F16A64">
        <w:t>, m. (re</w:t>
      </w:r>
      <w:r w:rsidRPr="00462B52">
        <w:t xml:space="preserve">citing after the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a</w:t>
      </w:r>
      <w:proofErr w:type="spellEnd"/>
      <w:r w:rsidRPr="00462B52">
        <w:t xml:space="preserve">), priest who assists the Brahman </w:t>
      </w:r>
      <w:r w:rsidRPr="00462B52">
        <w:rPr>
          <w:i/>
        </w:rPr>
        <w:t>at the Soma sacrifice;</w:t>
      </w:r>
      <w:r w:rsidRPr="00462B52">
        <w:t xml:space="preserve">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îya</w:t>
      </w:r>
      <w:proofErr w:type="spellEnd"/>
      <w:r w:rsidRPr="00462B52">
        <w:rPr>
          <w:b/>
          <w:bCs/>
        </w:rPr>
        <w:t>,</w:t>
      </w:r>
      <w:r w:rsidRPr="00462B52">
        <w:t xml:space="preserve"> n.,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îyâ</w:t>
      </w:r>
      <w:proofErr w:type="spellEnd"/>
      <w:r w:rsidRPr="00462B52">
        <w:rPr>
          <w:b/>
          <w:bCs/>
        </w:rPr>
        <w:t>,</w:t>
      </w:r>
      <w:r w:rsidRPr="00462B52">
        <w:t xml:space="preserve"> f. office of the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â</w:t>
      </w:r>
      <w:r w:rsidRPr="00462B52">
        <w:rPr>
          <w:i/>
        </w:rPr>
        <w:t>kkh</w:t>
      </w:r>
      <w:r w:rsidRPr="00462B52">
        <w:t>a</w:t>
      </w:r>
      <w:r w:rsidRPr="00462B52">
        <w:rPr>
          <w:i/>
        </w:rPr>
        <w:t>m</w:t>
      </w:r>
      <w:r w:rsidRPr="00462B52">
        <w:t>sin</w:t>
      </w:r>
      <w:proofErr w:type="spellEnd"/>
      <w:r w:rsidRPr="00462B52">
        <w:t xml:space="preserve">;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yã</w:t>
      </w:r>
      <w:proofErr w:type="spellEnd"/>
      <w:r w:rsidRPr="00462B52">
        <w:rPr>
          <w:b/>
          <w:bCs/>
        </w:rPr>
        <w:t>,</w:t>
      </w:r>
      <w:r w:rsidRPr="00462B52">
        <w:t xml:space="preserve"> a. relating to the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â</w:t>
      </w:r>
      <w:r w:rsidRPr="00462B52">
        <w:rPr>
          <w:i/>
        </w:rPr>
        <w:t>kkh</w:t>
      </w:r>
      <w:r w:rsidRPr="00462B52">
        <w:t>a</w:t>
      </w:r>
      <w:r w:rsidRPr="00462B52">
        <w:rPr>
          <w:i/>
        </w:rPr>
        <w:t>m</w:t>
      </w:r>
      <w:r w:rsidRPr="00462B52">
        <w:t>sin</w:t>
      </w:r>
      <w:proofErr w:type="spellEnd"/>
      <w:r w:rsidRPr="00462B52">
        <w:t xml:space="preserve"> priest; n. office of the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â</w:t>
      </w:r>
      <w:r w:rsidRPr="00462B52">
        <w:rPr>
          <w:i/>
        </w:rPr>
        <w:t>kkh</w:t>
      </w:r>
      <w:r w:rsidRPr="00462B52">
        <w:t>a</w:t>
      </w:r>
      <w:r w:rsidRPr="00462B52">
        <w:rPr>
          <w:i/>
        </w:rPr>
        <w:t>m</w:t>
      </w:r>
      <w:r w:rsidRPr="00462B52">
        <w:t>sin</w:t>
      </w:r>
      <w:proofErr w:type="spellEnd"/>
      <w:r w:rsidRPr="00462B52">
        <w:t>.</w:t>
      </w:r>
      <w:r w:rsidRPr="00462B52">
        <w:br/>
      </w:r>
      <w:proofErr w:type="spellStart"/>
      <w:proofErr w:type="gramStart"/>
      <w:r w:rsidRPr="00462B52">
        <w:t>ब्राह्मणातिक्रम</w:t>
      </w:r>
      <w:proofErr w:type="spellEnd"/>
      <w:r w:rsidRPr="00462B52">
        <w:t xml:space="preserve"> </w:t>
      </w:r>
      <w:proofErr w:type="spellStart"/>
      <w:r w:rsidRPr="00462B52">
        <w:t>brâhma</w:t>
      </w:r>
      <w:r w:rsidRPr="00462B52">
        <w:rPr>
          <w:i/>
        </w:rPr>
        <w:t>n</w:t>
      </w:r>
      <w:r w:rsidR="00F16A64">
        <w:t>a</w:t>
      </w:r>
      <w:r w:rsidR="00F16A64">
        <w:rPr>
          <w:rFonts w:ascii="MS Mincho" w:eastAsia="MS Mincho" w:hAnsi="MS Mincho" w:cs="MS Mincho" w:hint="eastAsia"/>
        </w:rPr>
        <w:t>‿</w:t>
      </w:r>
      <w:r w:rsidR="00F16A64">
        <w:t>a</w:t>
      </w:r>
      <w:r w:rsidRPr="00462B52">
        <w:t>tikrama</w:t>
      </w:r>
      <w:proofErr w:type="spellEnd"/>
      <w:r w:rsidRPr="00462B52">
        <w:t xml:space="preserve">, m. disrespect towards </w:t>
      </w:r>
      <w:proofErr w:type="spellStart"/>
      <w:r w:rsidRPr="00462B52">
        <w:t>Brâhmans</w:t>
      </w:r>
      <w:proofErr w:type="spellEnd"/>
      <w:r w:rsidRPr="00462B52">
        <w:t xml:space="preserve">; </w:t>
      </w:r>
      <w:r w:rsidRPr="00462B52">
        <w:rPr>
          <w:b/>
          <w:bCs/>
        </w:rPr>
        <w:t>-</w:t>
      </w:r>
      <w:r w:rsidRPr="00462B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62B52">
        <w:rPr>
          <w:b/>
          <w:bCs/>
        </w:rPr>
        <w:t>abhyupapatti</w:t>
      </w:r>
      <w:proofErr w:type="spellEnd"/>
      <w:r w:rsidRPr="00462B52">
        <w:rPr>
          <w:b/>
          <w:bCs/>
        </w:rPr>
        <w:t>,</w:t>
      </w:r>
      <w:r w:rsidRPr="00462B52">
        <w:t xml:space="preserve"> f. protection of </w:t>
      </w:r>
      <w:r w:rsidRPr="00462B52">
        <w:rPr>
          <w:i/>
        </w:rPr>
        <w:t>or</w:t>
      </w:r>
      <w:r w:rsidRPr="00462B52">
        <w:t xml:space="preserve"> kindness to a </w:t>
      </w:r>
      <w:proofErr w:type="spellStart"/>
      <w:r w:rsidRPr="00462B52">
        <w:t>Brâhman</w:t>
      </w:r>
      <w:proofErr w:type="spellEnd"/>
      <w:r w:rsidRPr="00462B52">
        <w:t>.</w:t>
      </w:r>
      <w:proofErr w:type="gramEnd"/>
      <w:r w:rsidRPr="00462B52">
        <w:br/>
      </w:r>
    </w:p>
    <w:p w:rsidR="00F16A64" w:rsidRDefault="00F16A64" w:rsidP="00462B52">
      <w:pPr>
        <w:pStyle w:val="a3"/>
      </w:pPr>
    </w:p>
    <w:p w:rsidR="00F16A64" w:rsidRDefault="00F16A64" w:rsidP="00462B52">
      <w:pPr>
        <w:pStyle w:val="a3"/>
      </w:pPr>
      <w:proofErr w:type="spellStart"/>
      <w:r w:rsidRPr="00F16A64">
        <w:t>ब्राह्मणीभू</w:t>
      </w:r>
      <w:proofErr w:type="spellEnd"/>
      <w:r>
        <w:t xml:space="preserve"> </w:t>
      </w:r>
      <w:proofErr w:type="spellStart"/>
      <w:r w:rsidRPr="00F16A64">
        <w:t>br</w:t>
      </w:r>
      <w:r>
        <w:t>âhma</w:t>
      </w:r>
      <w:r w:rsidRPr="00F16A64">
        <w:rPr>
          <w:i/>
        </w:rPr>
        <w:t>n</w:t>
      </w:r>
      <w:r>
        <w:t>î</w:t>
      </w:r>
      <w:r w:rsidRPr="00F16A64">
        <w:t>-bh</w:t>
      </w:r>
      <w:r>
        <w:t>û</w:t>
      </w:r>
      <w:proofErr w:type="spellEnd"/>
      <w:r w:rsidRPr="00F16A64">
        <w:t xml:space="preserve">, become a </w:t>
      </w:r>
      <w:proofErr w:type="spellStart"/>
      <w:r w:rsidRPr="00462B52">
        <w:t>Brâhman</w:t>
      </w:r>
      <w:proofErr w:type="spellEnd"/>
      <w:r>
        <w:t>.</w:t>
      </w:r>
    </w:p>
    <w:p w:rsidR="00F16A64" w:rsidRPr="000D2DF9" w:rsidRDefault="00462B52" w:rsidP="00F16A64">
      <w:pPr>
        <w:pStyle w:val="a3"/>
      </w:pPr>
      <w:proofErr w:type="spellStart"/>
      <w:r w:rsidRPr="00462B52">
        <w:t>ब्राह्मणोक्त</w:t>
      </w:r>
      <w:proofErr w:type="spellEnd"/>
      <w:r w:rsidRPr="00462B52">
        <w:t xml:space="preserve"> </w:t>
      </w:r>
      <w:proofErr w:type="spellStart"/>
      <w:r w:rsidRPr="00462B52">
        <w:t>brâhma</w:t>
      </w:r>
      <w:r w:rsidRPr="00462B52">
        <w:rPr>
          <w:i/>
        </w:rPr>
        <w:t>n</w:t>
      </w:r>
      <w:r w:rsidR="00F16A64">
        <w:t>a</w:t>
      </w:r>
      <w:r w:rsidR="00F16A64">
        <w:rPr>
          <w:rFonts w:ascii="MS Mincho" w:eastAsia="MS Mincho" w:hAnsi="MS Mincho" w:cs="MS Mincho" w:hint="eastAsia"/>
        </w:rPr>
        <w:t>‿</w:t>
      </w:r>
      <w:r w:rsidR="00F16A64">
        <w:t>u</w:t>
      </w:r>
      <w:r w:rsidRPr="00462B52">
        <w:t>kta</w:t>
      </w:r>
      <w:proofErr w:type="spellEnd"/>
      <w:r w:rsidRPr="00462B52">
        <w:t xml:space="preserve">, pp. prescribed in a </w:t>
      </w:r>
      <w:proofErr w:type="spellStart"/>
      <w:r w:rsidRPr="00462B52">
        <w:t>Brâhma</w:t>
      </w:r>
      <w:r w:rsidRPr="00462B52">
        <w:rPr>
          <w:i/>
        </w:rPr>
        <w:t>n</w:t>
      </w:r>
      <w:r w:rsidRPr="00462B52">
        <w:t>a</w:t>
      </w:r>
      <w:proofErr w:type="spellEnd"/>
      <w:r w:rsidRPr="00462B52">
        <w:t>.</w:t>
      </w:r>
      <w:r w:rsidRPr="00462B52">
        <w:br/>
      </w:r>
      <w:proofErr w:type="spellStart"/>
      <w:proofErr w:type="gramStart"/>
      <w:r w:rsidRPr="00462B52">
        <w:t>ब्राह्मण्य</w:t>
      </w:r>
      <w:proofErr w:type="spellEnd"/>
      <w:r w:rsidRPr="00462B52">
        <w:t xml:space="preserve"> </w:t>
      </w:r>
      <w:proofErr w:type="spellStart"/>
      <w:r w:rsidRPr="00462B52">
        <w:t>br</w:t>
      </w:r>
      <w:r w:rsidR="00F16A64">
        <w:t>ấ</w:t>
      </w:r>
      <w:r w:rsidRPr="00462B52">
        <w:t>hma</w:t>
      </w:r>
      <w:r w:rsidRPr="00462B52">
        <w:rPr>
          <w:i/>
        </w:rPr>
        <w:t>n</w:t>
      </w:r>
      <w:r w:rsidR="00F16A64">
        <w:rPr>
          <w:i/>
        </w:rPr>
        <w:t>-</w:t>
      </w:r>
      <w:r w:rsidRPr="00462B52">
        <w:t>ya</w:t>
      </w:r>
      <w:proofErr w:type="spellEnd"/>
      <w:r w:rsidRPr="00462B52">
        <w:t xml:space="preserve">, a. suitable for </w:t>
      </w:r>
      <w:proofErr w:type="spellStart"/>
      <w:r w:rsidRPr="00462B52">
        <w:t>Brâhmans</w:t>
      </w:r>
      <w:proofErr w:type="spellEnd"/>
      <w:r w:rsidRPr="00462B52">
        <w:t xml:space="preserve">; n. </w:t>
      </w:r>
      <w:proofErr w:type="spellStart"/>
      <w:r w:rsidRPr="00462B52">
        <w:t>Brâhmanhood</w:t>
      </w:r>
      <w:proofErr w:type="spellEnd"/>
      <w:r w:rsidRPr="00462B52">
        <w:t xml:space="preserve">, priestly character; dignity of a </w:t>
      </w:r>
      <w:proofErr w:type="spellStart"/>
      <w:r w:rsidRPr="00462B52">
        <w:t>Brâhman</w:t>
      </w:r>
      <w:proofErr w:type="spellEnd"/>
      <w:r w:rsidRPr="00462B52">
        <w:t xml:space="preserve">; company of </w:t>
      </w:r>
      <w:proofErr w:type="spellStart"/>
      <w:r w:rsidRPr="00462B52">
        <w:t>Brâhmans</w:t>
      </w:r>
      <w:proofErr w:type="spellEnd"/>
      <w:r w:rsidRPr="00462B52">
        <w:t>.</w:t>
      </w:r>
      <w:proofErr w:type="gramEnd"/>
      <w:r w:rsidRPr="00462B52">
        <w:br/>
      </w:r>
      <w:proofErr w:type="spellStart"/>
      <w:r w:rsidRPr="00462B52">
        <w:t>ब्राह्मी</w:t>
      </w:r>
      <w:proofErr w:type="spellEnd"/>
      <w:r w:rsidRPr="00462B52">
        <w:t xml:space="preserve"> </w:t>
      </w:r>
      <w:proofErr w:type="spellStart"/>
      <w:r w:rsidRPr="00462B52">
        <w:t>brâhmî</w:t>
      </w:r>
      <w:proofErr w:type="spellEnd"/>
      <w:r w:rsidRPr="00462B52">
        <w:t>, f. (</w:t>
      </w:r>
      <w:r w:rsidRPr="00F16A64">
        <w:rPr>
          <w:i/>
        </w:rPr>
        <w:t>of</w:t>
      </w:r>
      <w:r w:rsidRPr="00462B52">
        <w:t xml:space="preserve"> </w:t>
      </w:r>
      <w:proofErr w:type="spellStart"/>
      <w:r w:rsidRPr="00462B52">
        <w:t>brâhma</w:t>
      </w:r>
      <w:proofErr w:type="spellEnd"/>
      <w:r w:rsidRPr="00462B52">
        <w:t xml:space="preserve">), female energy of Brahman; goddess of speech, </w:t>
      </w:r>
      <w:proofErr w:type="spellStart"/>
      <w:r w:rsidRPr="00462B52">
        <w:t>Sarasvatî</w:t>
      </w:r>
      <w:proofErr w:type="spellEnd"/>
      <w:r w:rsidRPr="00462B52">
        <w:t xml:space="preserve"> (Brahman's wife); speech; narrative; wife </w:t>
      </w:r>
      <w:r w:rsidRPr="00462B52">
        <w:rPr>
          <w:i/>
        </w:rPr>
        <w:t>espoused</w:t>
      </w:r>
      <w:r w:rsidRPr="00462B52">
        <w:t xml:space="preserve"> according to the </w:t>
      </w:r>
      <w:proofErr w:type="spellStart"/>
      <w:r w:rsidRPr="00462B52">
        <w:t>Brâhma</w:t>
      </w:r>
      <w:proofErr w:type="spellEnd"/>
      <w:r w:rsidRPr="00462B52">
        <w:t xml:space="preserve"> </w:t>
      </w:r>
      <w:r w:rsidRPr="00462B52">
        <w:rPr>
          <w:i/>
        </w:rPr>
        <w:t xml:space="preserve">form; </w:t>
      </w:r>
      <w:r w:rsidRPr="00462B52">
        <w:t>N.</w:t>
      </w:r>
      <w:r w:rsidRPr="00462B52">
        <w:rPr>
          <w:i/>
        </w:rPr>
        <w:t xml:space="preserve"> of various plants; </w:t>
      </w:r>
      <w:r w:rsidRPr="00462B52">
        <w:t>N.</w:t>
      </w:r>
      <w:r w:rsidRPr="00462B52">
        <w:rPr>
          <w:i/>
        </w:rPr>
        <w:t xml:space="preserve"> of a river:</w:t>
      </w:r>
      <w:r w:rsidRPr="00462B52">
        <w:t xml:space="preserve">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putra</w:t>
      </w:r>
      <w:proofErr w:type="spellEnd"/>
      <w:r w:rsidRPr="00462B52">
        <w:rPr>
          <w:b/>
          <w:bCs/>
        </w:rPr>
        <w:t>,</w:t>
      </w:r>
      <w:r w:rsidRPr="00462B52">
        <w:t xml:space="preserve"> m. son of a woman married according to the </w:t>
      </w:r>
      <w:proofErr w:type="spellStart"/>
      <w:r w:rsidRPr="00462B52">
        <w:t>Brâhma</w:t>
      </w:r>
      <w:proofErr w:type="spellEnd"/>
      <w:r w:rsidRPr="00462B52">
        <w:t xml:space="preserve"> </w:t>
      </w:r>
      <w:r w:rsidRPr="00F16A64">
        <w:rPr>
          <w:i/>
        </w:rPr>
        <w:t>rite</w:t>
      </w:r>
      <w:r w:rsidRPr="00462B52">
        <w:t>.</w:t>
      </w:r>
      <w:r w:rsidRPr="00462B52">
        <w:br/>
      </w:r>
      <w:proofErr w:type="spellStart"/>
      <w:r w:rsidRPr="00462B52">
        <w:t>ब्राह्म्य</w:t>
      </w:r>
      <w:proofErr w:type="spellEnd"/>
      <w:r w:rsidRPr="00462B52">
        <w:t xml:space="preserve"> </w:t>
      </w:r>
      <w:proofErr w:type="spellStart"/>
      <w:r w:rsidRPr="00462B52">
        <w:t>brâhm</w:t>
      </w:r>
      <w:r w:rsidR="00F16A64">
        <w:t>-</w:t>
      </w:r>
      <w:r w:rsidRPr="00462B52">
        <w:t>ya</w:t>
      </w:r>
      <w:proofErr w:type="spellEnd"/>
      <w:r w:rsidRPr="00462B52">
        <w:t xml:space="preserve">, a. relating to Brahman </w:t>
      </w:r>
      <w:r w:rsidRPr="00462B52">
        <w:rPr>
          <w:i/>
        </w:rPr>
        <w:t>or</w:t>
      </w:r>
      <w:r w:rsidRPr="00462B52">
        <w:t xml:space="preserve"> the </w:t>
      </w:r>
      <w:proofErr w:type="spellStart"/>
      <w:r w:rsidRPr="00462B52">
        <w:t>Brâhmans</w:t>
      </w:r>
      <w:proofErr w:type="spellEnd"/>
      <w:r w:rsidRPr="00462B52">
        <w:t xml:space="preserve">: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tîrtha</w:t>
      </w:r>
      <w:proofErr w:type="spellEnd"/>
      <w:r w:rsidRPr="00462B52">
        <w:rPr>
          <w:b/>
          <w:bCs/>
        </w:rPr>
        <w:t>,</w:t>
      </w:r>
      <w:r w:rsidRPr="00462B52">
        <w:t xml:space="preserve"> n.</w:t>
      </w:r>
      <w:r w:rsidRPr="00462B52">
        <w:rPr>
          <w:i/>
        </w:rPr>
        <w:t xml:space="preserve"> a part of the </w:t>
      </w:r>
      <w:r w:rsidRPr="00F16A64">
        <w:rPr>
          <w:i/>
        </w:rPr>
        <w:t>hand</w:t>
      </w:r>
      <w:r w:rsidRPr="00462B52">
        <w:t>.</w:t>
      </w:r>
      <w:r w:rsidRPr="00462B52">
        <w:br/>
      </w:r>
      <w:proofErr w:type="spellStart"/>
      <w:r w:rsidRPr="00462B52">
        <w:t>ब्रुव</w:t>
      </w:r>
      <w:proofErr w:type="spellEnd"/>
      <w:r w:rsidRPr="00462B52">
        <w:t xml:space="preserve"> </w:t>
      </w:r>
      <w:proofErr w:type="spellStart"/>
      <w:r w:rsidRPr="00462B52">
        <w:t>b</w:t>
      </w:r>
      <w:r w:rsidR="00F16A64">
        <w:t>ruva</w:t>
      </w:r>
      <w:proofErr w:type="spellEnd"/>
      <w:r w:rsidR="00F16A64">
        <w:t>, a. (-°) calling oneself -</w:t>
      </w:r>
      <w:r w:rsidRPr="00462B52">
        <w:t>, merely nominal.</w:t>
      </w:r>
      <w:r w:rsidRPr="00462B52">
        <w:br/>
      </w:r>
      <w:proofErr w:type="spellStart"/>
      <w:proofErr w:type="gramStart"/>
      <w:r w:rsidRPr="00462B52">
        <w:t>ब्रुवत्</w:t>
      </w:r>
      <w:proofErr w:type="spellEnd"/>
      <w:r w:rsidRPr="00462B52">
        <w:t xml:space="preserve"> </w:t>
      </w:r>
      <w:proofErr w:type="spellStart"/>
      <w:r w:rsidRPr="00462B52">
        <w:t>bruv</w:t>
      </w:r>
      <w:proofErr w:type="spellEnd"/>
      <w:r w:rsidR="00F16A64">
        <w:t>-</w:t>
      </w:r>
      <w:r w:rsidRPr="00462B52">
        <w:t>at, pr. pt. P. √</w:t>
      </w:r>
      <w:proofErr w:type="spellStart"/>
      <w:r w:rsidRPr="00462B52">
        <w:t>brû</w:t>
      </w:r>
      <w:proofErr w:type="spellEnd"/>
      <w:r w:rsidRPr="00462B52">
        <w:t xml:space="preserve">; </w:t>
      </w:r>
      <w:r w:rsidRPr="00462B52">
        <w:rPr>
          <w:b/>
          <w:bCs/>
        </w:rPr>
        <w:t>-</w:t>
      </w:r>
      <w:proofErr w:type="spellStart"/>
      <w:r w:rsidRPr="00462B52">
        <w:rPr>
          <w:b/>
          <w:bCs/>
        </w:rPr>
        <w:t>â</w:t>
      </w:r>
      <w:r w:rsidRPr="00462B52">
        <w:rPr>
          <w:b/>
          <w:bCs/>
          <w:i/>
        </w:rPr>
        <w:t>n</w:t>
      </w:r>
      <w:r w:rsidRPr="00462B52">
        <w:rPr>
          <w:b/>
          <w:bCs/>
        </w:rPr>
        <w:t>a</w:t>
      </w:r>
      <w:proofErr w:type="spellEnd"/>
      <w:r w:rsidRPr="00462B52">
        <w:rPr>
          <w:b/>
          <w:bCs/>
        </w:rPr>
        <w:t>,</w:t>
      </w:r>
      <w:r w:rsidRPr="00462B52">
        <w:t xml:space="preserve"> id.</w:t>
      </w:r>
      <w:proofErr w:type="gramEnd"/>
      <w:r w:rsidRPr="00462B52">
        <w:t xml:space="preserve"> </w:t>
      </w:r>
      <w:proofErr w:type="gramStart"/>
      <w:r w:rsidRPr="00462B52">
        <w:t>Â.</w:t>
      </w:r>
      <w:proofErr w:type="gramEnd"/>
      <w:r w:rsidRPr="00462B52">
        <w:br/>
      </w:r>
      <w:proofErr w:type="spellStart"/>
      <w:r w:rsidR="00F16A64" w:rsidRPr="00F16A64">
        <w:t>ब्रू</w:t>
      </w:r>
      <w:proofErr w:type="spellEnd"/>
      <w:r w:rsidR="00672CF5">
        <w:t xml:space="preserve"> </w:t>
      </w:r>
      <w:proofErr w:type="spellStart"/>
      <w:r w:rsidR="00F16A64" w:rsidRPr="000D2DF9">
        <w:t>BR</w:t>
      </w:r>
      <w:r w:rsidR="00672CF5">
        <w:t>Û</w:t>
      </w:r>
      <w:proofErr w:type="spellEnd"/>
      <w:r w:rsidR="00F16A64" w:rsidRPr="000D2DF9">
        <w:t xml:space="preserve">, II. </w:t>
      </w:r>
      <w:proofErr w:type="spellStart"/>
      <w:r w:rsidR="00F16A64" w:rsidRPr="00672CF5">
        <w:rPr>
          <w:b/>
        </w:rPr>
        <w:t>br</w:t>
      </w:r>
      <w:r w:rsidR="00672CF5">
        <w:rPr>
          <w:b/>
        </w:rPr>
        <w:t>á</w:t>
      </w:r>
      <w:r w:rsidR="00F16A64" w:rsidRPr="00672CF5">
        <w:rPr>
          <w:b/>
        </w:rPr>
        <w:t>v</w:t>
      </w:r>
      <w:proofErr w:type="spellEnd"/>
      <w:r w:rsidR="00F16A64" w:rsidRPr="00672CF5">
        <w:rPr>
          <w:b/>
        </w:rPr>
        <w:t>-</w:t>
      </w:r>
      <w:r w:rsidR="00672CF5" w:rsidRPr="00672CF5">
        <w:rPr>
          <w:b/>
        </w:rPr>
        <w:t>î</w:t>
      </w:r>
      <w:r w:rsidR="00F16A64" w:rsidRPr="00672CF5">
        <w:rPr>
          <w:b/>
        </w:rPr>
        <w:t>-</w:t>
      </w:r>
      <w:proofErr w:type="spellStart"/>
      <w:r w:rsidR="00F16A64" w:rsidRPr="00672CF5">
        <w:rPr>
          <w:b/>
        </w:rPr>
        <w:t>ti</w:t>
      </w:r>
      <w:proofErr w:type="spellEnd"/>
      <w:r w:rsidR="00F16A64" w:rsidRPr="000D2DF9">
        <w:t xml:space="preserve">, </w:t>
      </w:r>
      <w:proofErr w:type="spellStart"/>
      <w:r w:rsidR="00F16A64" w:rsidRPr="00672CF5">
        <w:rPr>
          <w:b/>
        </w:rPr>
        <w:t>br</w:t>
      </w:r>
      <w:r w:rsidR="00672CF5" w:rsidRPr="00672CF5">
        <w:rPr>
          <w:b/>
        </w:rPr>
        <w:t>û</w:t>
      </w:r>
      <w:r w:rsidR="00F16A64" w:rsidRPr="00672CF5">
        <w:rPr>
          <w:b/>
        </w:rPr>
        <w:t>-t</w:t>
      </w:r>
      <w:r w:rsidR="00672CF5" w:rsidRPr="00672CF5">
        <w:rPr>
          <w:b/>
        </w:rPr>
        <w:t>é</w:t>
      </w:r>
      <w:proofErr w:type="spellEnd"/>
      <w:r w:rsidR="00F16A64" w:rsidRPr="00672CF5">
        <w:rPr>
          <w:b/>
        </w:rPr>
        <w:t xml:space="preserve"> </w:t>
      </w:r>
      <w:r w:rsidR="00F16A64" w:rsidRPr="000D2DF9">
        <w:t>(</w:t>
      </w:r>
      <w:r w:rsidR="00264BAE">
        <w:rPr>
          <w:i/>
        </w:rPr>
        <w:t xml:space="preserve">only used in </w:t>
      </w:r>
      <w:r w:rsidR="00F16A64" w:rsidRPr="00672CF5">
        <w:rPr>
          <w:i/>
        </w:rPr>
        <w:t>the present stem</w:t>
      </w:r>
      <w:r w:rsidR="00F16A64" w:rsidRPr="000D2DF9">
        <w:t xml:space="preserve">, </w:t>
      </w:r>
      <w:r w:rsidR="00672CF5">
        <w:t>√</w:t>
      </w:r>
      <w:proofErr w:type="spellStart"/>
      <w:r w:rsidR="00F16A64" w:rsidRPr="000D2DF9">
        <w:t>va</w:t>
      </w:r>
      <w:r w:rsidR="00F16A64" w:rsidRPr="00672CF5">
        <w:rPr>
          <w:i/>
        </w:rPr>
        <w:t>k</w:t>
      </w:r>
      <w:proofErr w:type="spellEnd"/>
      <w:r w:rsidR="00F16A64" w:rsidRPr="000D2DF9">
        <w:t xml:space="preserve"> </w:t>
      </w:r>
      <w:r w:rsidR="00F16A64" w:rsidRPr="00672CF5">
        <w:rPr>
          <w:i/>
        </w:rPr>
        <w:t>being employed for it in the general forms</w:t>
      </w:r>
      <w:r w:rsidR="00F16A64" w:rsidRPr="000D2DF9">
        <w:t xml:space="preserve">), say, utter, tell, impart, mention </w:t>
      </w:r>
      <w:r w:rsidR="00F16A64" w:rsidRPr="00672CF5">
        <w:rPr>
          <w:i/>
        </w:rPr>
        <w:t>anything</w:t>
      </w:r>
      <w:r w:rsidR="00F16A64" w:rsidRPr="000D2DF9">
        <w:t xml:space="preserve"> (ac.) to (d.,</w:t>
      </w:r>
      <w:r w:rsidR="00F16A64">
        <w:t xml:space="preserve"> </w:t>
      </w:r>
      <w:r w:rsidR="00F16A64" w:rsidRPr="000D2DF9">
        <w:t xml:space="preserve">g., </w:t>
      </w:r>
      <w:r w:rsidR="00672CF5">
        <w:t>l</w:t>
      </w:r>
      <w:r w:rsidR="00F16A64" w:rsidRPr="000D2DF9">
        <w:t>c</w:t>
      </w:r>
      <w:r w:rsidR="00672CF5">
        <w:t>.</w:t>
      </w:r>
      <w:r w:rsidR="00F16A64" w:rsidRPr="000D2DF9">
        <w:t>);</w:t>
      </w:r>
      <w:r w:rsidR="00F16A64">
        <w:t xml:space="preserve"> </w:t>
      </w:r>
      <w:r w:rsidR="00F16A64" w:rsidRPr="000D2DF9">
        <w:t>speak to (ac</w:t>
      </w:r>
      <w:r w:rsidR="00672CF5">
        <w:t>.</w:t>
      </w:r>
      <w:r w:rsidR="00F16A64" w:rsidRPr="000D2DF9">
        <w:t>, sts.</w:t>
      </w:r>
      <w:r w:rsidR="00F16A64">
        <w:t xml:space="preserve"> </w:t>
      </w:r>
      <w:r w:rsidR="00F16A64" w:rsidRPr="000D2DF9">
        <w:t>g.);</w:t>
      </w:r>
      <w:r w:rsidR="00F16A64">
        <w:t xml:space="preserve"> </w:t>
      </w:r>
      <w:r w:rsidR="00F16A64" w:rsidRPr="000D2DF9">
        <w:t>address (</w:t>
      </w:r>
      <w:r w:rsidR="00F16A64" w:rsidRPr="00672CF5">
        <w:rPr>
          <w:i/>
        </w:rPr>
        <w:t>words</w:t>
      </w:r>
      <w:r w:rsidR="00F16A64" w:rsidRPr="000D2DF9">
        <w:t xml:space="preserve"> etc.)</w:t>
      </w:r>
      <w:r w:rsidR="00F16A64">
        <w:t xml:space="preserve"> </w:t>
      </w:r>
      <w:r w:rsidR="00F16A64" w:rsidRPr="000D2DF9">
        <w:t>to (2 ac</w:t>
      </w:r>
      <w:r w:rsidR="00672CF5">
        <w:t>.</w:t>
      </w:r>
      <w:r w:rsidR="00F16A64" w:rsidRPr="000D2DF9">
        <w:t xml:space="preserve">); call, declare </w:t>
      </w:r>
      <w:r w:rsidR="00F16A64" w:rsidRPr="00672CF5">
        <w:rPr>
          <w:i/>
        </w:rPr>
        <w:t>or</w:t>
      </w:r>
      <w:r w:rsidR="00F16A64" w:rsidRPr="000D2DF9">
        <w:t xml:space="preserve"> pronounce to be</w:t>
      </w:r>
      <w:r w:rsidR="00672CF5">
        <w:t xml:space="preserve"> </w:t>
      </w:r>
      <w:r w:rsidR="00F16A64" w:rsidRPr="000D2DF9">
        <w:t>(2 ac</w:t>
      </w:r>
      <w:r w:rsidR="00620C01">
        <w:t>.</w:t>
      </w:r>
      <w:r w:rsidR="00F16A64" w:rsidRPr="000D2DF9">
        <w:t>)</w:t>
      </w:r>
      <w:r w:rsidR="00F16A64">
        <w:t>;</w:t>
      </w:r>
      <w:r w:rsidR="00F16A64" w:rsidRPr="000D2DF9">
        <w:t xml:space="preserve"> speak about, refer to (ac</w:t>
      </w:r>
      <w:r w:rsidR="00672CF5">
        <w:t>.</w:t>
      </w:r>
      <w:r w:rsidR="00F16A64">
        <w:t xml:space="preserve"> </w:t>
      </w:r>
      <w:r w:rsidR="00F16A64" w:rsidRPr="000D2DF9">
        <w:t>±</w:t>
      </w:r>
      <w:r w:rsidR="00F16A64">
        <w:t xml:space="preserve"> </w:t>
      </w:r>
      <w:proofErr w:type="spellStart"/>
      <w:r w:rsidR="00F16A64" w:rsidRPr="000D2DF9">
        <w:t>prati</w:t>
      </w:r>
      <w:proofErr w:type="spellEnd"/>
      <w:r w:rsidR="00F16A64" w:rsidRPr="000D2DF9">
        <w:t xml:space="preserve"> </w:t>
      </w:r>
      <w:r w:rsidR="00F16A64" w:rsidRPr="00672CF5">
        <w:rPr>
          <w:i/>
        </w:rPr>
        <w:t>or</w:t>
      </w:r>
      <w:r w:rsidR="00F16A64">
        <w:t xml:space="preserve"> </w:t>
      </w:r>
      <w:proofErr w:type="spellStart"/>
      <w:r w:rsidR="00F16A64" w:rsidRPr="000D2DF9">
        <w:t>adhik</w:t>
      </w:r>
      <w:r w:rsidR="00672CF5" w:rsidRPr="00672CF5">
        <w:rPr>
          <w:i/>
        </w:rPr>
        <w:t>ri</w:t>
      </w:r>
      <w:r w:rsidR="00F16A64" w:rsidRPr="000D2DF9">
        <w:t>tya</w:t>
      </w:r>
      <w:proofErr w:type="spellEnd"/>
      <w:r w:rsidR="00F16A64" w:rsidRPr="000D2DF9">
        <w:t>)</w:t>
      </w:r>
      <w:r w:rsidR="00F16A64">
        <w:t>;</w:t>
      </w:r>
      <w:r w:rsidR="00F16A64" w:rsidRPr="000D2DF9">
        <w:t xml:space="preserve"> answer (</w:t>
      </w:r>
      <w:r w:rsidR="00F16A64" w:rsidRPr="00672CF5">
        <w:rPr>
          <w:i/>
        </w:rPr>
        <w:t>a question</w:t>
      </w:r>
      <w:r w:rsidR="00F16A64" w:rsidRPr="000D2DF9">
        <w:t xml:space="preserve">; </w:t>
      </w:r>
      <w:r w:rsidR="00F16A64" w:rsidRPr="00672CF5">
        <w:rPr>
          <w:i/>
        </w:rPr>
        <w:t>or</w:t>
      </w:r>
      <w:r w:rsidR="00F16A64" w:rsidRPr="000D2DF9">
        <w:t xml:space="preserve"> w. </w:t>
      </w:r>
      <w:proofErr w:type="spellStart"/>
      <w:r w:rsidR="00F16A64" w:rsidRPr="000D2DF9">
        <w:t>punar</w:t>
      </w:r>
      <w:proofErr w:type="spellEnd"/>
      <w:r w:rsidR="00F16A64" w:rsidRPr="000D2DF9">
        <w:t>,</w:t>
      </w:r>
      <w:r w:rsidR="00F16A64">
        <w:t xml:space="preserve"> </w:t>
      </w:r>
      <w:r w:rsidR="00F16A64" w:rsidRPr="000D2DF9">
        <w:t>int.)</w:t>
      </w:r>
      <w:r w:rsidR="00F16A64">
        <w:t xml:space="preserve">; </w:t>
      </w:r>
      <w:r w:rsidR="00F16A64" w:rsidRPr="000D2DF9">
        <w:t>predict, proclaim</w:t>
      </w:r>
      <w:r w:rsidR="00F16A64">
        <w:t>;</w:t>
      </w:r>
      <w:r w:rsidR="00F16A64" w:rsidRPr="000D2DF9">
        <w:t xml:space="preserve"> </w:t>
      </w:r>
      <w:r w:rsidR="00672CF5">
        <w:t>Â</w:t>
      </w:r>
      <w:r w:rsidR="00F16A64" w:rsidRPr="000D2DF9">
        <w:t xml:space="preserve">. call oneself </w:t>
      </w:r>
      <w:r w:rsidR="00F16A64" w:rsidRPr="00672CF5">
        <w:rPr>
          <w:i/>
        </w:rPr>
        <w:t>or</w:t>
      </w:r>
      <w:r w:rsidR="00F16A64">
        <w:t xml:space="preserve"> </w:t>
      </w:r>
      <w:r w:rsidR="00F16A64" w:rsidRPr="000D2DF9">
        <w:t xml:space="preserve">be called (nm., </w:t>
      </w:r>
      <w:r w:rsidR="00F16A64" w:rsidRPr="00672CF5">
        <w:rPr>
          <w:i/>
        </w:rPr>
        <w:t>rarely</w:t>
      </w:r>
      <w:r w:rsidR="00F16A64" w:rsidRPr="000D2DF9">
        <w:t xml:space="preserve"> </w:t>
      </w:r>
      <w:r w:rsidR="00F16A64" w:rsidRPr="00672CF5">
        <w:rPr>
          <w:i/>
        </w:rPr>
        <w:t>with</w:t>
      </w:r>
      <w:r w:rsidR="00F16A64" w:rsidRPr="000D2DF9">
        <w:t xml:space="preserve"> </w:t>
      </w:r>
      <w:proofErr w:type="spellStart"/>
      <w:r w:rsidR="00F16A64" w:rsidRPr="000D2DF9">
        <w:t>iti</w:t>
      </w:r>
      <w:proofErr w:type="spellEnd"/>
      <w:r w:rsidR="00F16A64">
        <w:t>:</w:t>
      </w:r>
      <w:r w:rsidR="00F16A64" w:rsidRPr="000D2DF9">
        <w:t xml:space="preserve"> </w:t>
      </w:r>
      <w:r w:rsidR="00672CF5">
        <w:t>V</w:t>
      </w:r>
      <w:r w:rsidR="00F16A64" w:rsidRPr="000D2DF9">
        <w:t>. &amp; E.)</w:t>
      </w:r>
      <w:r w:rsidR="00F16A64">
        <w:t>;</w:t>
      </w:r>
      <w:r w:rsidR="00F16A64" w:rsidRPr="000D2DF9">
        <w:t xml:space="preserve"> </w:t>
      </w:r>
      <w:r w:rsidR="00672CF5">
        <w:t>Â</w:t>
      </w:r>
      <w:r w:rsidR="00F16A64" w:rsidRPr="000D2DF9">
        <w:t>.</w:t>
      </w:r>
      <w:r w:rsidR="00F16A64">
        <w:t xml:space="preserve"> </w:t>
      </w:r>
      <w:r w:rsidR="00F16A64" w:rsidRPr="000D2DF9">
        <w:t>designate for oneself, choose (Br.)</w:t>
      </w:r>
      <w:r w:rsidR="00672CF5">
        <w:t>.</w:t>
      </w:r>
      <w:r w:rsidR="00F16A64" w:rsidRPr="000D2DF9">
        <w:t xml:space="preserve"> </w:t>
      </w:r>
      <w:proofErr w:type="spellStart"/>
      <w:proofErr w:type="gramStart"/>
      <w:r w:rsidR="00F16A64" w:rsidRPr="00672CF5">
        <w:rPr>
          <w:b/>
        </w:rPr>
        <w:t>adhi</w:t>
      </w:r>
      <w:proofErr w:type="spellEnd"/>
      <w:proofErr w:type="gramEnd"/>
      <w:r w:rsidR="00F16A64" w:rsidRPr="000D2DF9">
        <w:t>,</w:t>
      </w:r>
      <w:r w:rsidR="00F16A64">
        <w:t xml:space="preserve"> </w:t>
      </w:r>
      <w:r w:rsidR="00F16A64" w:rsidRPr="000D2DF9">
        <w:t xml:space="preserve">speak </w:t>
      </w:r>
      <w:r w:rsidR="00F16A64" w:rsidRPr="00672CF5">
        <w:rPr>
          <w:i/>
        </w:rPr>
        <w:t>kindly</w:t>
      </w:r>
      <w:r w:rsidR="00F16A64" w:rsidRPr="000D2DF9">
        <w:t xml:space="preserve"> to, encourage </w:t>
      </w:r>
      <w:proofErr w:type="spellStart"/>
      <w:r w:rsidR="00F16A64" w:rsidRPr="00672CF5">
        <w:rPr>
          <w:i/>
        </w:rPr>
        <w:t>any one</w:t>
      </w:r>
      <w:proofErr w:type="spellEnd"/>
      <w:r w:rsidR="00F16A64" w:rsidRPr="000D2DF9">
        <w:t xml:space="preserve"> (d.; V.).</w:t>
      </w:r>
      <w:r w:rsidR="00F16A64">
        <w:t xml:space="preserve"> </w:t>
      </w:r>
      <w:proofErr w:type="spellStart"/>
      <w:proofErr w:type="gramStart"/>
      <w:r w:rsidR="00F16A64" w:rsidRPr="00672CF5">
        <w:rPr>
          <w:b/>
        </w:rPr>
        <w:t>a</w:t>
      </w:r>
      <w:r w:rsidR="00672CF5" w:rsidRPr="00672CF5">
        <w:rPr>
          <w:b/>
        </w:rPr>
        <w:t>nu</w:t>
      </w:r>
      <w:proofErr w:type="spellEnd"/>
      <w:proofErr w:type="gramEnd"/>
      <w:r w:rsidR="00F16A64" w:rsidRPr="000D2DF9">
        <w:t xml:space="preserve">, (say after </w:t>
      </w:r>
      <w:r w:rsidR="00F16A64" w:rsidRPr="00672CF5">
        <w:rPr>
          <w:i/>
        </w:rPr>
        <w:t>any one</w:t>
      </w:r>
      <w:r w:rsidR="00F16A64" w:rsidRPr="000D2DF9">
        <w:t>), repeat, recite; teach,</w:t>
      </w:r>
      <w:r w:rsidR="00F16A64">
        <w:t xml:space="preserve"> </w:t>
      </w:r>
      <w:r w:rsidR="00F16A64" w:rsidRPr="000D2DF9">
        <w:t>impart to (d.)</w:t>
      </w:r>
      <w:r w:rsidR="00F16A64">
        <w:t xml:space="preserve">; </w:t>
      </w:r>
      <w:r w:rsidR="00F16A64" w:rsidRPr="000D2DF9">
        <w:t xml:space="preserve">address </w:t>
      </w:r>
      <w:r w:rsidR="00F16A64" w:rsidRPr="00672CF5">
        <w:rPr>
          <w:i/>
        </w:rPr>
        <w:t>any one</w:t>
      </w:r>
      <w:r w:rsidR="00F16A64" w:rsidRPr="000D2DF9">
        <w:t xml:space="preserve"> (d.) </w:t>
      </w:r>
      <w:r w:rsidR="00F16A64" w:rsidRPr="00672CF5">
        <w:rPr>
          <w:i/>
        </w:rPr>
        <w:t>respectfully</w:t>
      </w:r>
      <w:r w:rsidR="00F16A64" w:rsidRPr="000D2DF9">
        <w:t xml:space="preserve">, invite </w:t>
      </w:r>
      <w:r w:rsidR="00F16A64" w:rsidRPr="00672CF5">
        <w:rPr>
          <w:i/>
        </w:rPr>
        <w:t>any one</w:t>
      </w:r>
      <w:r w:rsidR="00F16A64" w:rsidRPr="000D2DF9">
        <w:t xml:space="preserve"> (d.) to</w:t>
      </w:r>
      <w:r w:rsidR="00F16A64">
        <w:t xml:space="preserve"> </w:t>
      </w:r>
      <w:r w:rsidR="00F16A64" w:rsidRPr="000D2DF9">
        <w:t>(g.)</w:t>
      </w:r>
      <w:r w:rsidR="00F16A64">
        <w:t>;</w:t>
      </w:r>
      <w:r w:rsidR="00F16A64" w:rsidRPr="000D2DF9">
        <w:t xml:space="preserve"> say, speak,</w:t>
      </w:r>
      <w:r w:rsidR="00F16A64">
        <w:t xml:space="preserve"> </w:t>
      </w:r>
      <w:r w:rsidR="00F16A64" w:rsidRPr="000D2DF9">
        <w:t>declare</w:t>
      </w:r>
      <w:r w:rsidR="00F16A64">
        <w:t>;</w:t>
      </w:r>
      <w:r w:rsidR="00F16A64" w:rsidRPr="000D2DF9">
        <w:t xml:space="preserve"> regard as</w:t>
      </w:r>
      <w:r w:rsidR="00F16A64">
        <w:t>;</w:t>
      </w:r>
      <w:r w:rsidR="00F16A64" w:rsidRPr="000D2DF9">
        <w:t xml:space="preserve"> </w:t>
      </w:r>
      <w:r w:rsidR="00672CF5">
        <w:t>Â</w:t>
      </w:r>
      <w:r w:rsidR="00F16A64" w:rsidRPr="000D2DF9">
        <w:t xml:space="preserve">. repeat after </w:t>
      </w:r>
      <w:r w:rsidR="00F16A64" w:rsidRPr="00672CF5">
        <w:rPr>
          <w:i/>
        </w:rPr>
        <w:t>any one</w:t>
      </w:r>
      <w:r w:rsidR="00F16A64" w:rsidRPr="000D2DF9">
        <w:t>,</w:t>
      </w:r>
      <w:r w:rsidR="00F16A64">
        <w:t xml:space="preserve"> </w:t>
      </w:r>
      <w:r w:rsidR="00F16A64" w:rsidRPr="000D2DF9">
        <w:t>learn by heart, learn</w:t>
      </w:r>
      <w:r w:rsidR="00672CF5">
        <w:t>.</w:t>
      </w:r>
      <w:r w:rsidR="00F16A64" w:rsidRPr="000D2DF9">
        <w:t xml:space="preserve"> </w:t>
      </w:r>
      <w:proofErr w:type="spellStart"/>
      <w:proofErr w:type="gramStart"/>
      <w:r w:rsidR="00F16A64" w:rsidRPr="00672CF5">
        <w:rPr>
          <w:b/>
        </w:rPr>
        <w:t>apa</w:t>
      </w:r>
      <w:proofErr w:type="spellEnd"/>
      <w:proofErr w:type="gramEnd"/>
      <w:r w:rsidR="00F16A64" w:rsidRPr="000D2DF9">
        <w:t>, (talk away), console (</w:t>
      </w:r>
      <w:r w:rsidR="00672CF5">
        <w:t>a</w:t>
      </w:r>
      <w:r w:rsidR="00F16A64" w:rsidRPr="000D2DF9">
        <w:t>b.) for the loss of (ac</w:t>
      </w:r>
      <w:r w:rsidR="00672CF5">
        <w:t>.</w:t>
      </w:r>
      <w:r w:rsidR="00F16A64" w:rsidRPr="000D2DF9">
        <w:t xml:space="preserve">). </w:t>
      </w:r>
      <w:proofErr w:type="spellStart"/>
      <w:proofErr w:type="gramStart"/>
      <w:r w:rsidR="00F16A64" w:rsidRPr="00672CF5">
        <w:rPr>
          <w:b/>
        </w:rPr>
        <w:t>upa</w:t>
      </w:r>
      <w:proofErr w:type="spellEnd"/>
      <w:proofErr w:type="gramEnd"/>
      <w:r w:rsidR="00F16A64" w:rsidRPr="000D2DF9">
        <w:t xml:space="preserve">, </w:t>
      </w:r>
      <w:r w:rsidR="00672CF5">
        <w:t>Â</w:t>
      </w:r>
      <w:r w:rsidR="00F16A64" w:rsidRPr="000D2DF9">
        <w:t>. speak</w:t>
      </w:r>
      <w:r w:rsidR="00F16A64">
        <w:t xml:space="preserve"> </w:t>
      </w:r>
      <w:r w:rsidR="00F16A64" w:rsidRPr="000D2DF9">
        <w:t>to (ac.)</w:t>
      </w:r>
      <w:r w:rsidR="00F16A64">
        <w:t>;</w:t>
      </w:r>
      <w:r w:rsidR="00F16A64" w:rsidRPr="000D2DF9">
        <w:t xml:space="preserve"> beseech for (d., </w:t>
      </w:r>
      <w:r w:rsidR="00F16A64" w:rsidRPr="00672CF5">
        <w:rPr>
          <w:i/>
        </w:rPr>
        <w:t>rarely</w:t>
      </w:r>
      <w:r w:rsidR="00F16A64" w:rsidRPr="000D2DF9">
        <w:t xml:space="preserve"> ac</w:t>
      </w:r>
      <w:r w:rsidR="00672CF5">
        <w:t>.</w:t>
      </w:r>
      <w:r w:rsidR="00F16A64" w:rsidRPr="000D2DF9">
        <w:t>)</w:t>
      </w:r>
      <w:r w:rsidR="00672CF5">
        <w:t>;</w:t>
      </w:r>
      <w:r w:rsidR="00F16A64" w:rsidRPr="000D2DF9">
        <w:t xml:space="preserve"> invoke,</w:t>
      </w:r>
      <w:r w:rsidR="00F16A64">
        <w:t xml:space="preserve"> </w:t>
      </w:r>
      <w:r w:rsidR="00F16A64" w:rsidRPr="000D2DF9">
        <w:t>implore</w:t>
      </w:r>
      <w:r w:rsidR="00672CF5">
        <w:t>.</w:t>
      </w:r>
      <w:r w:rsidR="00F16A64" w:rsidRPr="000D2DF9">
        <w:t xml:space="preserve"> </w:t>
      </w:r>
      <w:proofErr w:type="spellStart"/>
      <w:proofErr w:type="gramStart"/>
      <w:r w:rsidR="00F16A64" w:rsidRPr="00672CF5">
        <w:rPr>
          <w:b/>
        </w:rPr>
        <w:t>nis</w:t>
      </w:r>
      <w:proofErr w:type="spellEnd"/>
      <w:proofErr w:type="gramEnd"/>
      <w:r w:rsidR="00F16A64" w:rsidRPr="000D2DF9">
        <w:t xml:space="preserve">, utter aloud </w:t>
      </w:r>
      <w:r w:rsidR="00F16A64" w:rsidRPr="00672CF5">
        <w:rPr>
          <w:i/>
        </w:rPr>
        <w:t>or</w:t>
      </w:r>
      <w:r w:rsidR="00F16A64" w:rsidRPr="000D2DF9">
        <w:t xml:space="preserve"> distinctly</w:t>
      </w:r>
      <w:r w:rsidR="00F16A64">
        <w:t>;</w:t>
      </w:r>
      <w:r w:rsidR="00F16A64" w:rsidRPr="000D2DF9">
        <w:t xml:space="preserve"> explain</w:t>
      </w:r>
      <w:r w:rsidR="00672CF5">
        <w:t>.</w:t>
      </w:r>
      <w:r w:rsidR="00F16A64" w:rsidRPr="000D2DF9">
        <w:t xml:space="preserve"> </w:t>
      </w:r>
      <w:proofErr w:type="spellStart"/>
      <w:proofErr w:type="gramStart"/>
      <w:r w:rsidR="00F16A64" w:rsidRPr="00672CF5">
        <w:rPr>
          <w:b/>
        </w:rPr>
        <w:t>pra</w:t>
      </w:r>
      <w:proofErr w:type="spellEnd"/>
      <w:proofErr w:type="gramEnd"/>
      <w:r w:rsidR="00F16A64" w:rsidRPr="000D2DF9">
        <w:t>, exclaim</w:t>
      </w:r>
      <w:r w:rsidR="00F16A64">
        <w:t>;</w:t>
      </w:r>
      <w:r w:rsidR="00F16A64" w:rsidRPr="000D2DF9">
        <w:t xml:space="preserve"> declare, announce, betray; impart, teach, proclaim; inform against,</w:t>
      </w:r>
      <w:r w:rsidR="00F16A64">
        <w:t xml:space="preserve"> </w:t>
      </w:r>
      <w:r w:rsidR="00F16A64" w:rsidRPr="000D2DF9">
        <w:t>betray; praise</w:t>
      </w:r>
      <w:r w:rsidR="00F16A64">
        <w:t>;</w:t>
      </w:r>
      <w:r w:rsidR="00F16A64" w:rsidRPr="000D2DF9">
        <w:t xml:space="preserve"> speak kindly to (d.)</w:t>
      </w:r>
      <w:r w:rsidR="00F16A64">
        <w:t>;</w:t>
      </w:r>
      <w:r w:rsidR="00F16A64" w:rsidRPr="000D2DF9">
        <w:t xml:space="preserve"> call </w:t>
      </w:r>
      <w:r w:rsidR="00F16A64" w:rsidRPr="00672CF5">
        <w:rPr>
          <w:i/>
        </w:rPr>
        <w:t>any one</w:t>
      </w:r>
      <w:r w:rsidR="00F16A64" w:rsidRPr="000D2DF9">
        <w:t>, describe as (2 ac</w:t>
      </w:r>
      <w:r w:rsidR="00672CF5">
        <w:t>.</w:t>
      </w:r>
      <w:r w:rsidR="00F16A64" w:rsidRPr="000D2DF9">
        <w:t>); offer, present to (d.).</w:t>
      </w:r>
      <w:r w:rsidR="00F16A64">
        <w:t xml:space="preserve"> </w:t>
      </w:r>
      <w:proofErr w:type="spellStart"/>
      <w:proofErr w:type="gramStart"/>
      <w:r w:rsidR="00F16A64" w:rsidRPr="00672CF5">
        <w:rPr>
          <w:b/>
        </w:rPr>
        <w:t>prati</w:t>
      </w:r>
      <w:proofErr w:type="spellEnd"/>
      <w:proofErr w:type="gramEnd"/>
      <w:r w:rsidR="00F16A64" w:rsidRPr="000D2DF9">
        <w:t xml:space="preserve">, speak back to, answer </w:t>
      </w:r>
      <w:r w:rsidR="00F16A64" w:rsidRPr="00672CF5">
        <w:rPr>
          <w:i/>
        </w:rPr>
        <w:t>any one</w:t>
      </w:r>
      <w:r w:rsidR="00F16A64" w:rsidRPr="000D2DF9">
        <w:t xml:space="preserve"> (ac</w:t>
      </w:r>
      <w:r w:rsidR="00672CF5">
        <w:t>.</w:t>
      </w:r>
      <w:r w:rsidR="00F16A64" w:rsidRPr="000D2DF9">
        <w:t>),</w:t>
      </w:r>
      <w:r w:rsidR="00F16A64">
        <w:t xml:space="preserve"> </w:t>
      </w:r>
      <w:r w:rsidR="00F16A64" w:rsidRPr="000D2DF9">
        <w:t>give as an answer to (2 ac.)</w:t>
      </w:r>
      <w:r w:rsidR="00F16A64">
        <w:t xml:space="preserve">; </w:t>
      </w:r>
      <w:r w:rsidR="00F16A64" w:rsidRPr="000D2DF9">
        <w:t>refuse (</w:t>
      </w:r>
      <w:r w:rsidR="00F16A64" w:rsidRPr="00672CF5">
        <w:rPr>
          <w:i/>
        </w:rPr>
        <w:t>rare</w:t>
      </w:r>
      <w:r w:rsidR="00F16A64" w:rsidRPr="000D2DF9">
        <w:t>)</w:t>
      </w:r>
      <w:r w:rsidR="00F16A64">
        <w:t xml:space="preserve">; </w:t>
      </w:r>
      <w:r w:rsidR="00672CF5">
        <w:t>Â</w:t>
      </w:r>
      <w:r w:rsidR="00F16A64" w:rsidRPr="000D2DF9">
        <w:t>. pay (</w:t>
      </w:r>
      <w:r w:rsidR="00F16A64" w:rsidRPr="00672CF5">
        <w:rPr>
          <w:i/>
        </w:rPr>
        <w:t>injuries</w:t>
      </w:r>
      <w:r w:rsidR="00F16A64" w:rsidRPr="000D2DF9">
        <w:t xml:space="preserve"> etc.) back to (ac.</w:t>
      </w:r>
      <w:r w:rsidR="00F16A64">
        <w:t>;</w:t>
      </w:r>
      <w:r w:rsidR="00F16A64" w:rsidRPr="000D2DF9">
        <w:t xml:space="preserve"> V.). </w:t>
      </w:r>
      <w:proofErr w:type="gramStart"/>
      <w:r w:rsidR="00F16A64" w:rsidRPr="00672CF5">
        <w:rPr>
          <w:b/>
        </w:rPr>
        <w:t>vi</w:t>
      </w:r>
      <w:proofErr w:type="gramEnd"/>
      <w:r w:rsidR="00F16A64" w:rsidRPr="000D2DF9">
        <w:t>,</w:t>
      </w:r>
      <w:r w:rsidR="00F16A64">
        <w:t xml:space="preserve"> </w:t>
      </w:r>
      <w:r w:rsidR="00F16A64" w:rsidRPr="000D2DF9">
        <w:t>express oneself, declare, depose, state</w:t>
      </w:r>
      <w:r w:rsidR="00F16A64">
        <w:t>;</w:t>
      </w:r>
      <w:r w:rsidR="00F16A64" w:rsidRPr="000D2DF9">
        <w:t xml:space="preserve"> express</w:t>
      </w:r>
      <w:r w:rsidR="00F16A64">
        <w:t xml:space="preserve"> </w:t>
      </w:r>
      <w:r w:rsidR="00F16A64" w:rsidRPr="00672CF5">
        <w:rPr>
          <w:i/>
        </w:rPr>
        <w:t>o</w:t>
      </w:r>
      <w:r w:rsidR="00672CF5" w:rsidRPr="00672CF5">
        <w:rPr>
          <w:i/>
        </w:rPr>
        <w:t>n</w:t>
      </w:r>
      <w:r w:rsidR="00F16A64" w:rsidRPr="00672CF5">
        <w:rPr>
          <w:i/>
        </w:rPr>
        <w:t>e'</w:t>
      </w:r>
      <w:r w:rsidR="00672CF5" w:rsidRPr="00672CF5">
        <w:rPr>
          <w:i/>
        </w:rPr>
        <w:t>s</w:t>
      </w:r>
      <w:r w:rsidR="00F16A64" w:rsidRPr="000D2DF9">
        <w:t xml:space="preserve"> opinion about </w:t>
      </w:r>
      <w:r w:rsidR="00F16A64" w:rsidRPr="00672CF5">
        <w:rPr>
          <w:i/>
        </w:rPr>
        <w:t>anything</w:t>
      </w:r>
      <w:r w:rsidR="00F16A64" w:rsidRPr="000D2DF9">
        <w:t xml:space="preserve"> (ac</w:t>
      </w:r>
      <w:r w:rsidR="00672CF5">
        <w:t>.</w:t>
      </w:r>
      <w:r w:rsidR="00F16A64" w:rsidRPr="000D2DF9">
        <w:t>), answer (</w:t>
      </w:r>
      <w:r w:rsidR="00F16A64" w:rsidRPr="00672CF5">
        <w:rPr>
          <w:i/>
        </w:rPr>
        <w:t>a question</w:t>
      </w:r>
      <w:r w:rsidR="00F16A64" w:rsidRPr="000D2DF9">
        <w:t>)</w:t>
      </w:r>
      <w:r w:rsidR="00F16A64">
        <w:t>;</w:t>
      </w:r>
      <w:r w:rsidR="00F16A64" w:rsidRPr="000D2DF9">
        <w:t xml:space="preserve"> interpret, decide (</w:t>
      </w:r>
      <w:r w:rsidR="00F16A64" w:rsidRPr="00672CF5">
        <w:rPr>
          <w:i/>
        </w:rPr>
        <w:t>a law</w:t>
      </w:r>
      <w:r w:rsidR="00F16A64" w:rsidRPr="000D2DF9">
        <w:t>)</w:t>
      </w:r>
      <w:r w:rsidR="00F16A64">
        <w:t>;</w:t>
      </w:r>
      <w:r w:rsidR="00F16A64" w:rsidRPr="000D2DF9">
        <w:t xml:space="preserve"> make</w:t>
      </w:r>
      <w:r w:rsidR="00F16A64">
        <w:t xml:space="preserve"> </w:t>
      </w:r>
      <w:r w:rsidR="00F16A64" w:rsidRPr="000D2DF9">
        <w:t>a</w:t>
      </w:r>
      <w:r w:rsidR="00F16A64">
        <w:t xml:space="preserve"> </w:t>
      </w:r>
      <w:r w:rsidR="00F16A64" w:rsidRPr="000D2DF9">
        <w:t>false statement</w:t>
      </w:r>
      <w:r w:rsidR="00F16A64">
        <w:t xml:space="preserve">; </w:t>
      </w:r>
      <w:r w:rsidR="00F16A64" w:rsidRPr="000D2DF9">
        <w:t>gainsay, disagree</w:t>
      </w:r>
      <w:r w:rsidR="00672CF5">
        <w:t>.</w:t>
      </w:r>
      <w:r w:rsidR="00F16A64" w:rsidRPr="000D2DF9">
        <w:t xml:space="preserve"> </w:t>
      </w:r>
      <w:proofErr w:type="spellStart"/>
      <w:proofErr w:type="gramStart"/>
      <w:r w:rsidR="00F16A64" w:rsidRPr="00672CF5">
        <w:rPr>
          <w:b/>
        </w:rPr>
        <w:t>sam</w:t>
      </w:r>
      <w:proofErr w:type="spellEnd"/>
      <w:proofErr w:type="gramEnd"/>
      <w:r w:rsidR="00F16A64" w:rsidRPr="000D2DF9">
        <w:t xml:space="preserve">, P. </w:t>
      </w:r>
      <w:r w:rsidR="00672CF5">
        <w:t>Â</w:t>
      </w:r>
      <w:r w:rsidR="00F16A64" w:rsidRPr="000D2DF9">
        <w:t>.</w:t>
      </w:r>
      <w:r w:rsidR="00F16A64">
        <w:t xml:space="preserve"> </w:t>
      </w:r>
      <w:r w:rsidR="00F16A64" w:rsidRPr="000D2DF9">
        <w:t>converse (V.)</w:t>
      </w:r>
      <w:r w:rsidR="00F16A64">
        <w:t>;</w:t>
      </w:r>
      <w:r w:rsidR="00F16A64" w:rsidRPr="000D2DF9">
        <w:t xml:space="preserve"> </w:t>
      </w:r>
      <w:r w:rsidR="00672CF5">
        <w:t>Â</w:t>
      </w:r>
      <w:r w:rsidR="00F16A64" w:rsidRPr="000D2DF9">
        <w:t>. agree (V.)</w:t>
      </w:r>
      <w:r w:rsidR="00F16A64">
        <w:t>;</w:t>
      </w:r>
      <w:r w:rsidR="00F16A64" w:rsidRPr="000D2DF9">
        <w:t xml:space="preserve"> P. say </w:t>
      </w:r>
      <w:r w:rsidR="00F16A64" w:rsidRPr="00672CF5">
        <w:rPr>
          <w:i/>
        </w:rPr>
        <w:t>any</w:t>
      </w:r>
      <w:r w:rsidR="00672CF5" w:rsidRPr="00672CF5">
        <w:rPr>
          <w:i/>
        </w:rPr>
        <w:t>thing</w:t>
      </w:r>
      <w:r w:rsidR="00672CF5">
        <w:t xml:space="preserve"> </w:t>
      </w:r>
      <w:r w:rsidR="00F16A64" w:rsidRPr="000D2DF9">
        <w:t>to (2 ac</w:t>
      </w:r>
      <w:r w:rsidR="00672CF5">
        <w:t>.</w:t>
      </w:r>
      <w:r w:rsidR="00F16A64" w:rsidRPr="000D2DF9">
        <w:t>; E.).</w:t>
      </w:r>
    </w:p>
    <w:p w:rsidR="00F16A64" w:rsidRDefault="00F16A64" w:rsidP="00462B52">
      <w:pPr>
        <w:pStyle w:val="a3"/>
      </w:pPr>
    </w:p>
    <w:p w:rsidR="00F16A64" w:rsidRDefault="00F16A64" w:rsidP="00462B52">
      <w:pPr>
        <w:pStyle w:val="a3"/>
      </w:pPr>
      <w:bookmarkStart w:id="0" w:name="_GoBack"/>
      <w:bookmarkEnd w:id="0"/>
    </w:p>
    <w:p w:rsidR="00F17B95" w:rsidRPr="00462B52" w:rsidRDefault="00462B52" w:rsidP="00462B52">
      <w:pPr>
        <w:pStyle w:val="a3"/>
      </w:pPr>
      <w:proofErr w:type="spellStart"/>
      <w:proofErr w:type="gramStart"/>
      <w:r w:rsidRPr="00462B52">
        <w:t>ब्लेष्क</w:t>
      </w:r>
      <w:proofErr w:type="spellEnd"/>
      <w:r w:rsidRPr="00462B52">
        <w:t xml:space="preserve"> </w:t>
      </w:r>
      <w:proofErr w:type="spellStart"/>
      <w:r w:rsidRPr="00462B52">
        <w:t>bleshka</w:t>
      </w:r>
      <w:proofErr w:type="spellEnd"/>
      <w:r w:rsidRPr="00462B52">
        <w:t>, m. strangling noose.</w:t>
      </w:r>
      <w:proofErr w:type="gramEnd"/>
    </w:p>
    <w:sectPr w:rsidR="00F17B95" w:rsidRPr="0046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AFF" w:rsidRDefault="000D6AFF" w:rsidP="00711225">
      <w:pPr>
        <w:spacing w:after="0" w:line="240" w:lineRule="auto"/>
      </w:pPr>
      <w:r>
        <w:separator/>
      </w:r>
    </w:p>
  </w:endnote>
  <w:endnote w:type="continuationSeparator" w:id="0">
    <w:p w:rsidR="000D6AFF" w:rsidRDefault="000D6AF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AFF" w:rsidRDefault="000D6AFF" w:rsidP="00711225">
      <w:pPr>
        <w:spacing w:after="0" w:line="240" w:lineRule="auto"/>
      </w:pPr>
      <w:r>
        <w:separator/>
      </w:r>
    </w:p>
  </w:footnote>
  <w:footnote w:type="continuationSeparator" w:id="0">
    <w:p w:rsidR="000D6AFF" w:rsidRDefault="000D6AF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AFF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23E"/>
    <w:rsid w:val="0018476F"/>
    <w:rsid w:val="00184C28"/>
    <w:rsid w:val="00186B4B"/>
    <w:rsid w:val="001879EC"/>
    <w:rsid w:val="0019173C"/>
    <w:rsid w:val="0019297E"/>
    <w:rsid w:val="00193411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4BAE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0C01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0D2F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62B5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62B5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62B52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62B52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46B5A-DB24-4B96-A62D-7FE41A67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684</cp:revision>
  <dcterms:created xsi:type="dcterms:W3CDTF">2014-02-04T18:54:00Z</dcterms:created>
  <dcterms:modified xsi:type="dcterms:W3CDTF">2014-10-08T19:56:00Z</dcterms:modified>
</cp:coreProperties>
</file>