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3B725" w14:textId="77777777" w:rsidR="00423A94" w:rsidRPr="00423A94" w:rsidRDefault="00423A94" w:rsidP="00423A94">
      <w:r w:rsidRPr="00423A94">
        <w:t>User: How do E-Commerce businesses ensure their website is optimized for both user experience (UX) and search engines (SEO)?</w:t>
      </w:r>
      <w:r w:rsidRPr="00423A94">
        <w:br/>
        <w:t>AI: Optimizing an E-Commerce website for both user experience (UX) and search engines (SEO) is essential for driving traffic and conversions. For UX, businesses must focus on creating an intuitive, easy-to-navigate website that offers clear menus, filters, and product categories. The website should load quickly, as slow load times can lead to high bounce rates. Responsive design ensures that the site functions well on both desktops and mobile devices, catering to the growing number of mobile shoppers. Product pages should feature high-quality images, clear descriptions, and easy-to-find pricing and shipping information. For SEO, businesses should conduct keyword research to identify the terms their target customers are searching for and incorporate these keywords into product descriptions, titles, and metadata. Optimizing product images with descriptive alt text improves visibility in image search results. Implementing schema markup (structured data) allows search engines to better understand the content of product pages and display rich snippets in search results, such as star ratings or pricing. Regularly updating the website with fresh content, such as blog posts or customer reviews, and building backlinks from reputable sites can further improve search engine rankings.</w:t>
      </w:r>
    </w:p>
    <w:p w14:paraId="056ED70B" w14:textId="037EBB50" w:rsidR="009D09EC" w:rsidRDefault="00423A94">
      <w:r w:rsidRPr="00423A94">
        <w:t>User: How can E-Commerce businesses use personalized experiences to increase customer loyalty?</w:t>
      </w:r>
      <w:r w:rsidRPr="00423A94">
        <w:br/>
        <w:t>AI: Personalized experiences play a crucial role in increasing customer loyalty in E-Commerce. By using customer data, businesses can offer tailored product recommendations based on previous purchases or browsing behavior. Personalized emails that feature relevant product suggestions, special discounts, or exclusive offers can make customers feel valued and increase the likelihood of repeat purchases. Implementing a personalized shopping experience on the website, such as showing recently viewed products or saving items for later, helps customers easily pick up where they left off. Loyalty programs can be personalized by offering rewards that match a customer’s interests or shopping habits. Businesses can also send personalized messages for special occasions, such as birthdays or anniversaries, offering discounts or free shipping. Creating a unique experience that caters to individual preferences fosters emotional connections and enhances the customer experience, ultimately increasing loyalty and lifetime value.</w:t>
      </w:r>
    </w:p>
    <w:sectPr w:rsidR="009D0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1B7"/>
    <w:rsid w:val="003674D6"/>
    <w:rsid w:val="003C11B7"/>
    <w:rsid w:val="00423A94"/>
    <w:rsid w:val="004C555D"/>
    <w:rsid w:val="009D09EC"/>
    <w:rsid w:val="00A92E30"/>
    <w:rsid w:val="00D260C2"/>
    <w:rsid w:val="00F00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46D38"/>
  <w15:chartTrackingRefBased/>
  <w15:docId w15:val="{14685470-4837-472B-A6B3-128D48617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1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11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11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11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11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11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11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11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11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1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11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11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11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11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11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11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11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11B7"/>
    <w:rPr>
      <w:rFonts w:eastAsiaTheme="majorEastAsia" w:cstheme="majorBidi"/>
      <w:color w:val="272727" w:themeColor="text1" w:themeTint="D8"/>
    </w:rPr>
  </w:style>
  <w:style w:type="paragraph" w:styleId="Title">
    <w:name w:val="Title"/>
    <w:basedOn w:val="Normal"/>
    <w:next w:val="Normal"/>
    <w:link w:val="TitleChar"/>
    <w:uiPriority w:val="10"/>
    <w:qFormat/>
    <w:rsid w:val="003C11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1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11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11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11B7"/>
    <w:pPr>
      <w:spacing w:before="160"/>
      <w:jc w:val="center"/>
    </w:pPr>
    <w:rPr>
      <w:i/>
      <w:iCs/>
      <w:color w:val="404040" w:themeColor="text1" w:themeTint="BF"/>
    </w:rPr>
  </w:style>
  <w:style w:type="character" w:customStyle="1" w:styleId="QuoteChar">
    <w:name w:val="Quote Char"/>
    <w:basedOn w:val="DefaultParagraphFont"/>
    <w:link w:val="Quote"/>
    <w:uiPriority w:val="29"/>
    <w:rsid w:val="003C11B7"/>
    <w:rPr>
      <w:i/>
      <w:iCs/>
      <w:color w:val="404040" w:themeColor="text1" w:themeTint="BF"/>
    </w:rPr>
  </w:style>
  <w:style w:type="paragraph" w:styleId="ListParagraph">
    <w:name w:val="List Paragraph"/>
    <w:basedOn w:val="Normal"/>
    <w:uiPriority w:val="34"/>
    <w:qFormat/>
    <w:rsid w:val="003C11B7"/>
    <w:pPr>
      <w:ind w:left="720"/>
      <w:contextualSpacing/>
    </w:pPr>
  </w:style>
  <w:style w:type="character" w:styleId="IntenseEmphasis">
    <w:name w:val="Intense Emphasis"/>
    <w:basedOn w:val="DefaultParagraphFont"/>
    <w:uiPriority w:val="21"/>
    <w:qFormat/>
    <w:rsid w:val="003C11B7"/>
    <w:rPr>
      <w:i/>
      <w:iCs/>
      <w:color w:val="2F5496" w:themeColor="accent1" w:themeShade="BF"/>
    </w:rPr>
  </w:style>
  <w:style w:type="paragraph" w:styleId="IntenseQuote">
    <w:name w:val="Intense Quote"/>
    <w:basedOn w:val="Normal"/>
    <w:next w:val="Normal"/>
    <w:link w:val="IntenseQuoteChar"/>
    <w:uiPriority w:val="30"/>
    <w:qFormat/>
    <w:rsid w:val="003C11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11B7"/>
    <w:rPr>
      <w:i/>
      <w:iCs/>
      <w:color w:val="2F5496" w:themeColor="accent1" w:themeShade="BF"/>
    </w:rPr>
  </w:style>
  <w:style w:type="character" w:styleId="IntenseReference">
    <w:name w:val="Intense Reference"/>
    <w:basedOn w:val="DefaultParagraphFont"/>
    <w:uiPriority w:val="32"/>
    <w:qFormat/>
    <w:rsid w:val="003C11B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0207391">
      <w:bodyDiv w:val="1"/>
      <w:marLeft w:val="0"/>
      <w:marRight w:val="0"/>
      <w:marTop w:val="0"/>
      <w:marBottom w:val="0"/>
      <w:divBdr>
        <w:top w:val="none" w:sz="0" w:space="0" w:color="auto"/>
        <w:left w:val="none" w:sz="0" w:space="0" w:color="auto"/>
        <w:bottom w:val="none" w:sz="0" w:space="0" w:color="auto"/>
        <w:right w:val="none" w:sz="0" w:space="0" w:color="auto"/>
      </w:divBdr>
    </w:div>
    <w:div w:id="194499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379</Words>
  <Characters>2163</Characters>
  <Application>Microsoft Office Word</Application>
  <DocSecurity>0</DocSecurity>
  <Lines>18</Lines>
  <Paragraphs>5</Paragraphs>
  <ScaleCrop>false</ScaleCrop>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dc:description/>
  <cp:lastModifiedBy>Aditya Singh</cp:lastModifiedBy>
  <cp:revision>2</cp:revision>
  <dcterms:created xsi:type="dcterms:W3CDTF">2025-01-21T04:47:00Z</dcterms:created>
  <dcterms:modified xsi:type="dcterms:W3CDTF">2025-01-21T04:47:00Z</dcterms:modified>
</cp:coreProperties>
</file>