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.2752075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2.08000183105469"/>
          <w:szCs w:val="6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2.08000183105469"/>
          <w:szCs w:val="62.08000183105469"/>
          <w:u w:val="none"/>
          <w:shd w:fill="auto" w:val="clear"/>
          <w:vertAlign w:val="baseline"/>
          <w:rtl w:val="0"/>
        </w:rPr>
        <w:t xml:space="preserve">Naveen Sharma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5556640625" w:line="240" w:lineRule="auto"/>
        <w:ind w:left="219.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no: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+91-7725935307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5.239944458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novino.2k157@gmail.com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5.239944458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  <w:rtl w:val="0"/>
        </w:rPr>
        <w:t xml:space="preserve">NaveenSharma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5.2399444580078" w:right="0" w:firstLine="0"/>
        <w:jc w:val="left"/>
        <w:rPr>
          <w:rFonts w:ascii="Calibri" w:cs="Calibri" w:eastAsia="Calibri" w:hAnsi="Calibri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"/>
        <w:gridCol w:w="6300"/>
        <w:gridCol w:w="1460.001220703125"/>
        <w:tblGridChange w:id="0">
          <w:tblGrid>
            <w:gridCol w:w="2080"/>
            <w:gridCol w:w="6300"/>
            <w:gridCol w:w="1460.0012207031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.019989013671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8.200073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 &amp; Institute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7.49267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B.Tech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8.260498046875" w:line="240" w:lineRule="auto"/>
              <w:ind w:left="519.1400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Senior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535888671875" w:line="240" w:lineRule="auto"/>
              <w:ind w:left="519.1400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271.34002685546875" w:right="904.2675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124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2019–2023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12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Jaipur Engineering College and Research Centre, Jaipur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3.349609375" w:line="240" w:lineRule="auto"/>
              <w:ind w:left="271.3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 – 2017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Noble Public School , Jhunjhunu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53466796875" w:line="240" w:lineRule="auto"/>
              <w:ind w:left="0" w:right="320.601806640625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CGPA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986328125" w:line="240" w:lineRule="auto"/>
              <w:ind w:left="0" w:right="225.33203125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80.20%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3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– 2015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Noble Public School , Jhunjhunu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82.67%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95947265625" w:line="240" w:lineRule="auto"/>
        <w:ind w:left="397.3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Visualizer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1943359375" w:line="240" w:lineRule="auto"/>
        <w:ind w:left="1117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Tech. - based on HTML , CSS , JavaScript.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35302734375" w:line="240" w:lineRule="auto"/>
        <w:ind w:left="1117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client/user side application.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117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Data Structure Algorithms.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775634765625" w:line="240" w:lineRule="auto"/>
        <w:ind w:left="397.3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Banking System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1117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is a console user side application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625244140625" w:line="240" w:lineRule="auto"/>
        <w:ind w:left="1117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Users can see the balance transaction , withdrawal etc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117.319946289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OOPS paradigms are implemented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 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3388671875" w:line="240" w:lineRule="auto"/>
        <w:ind w:left="427.3896026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, HTML , CSS , Basics 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6650390625" w:line="240" w:lineRule="auto"/>
        <w:ind w:left="427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 – C/C++, Basics of JAVA,Basics of Python  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1158447265625" w:line="240" w:lineRule="auto"/>
        <w:ind w:left="19.079971313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ACHIEVEMENTS 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451171875" w:line="240" w:lineRule="auto"/>
        <w:ind w:left="397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 98.21 percentile on eLitmus platform.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67041015625" w:line="240" w:lineRule="auto"/>
        <w:ind w:left="397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Codechef 3 star and hackerrank 4 star coder.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97.3199462890625" w:right="462.229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3rd global rank out of 2000+ competitors on Codechef competitive challenge (2022).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a summer internship program through problem solving in hiring challenge (2022).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0299072265625" w:line="240" w:lineRule="auto"/>
        <w:ind w:left="62.99995422363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ACTIVITIES 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0000000000002" w:line="167.99999999999997" w:lineRule="auto"/>
        <w:ind w:left="427.3199462890625" w:right="283.8989257812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Actively participating and solving questions on platforms like leetcode, codechef,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0000000000002" w:line="167.99999999999997" w:lineRule="auto"/>
        <w:ind w:left="427.3199462890625" w:right="283.8989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Competed in the google kickstart contest and got 4350 rank out of 50000+.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0000000000002" w:line="167.99999999999997" w:lineRule="auto"/>
        <w:ind w:left="427.3199462890625" w:right="283.8989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Solved above 200+ questions on Geeksforgeeks, Leetcode, Codechef, Codeforces,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"/>
          <w:szCs w:val="24"/>
          <w:u w:val="single"/>
          <w:shd w:fill="auto" w:val="clear"/>
          <w:vertAlign w:val="baseline"/>
          <w:rtl w:val="0"/>
        </w:rPr>
        <w:t xml:space="preserve">nvn_gfg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61212158203125" w:line="240" w:lineRule="auto"/>
        <w:ind w:left="25.83114624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CERTIFICATES 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8641662597656" w:line="240" w:lineRule="auto"/>
        <w:ind w:left="397.3896026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Certification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GOOGLE KICK START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(july 2022) 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94415283203125" w:line="240" w:lineRule="auto"/>
        <w:ind w:left="397.38960266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.079999923706055"/>
          <w:szCs w:val="24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Certification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SUMMER INTERNSHIP PROGRAM (April 2022).</w:t>
      </w:r>
    </w:p>
    <w:sectPr>
      <w:pgSz w:h="16840" w:w="11920" w:orient="portrait"/>
      <w:pgMar w:bottom="578.4389495849609" w:top="765.96435546875" w:left="850" w:right="1229.998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