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0BCB" w14:textId="1FCDB90E" w:rsidR="00661AA6" w:rsidRDefault="00661AA6" w:rsidP="006E604E">
      <w:pPr>
        <w:rPr>
          <w:rFonts w:asciiTheme="majorHAnsi" w:eastAsiaTheme="majorEastAsia" w:hAnsiTheme="majorHAnsi" w:cstheme="majorBidi"/>
          <w:color w:val="0F4761" w:themeColor="accent1" w:themeShade="BF"/>
          <w:sz w:val="40"/>
          <w:szCs w:val="40"/>
        </w:rPr>
      </w:pPr>
      <w:r w:rsidRPr="00661AA6">
        <w:rPr>
          <w:rFonts w:asciiTheme="majorHAnsi" w:eastAsiaTheme="majorEastAsia" w:hAnsiTheme="majorHAnsi" w:cstheme="majorBidi"/>
          <w:color w:val="0F4761" w:themeColor="accent1" w:themeShade="BF"/>
          <w:sz w:val="40"/>
          <w:szCs w:val="40"/>
        </w:rPr>
        <w:t>Introduction</w:t>
      </w:r>
    </w:p>
    <w:p w14:paraId="151E10FA" w14:textId="6090AAA8" w:rsidR="006E604E" w:rsidRPr="00D332FC" w:rsidRDefault="006E604E" w:rsidP="006E604E">
      <w:pPr>
        <w:rPr>
          <w:b/>
          <w:bCs/>
        </w:rPr>
      </w:pPr>
      <w:r>
        <w:t xml:space="preserve">Cours </w:t>
      </w:r>
      <w:r w:rsidR="00276DF3">
        <w:t xml:space="preserve">ENI « </w:t>
      </w:r>
      <w:r w:rsidR="0063600C" w:rsidRPr="0063600C">
        <w:rPr>
          <w:b/>
          <w:bCs/>
        </w:rPr>
        <w:t xml:space="preserve">Les tableaux </w:t>
      </w:r>
      <w:r w:rsidR="00276DF3" w:rsidRPr="006E604E">
        <w:t>»</w:t>
      </w:r>
      <w:r>
        <w:t xml:space="preserve"> </w:t>
      </w:r>
    </w:p>
    <w:p w14:paraId="4CCD3E21" w14:textId="1632B40F" w:rsidR="00AF5217" w:rsidRPr="00AF5217" w:rsidRDefault="00AF5217" w:rsidP="006E604E">
      <w:pPr>
        <w:rPr>
          <w:b/>
          <w:bCs/>
        </w:rPr>
      </w:pPr>
      <w:r>
        <w:t xml:space="preserve">Module </w:t>
      </w:r>
      <w:r w:rsidR="0063600C">
        <w:t>5</w:t>
      </w:r>
    </w:p>
    <w:p w14:paraId="7B0DC80E" w14:textId="555E5DF6" w:rsidR="006E604E" w:rsidRDefault="005572CB">
      <w:r>
        <w:rPr>
          <w:noProof/>
        </w:rPr>
        <w:drawing>
          <wp:anchor distT="0" distB="0" distL="114300" distR="114300" simplePos="0" relativeHeight="251659264" behindDoc="0" locked="0" layoutInCell="1" allowOverlap="1" wp14:anchorId="09A14926" wp14:editId="42F3880A">
            <wp:simplePos x="0" y="0"/>
            <wp:positionH relativeFrom="margin">
              <wp:align>center</wp:align>
            </wp:positionH>
            <wp:positionV relativeFrom="paragraph">
              <wp:posOffset>809625</wp:posOffset>
            </wp:positionV>
            <wp:extent cx="2809875" cy="2809875"/>
            <wp:effectExtent l="0" t="0" r="9525" b="9525"/>
            <wp:wrapSquare wrapText="bothSides"/>
            <wp:docPr id="1150807634" name="Image 2" descr="Une image contenant Police, logo,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07634" name="Image 2" descr="Une image contenant Police, logo, Graphique, text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9875"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04E">
        <w:br w:type="page"/>
      </w:r>
    </w:p>
    <w:sdt>
      <w:sdtPr>
        <w:rPr>
          <w:rFonts w:asciiTheme="minorHAnsi" w:eastAsiaTheme="minorHAnsi" w:hAnsiTheme="minorHAnsi" w:cstheme="minorBidi"/>
          <w:color w:val="auto"/>
          <w:kern w:val="2"/>
          <w:sz w:val="24"/>
          <w:szCs w:val="24"/>
          <w:lang w:eastAsia="en-US"/>
          <w14:ligatures w14:val="standardContextual"/>
        </w:rPr>
        <w:id w:val="-1123609797"/>
        <w:docPartObj>
          <w:docPartGallery w:val="Table of Contents"/>
          <w:docPartUnique/>
        </w:docPartObj>
      </w:sdtPr>
      <w:sdtEndPr>
        <w:rPr>
          <w:b/>
          <w:bCs/>
        </w:rPr>
      </w:sdtEndPr>
      <w:sdtContent>
        <w:p w14:paraId="4AC18802" w14:textId="30C24FC7" w:rsidR="00BB78DB" w:rsidRDefault="00BB78DB">
          <w:pPr>
            <w:pStyle w:val="En-ttedetabledesmatires"/>
          </w:pPr>
          <w:r>
            <w:t>Table des matières</w:t>
          </w:r>
        </w:p>
        <w:p w14:paraId="385FF83E" w14:textId="399E2383" w:rsidR="00A21D5C" w:rsidRDefault="00BB78DB">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0776010" w:history="1">
            <w:r w:rsidR="00A21D5C" w:rsidRPr="002D41EA">
              <w:rPr>
                <w:rStyle w:val="Lienhypertexte"/>
                <w:noProof/>
              </w:rPr>
              <w:t>Objectifs</w:t>
            </w:r>
            <w:r w:rsidR="00A21D5C">
              <w:rPr>
                <w:noProof/>
                <w:webHidden/>
              </w:rPr>
              <w:tab/>
            </w:r>
            <w:r w:rsidR="00A21D5C">
              <w:rPr>
                <w:noProof/>
                <w:webHidden/>
              </w:rPr>
              <w:fldChar w:fldCharType="begin"/>
            </w:r>
            <w:r w:rsidR="00A21D5C">
              <w:rPr>
                <w:noProof/>
                <w:webHidden/>
              </w:rPr>
              <w:instrText xml:space="preserve"> PAGEREF _Toc230776010 \h </w:instrText>
            </w:r>
            <w:r w:rsidR="00A21D5C">
              <w:rPr>
                <w:noProof/>
                <w:webHidden/>
              </w:rPr>
            </w:r>
            <w:r w:rsidR="00A21D5C">
              <w:rPr>
                <w:noProof/>
                <w:webHidden/>
              </w:rPr>
              <w:fldChar w:fldCharType="separate"/>
            </w:r>
            <w:r w:rsidR="00A21D5C">
              <w:rPr>
                <w:noProof/>
                <w:webHidden/>
              </w:rPr>
              <w:t>3</w:t>
            </w:r>
            <w:r w:rsidR="00A21D5C">
              <w:rPr>
                <w:noProof/>
                <w:webHidden/>
              </w:rPr>
              <w:fldChar w:fldCharType="end"/>
            </w:r>
          </w:hyperlink>
        </w:p>
        <w:p w14:paraId="54C32E46" w14:textId="62EFEED6" w:rsidR="00A21D5C" w:rsidRDefault="00A21D5C">
          <w:pPr>
            <w:pStyle w:val="TM1"/>
            <w:tabs>
              <w:tab w:val="right" w:leader="dot" w:pos="9062"/>
            </w:tabs>
            <w:rPr>
              <w:rFonts w:eastAsiaTheme="minorEastAsia"/>
              <w:noProof/>
              <w:lang w:eastAsia="fr-FR"/>
            </w:rPr>
          </w:pPr>
          <w:hyperlink w:anchor="_Toc230776011" w:history="1">
            <w:r w:rsidRPr="002D41EA">
              <w:rPr>
                <w:rStyle w:val="Lienhypertexte"/>
                <w:noProof/>
              </w:rPr>
              <w:t>Définition d'un tableau</w:t>
            </w:r>
            <w:r>
              <w:rPr>
                <w:noProof/>
                <w:webHidden/>
              </w:rPr>
              <w:tab/>
            </w:r>
            <w:r>
              <w:rPr>
                <w:noProof/>
                <w:webHidden/>
              </w:rPr>
              <w:fldChar w:fldCharType="begin"/>
            </w:r>
            <w:r>
              <w:rPr>
                <w:noProof/>
                <w:webHidden/>
              </w:rPr>
              <w:instrText xml:space="preserve"> PAGEREF _Toc230776011 \h </w:instrText>
            </w:r>
            <w:r>
              <w:rPr>
                <w:noProof/>
                <w:webHidden/>
              </w:rPr>
            </w:r>
            <w:r>
              <w:rPr>
                <w:noProof/>
                <w:webHidden/>
              </w:rPr>
              <w:fldChar w:fldCharType="separate"/>
            </w:r>
            <w:r>
              <w:rPr>
                <w:noProof/>
                <w:webHidden/>
              </w:rPr>
              <w:t>3</w:t>
            </w:r>
            <w:r>
              <w:rPr>
                <w:noProof/>
                <w:webHidden/>
              </w:rPr>
              <w:fldChar w:fldCharType="end"/>
            </w:r>
          </w:hyperlink>
        </w:p>
        <w:p w14:paraId="5ED325C5" w14:textId="0C5C8C8B" w:rsidR="00A21D5C" w:rsidRDefault="00A21D5C">
          <w:pPr>
            <w:pStyle w:val="TM2"/>
            <w:tabs>
              <w:tab w:val="right" w:leader="dot" w:pos="9062"/>
            </w:tabs>
            <w:rPr>
              <w:rFonts w:eastAsiaTheme="minorEastAsia"/>
              <w:noProof/>
              <w:lang w:eastAsia="fr-FR"/>
            </w:rPr>
          </w:pPr>
          <w:hyperlink w:anchor="_Toc230776012" w:history="1">
            <w:r w:rsidRPr="002D41EA">
              <w:rPr>
                <w:rStyle w:val="Lienhypertexte"/>
                <w:noProof/>
              </w:rPr>
              <w:t>Déclaration d’un tableau</w:t>
            </w:r>
            <w:r>
              <w:rPr>
                <w:noProof/>
                <w:webHidden/>
              </w:rPr>
              <w:tab/>
            </w:r>
            <w:r>
              <w:rPr>
                <w:noProof/>
                <w:webHidden/>
              </w:rPr>
              <w:fldChar w:fldCharType="begin"/>
            </w:r>
            <w:r>
              <w:rPr>
                <w:noProof/>
                <w:webHidden/>
              </w:rPr>
              <w:instrText xml:space="preserve"> PAGEREF _Toc230776012 \h </w:instrText>
            </w:r>
            <w:r>
              <w:rPr>
                <w:noProof/>
                <w:webHidden/>
              </w:rPr>
            </w:r>
            <w:r>
              <w:rPr>
                <w:noProof/>
                <w:webHidden/>
              </w:rPr>
              <w:fldChar w:fldCharType="separate"/>
            </w:r>
            <w:r>
              <w:rPr>
                <w:noProof/>
                <w:webHidden/>
              </w:rPr>
              <w:t>4</w:t>
            </w:r>
            <w:r>
              <w:rPr>
                <w:noProof/>
                <w:webHidden/>
              </w:rPr>
              <w:fldChar w:fldCharType="end"/>
            </w:r>
          </w:hyperlink>
        </w:p>
        <w:p w14:paraId="655CD772" w14:textId="6D532EE9" w:rsidR="00A21D5C" w:rsidRDefault="00A21D5C">
          <w:pPr>
            <w:pStyle w:val="TM2"/>
            <w:tabs>
              <w:tab w:val="right" w:leader="dot" w:pos="9062"/>
            </w:tabs>
            <w:rPr>
              <w:rFonts w:eastAsiaTheme="minorEastAsia"/>
              <w:noProof/>
              <w:lang w:eastAsia="fr-FR"/>
            </w:rPr>
          </w:pPr>
          <w:hyperlink w:anchor="_Toc230776013" w:history="1">
            <w:r w:rsidRPr="002D41EA">
              <w:rPr>
                <w:rStyle w:val="Lienhypertexte"/>
                <w:noProof/>
              </w:rPr>
              <w:t>Accès a un élément d’un tableau</w:t>
            </w:r>
            <w:r>
              <w:rPr>
                <w:noProof/>
                <w:webHidden/>
              </w:rPr>
              <w:tab/>
            </w:r>
            <w:r>
              <w:rPr>
                <w:noProof/>
                <w:webHidden/>
              </w:rPr>
              <w:fldChar w:fldCharType="begin"/>
            </w:r>
            <w:r>
              <w:rPr>
                <w:noProof/>
                <w:webHidden/>
              </w:rPr>
              <w:instrText xml:space="preserve"> PAGEREF _Toc230776013 \h </w:instrText>
            </w:r>
            <w:r>
              <w:rPr>
                <w:noProof/>
                <w:webHidden/>
              </w:rPr>
            </w:r>
            <w:r>
              <w:rPr>
                <w:noProof/>
                <w:webHidden/>
              </w:rPr>
              <w:fldChar w:fldCharType="separate"/>
            </w:r>
            <w:r>
              <w:rPr>
                <w:noProof/>
                <w:webHidden/>
              </w:rPr>
              <w:t>4</w:t>
            </w:r>
            <w:r>
              <w:rPr>
                <w:noProof/>
                <w:webHidden/>
              </w:rPr>
              <w:fldChar w:fldCharType="end"/>
            </w:r>
          </w:hyperlink>
        </w:p>
        <w:p w14:paraId="35C22B4C" w14:textId="26B9777C" w:rsidR="00A21D5C" w:rsidRDefault="00A21D5C">
          <w:pPr>
            <w:pStyle w:val="TM2"/>
            <w:tabs>
              <w:tab w:val="right" w:leader="dot" w:pos="9062"/>
            </w:tabs>
            <w:rPr>
              <w:rFonts w:eastAsiaTheme="minorEastAsia"/>
              <w:noProof/>
              <w:lang w:eastAsia="fr-FR"/>
            </w:rPr>
          </w:pPr>
          <w:hyperlink w:anchor="_Toc230776014" w:history="1">
            <w:r w:rsidRPr="002D41EA">
              <w:rPr>
                <w:rStyle w:val="Lienhypertexte"/>
                <w:noProof/>
              </w:rPr>
              <w:t>Caractéristiques des Tableaux</w:t>
            </w:r>
            <w:r>
              <w:rPr>
                <w:noProof/>
                <w:webHidden/>
              </w:rPr>
              <w:tab/>
            </w:r>
            <w:r>
              <w:rPr>
                <w:noProof/>
                <w:webHidden/>
              </w:rPr>
              <w:fldChar w:fldCharType="begin"/>
            </w:r>
            <w:r>
              <w:rPr>
                <w:noProof/>
                <w:webHidden/>
              </w:rPr>
              <w:instrText xml:space="preserve"> PAGEREF _Toc230776014 \h </w:instrText>
            </w:r>
            <w:r>
              <w:rPr>
                <w:noProof/>
                <w:webHidden/>
              </w:rPr>
            </w:r>
            <w:r>
              <w:rPr>
                <w:noProof/>
                <w:webHidden/>
              </w:rPr>
              <w:fldChar w:fldCharType="separate"/>
            </w:r>
            <w:r>
              <w:rPr>
                <w:noProof/>
                <w:webHidden/>
              </w:rPr>
              <w:t>5</w:t>
            </w:r>
            <w:r>
              <w:rPr>
                <w:noProof/>
                <w:webHidden/>
              </w:rPr>
              <w:fldChar w:fldCharType="end"/>
            </w:r>
          </w:hyperlink>
        </w:p>
        <w:p w14:paraId="7503D840" w14:textId="39D80422" w:rsidR="00A21D5C" w:rsidRDefault="00A21D5C">
          <w:pPr>
            <w:pStyle w:val="TM1"/>
            <w:tabs>
              <w:tab w:val="right" w:leader="dot" w:pos="9062"/>
            </w:tabs>
            <w:rPr>
              <w:rFonts w:eastAsiaTheme="minorEastAsia"/>
              <w:noProof/>
              <w:lang w:eastAsia="fr-FR"/>
            </w:rPr>
          </w:pPr>
          <w:hyperlink w:anchor="_Toc230776015" w:history="1">
            <w:r w:rsidRPr="002D41EA">
              <w:rPr>
                <w:rStyle w:val="Lienhypertexte"/>
                <w:noProof/>
              </w:rPr>
              <w:t>Le tableau en mémoire</w:t>
            </w:r>
            <w:r>
              <w:rPr>
                <w:noProof/>
                <w:webHidden/>
              </w:rPr>
              <w:tab/>
            </w:r>
            <w:r>
              <w:rPr>
                <w:noProof/>
                <w:webHidden/>
              </w:rPr>
              <w:fldChar w:fldCharType="begin"/>
            </w:r>
            <w:r>
              <w:rPr>
                <w:noProof/>
                <w:webHidden/>
              </w:rPr>
              <w:instrText xml:space="preserve"> PAGEREF _Toc230776015 \h </w:instrText>
            </w:r>
            <w:r>
              <w:rPr>
                <w:noProof/>
                <w:webHidden/>
              </w:rPr>
            </w:r>
            <w:r>
              <w:rPr>
                <w:noProof/>
                <w:webHidden/>
              </w:rPr>
              <w:fldChar w:fldCharType="separate"/>
            </w:r>
            <w:r>
              <w:rPr>
                <w:noProof/>
                <w:webHidden/>
              </w:rPr>
              <w:t>6</w:t>
            </w:r>
            <w:r>
              <w:rPr>
                <w:noProof/>
                <w:webHidden/>
              </w:rPr>
              <w:fldChar w:fldCharType="end"/>
            </w:r>
          </w:hyperlink>
        </w:p>
        <w:p w14:paraId="2F8C00B1" w14:textId="7C5094C1" w:rsidR="00A21D5C" w:rsidRDefault="00A21D5C">
          <w:pPr>
            <w:pStyle w:val="TM2"/>
            <w:tabs>
              <w:tab w:val="right" w:leader="dot" w:pos="9062"/>
            </w:tabs>
            <w:rPr>
              <w:rFonts w:eastAsiaTheme="minorEastAsia"/>
              <w:noProof/>
              <w:lang w:eastAsia="fr-FR"/>
            </w:rPr>
          </w:pPr>
          <w:hyperlink w:anchor="_Toc230776016" w:history="1">
            <w:r w:rsidRPr="002D41EA">
              <w:rPr>
                <w:rStyle w:val="Lienhypertexte"/>
                <w:noProof/>
              </w:rPr>
              <w:t>Énoncé - TD - Nombre d'occurrences</w:t>
            </w:r>
            <w:r>
              <w:rPr>
                <w:noProof/>
                <w:webHidden/>
              </w:rPr>
              <w:tab/>
            </w:r>
            <w:r>
              <w:rPr>
                <w:noProof/>
                <w:webHidden/>
              </w:rPr>
              <w:fldChar w:fldCharType="begin"/>
            </w:r>
            <w:r>
              <w:rPr>
                <w:noProof/>
                <w:webHidden/>
              </w:rPr>
              <w:instrText xml:space="preserve"> PAGEREF _Toc230776016 \h </w:instrText>
            </w:r>
            <w:r>
              <w:rPr>
                <w:noProof/>
                <w:webHidden/>
              </w:rPr>
            </w:r>
            <w:r>
              <w:rPr>
                <w:noProof/>
                <w:webHidden/>
              </w:rPr>
              <w:fldChar w:fldCharType="separate"/>
            </w:r>
            <w:r>
              <w:rPr>
                <w:noProof/>
                <w:webHidden/>
              </w:rPr>
              <w:t>7</w:t>
            </w:r>
            <w:r>
              <w:rPr>
                <w:noProof/>
                <w:webHidden/>
              </w:rPr>
              <w:fldChar w:fldCharType="end"/>
            </w:r>
          </w:hyperlink>
        </w:p>
        <w:p w14:paraId="29036071" w14:textId="355A16F7" w:rsidR="00A21D5C" w:rsidRDefault="00A21D5C">
          <w:pPr>
            <w:pStyle w:val="TM1"/>
            <w:tabs>
              <w:tab w:val="right" w:leader="dot" w:pos="9062"/>
            </w:tabs>
            <w:rPr>
              <w:rFonts w:eastAsiaTheme="minorEastAsia"/>
              <w:noProof/>
              <w:lang w:eastAsia="fr-FR"/>
            </w:rPr>
          </w:pPr>
          <w:hyperlink w:anchor="_Toc230776017" w:history="1">
            <w:r w:rsidRPr="002D41EA">
              <w:rPr>
                <w:rStyle w:val="Lienhypertexte"/>
                <w:noProof/>
              </w:rPr>
              <w:t>Les tableaux multidimensionnels</w:t>
            </w:r>
            <w:r>
              <w:rPr>
                <w:noProof/>
                <w:webHidden/>
              </w:rPr>
              <w:tab/>
            </w:r>
            <w:r>
              <w:rPr>
                <w:noProof/>
                <w:webHidden/>
              </w:rPr>
              <w:fldChar w:fldCharType="begin"/>
            </w:r>
            <w:r>
              <w:rPr>
                <w:noProof/>
                <w:webHidden/>
              </w:rPr>
              <w:instrText xml:space="preserve"> PAGEREF _Toc230776017 \h </w:instrText>
            </w:r>
            <w:r>
              <w:rPr>
                <w:noProof/>
                <w:webHidden/>
              </w:rPr>
            </w:r>
            <w:r>
              <w:rPr>
                <w:noProof/>
                <w:webHidden/>
              </w:rPr>
              <w:fldChar w:fldCharType="separate"/>
            </w:r>
            <w:r>
              <w:rPr>
                <w:noProof/>
                <w:webHidden/>
              </w:rPr>
              <w:t>8</w:t>
            </w:r>
            <w:r>
              <w:rPr>
                <w:noProof/>
                <w:webHidden/>
              </w:rPr>
              <w:fldChar w:fldCharType="end"/>
            </w:r>
          </w:hyperlink>
        </w:p>
        <w:p w14:paraId="0197963D" w14:textId="336BDD30" w:rsidR="00A21D5C" w:rsidRDefault="00A21D5C">
          <w:pPr>
            <w:pStyle w:val="TM2"/>
            <w:tabs>
              <w:tab w:val="right" w:leader="dot" w:pos="9062"/>
            </w:tabs>
            <w:rPr>
              <w:rFonts w:eastAsiaTheme="minorEastAsia"/>
              <w:noProof/>
              <w:lang w:eastAsia="fr-FR"/>
            </w:rPr>
          </w:pPr>
          <w:hyperlink w:anchor="_Toc230776018" w:history="1">
            <w:r w:rsidRPr="002D41EA">
              <w:rPr>
                <w:rStyle w:val="Lienhypertexte"/>
                <w:noProof/>
              </w:rPr>
              <w:t>Accès a unélément d’un tableau a 2 dimensions</w:t>
            </w:r>
            <w:r>
              <w:rPr>
                <w:noProof/>
                <w:webHidden/>
              </w:rPr>
              <w:tab/>
            </w:r>
            <w:r>
              <w:rPr>
                <w:noProof/>
                <w:webHidden/>
              </w:rPr>
              <w:fldChar w:fldCharType="begin"/>
            </w:r>
            <w:r>
              <w:rPr>
                <w:noProof/>
                <w:webHidden/>
              </w:rPr>
              <w:instrText xml:space="preserve"> PAGEREF _Toc230776018 \h </w:instrText>
            </w:r>
            <w:r>
              <w:rPr>
                <w:noProof/>
                <w:webHidden/>
              </w:rPr>
            </w:r>
            <w:r>
              <w:rPr>
                <w:noProof/>
                <w:webHidden/>
              </w:rPr>
              <w:fldChar w:fldCharType="separate"/>
            </w:r>
            <w:r>
              <w:rPr>
                <w:noProof/>
                <w:webHidden/>
              </w:rPr>
              <w:t>9</w:t>
            </w:r>
            <w:r>
              <w:rPr>
                <w:noProof/>
                <w:webHidden/>
              </w:rPr>
              <w:fldChar w:fldCharType="end"/>
            </w:r>
          </w:hyperlink>
        </w:p>
        <w:p w14:paraId="7D8B9C93" w14:textId="2F6B44B4" w:rsidR="00BB78DB" w:rsidRDefault="00BB78DB">
          <w:r>
            <w:rPr>
              <w:b/>
              <w:bCs/>
            </w:rPr>
            <w:fldChar w:fldCharType="end"/>
          </w:r>
        </w:p>
      </w:sdtContent>
    </w:sdt>
    <w:p w14:paraId="7949C367" w14:textId="1BF54F09" w:rsidR="005572CB" w:rsidRDefault="005572CB" w:rsidP="00BB78DB">
      <w:pPr>
        <w:pStyle w:val="TM1"/>
        <w:tabs>
          <w:tab w:val="right" w:leader="dot" w:pos="9062"/>
        </w:tabs>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fldChar w:fldCharType="begin"/>
      </w:r>
      <w:r>
        <w:rPr>
          <w:rFonts w:asciiTheme="majorHAnsi" w:eastAsiaTheme="majorEastAsia" w:hAnsiTheme="majorHAnsi" w:cstheme="majorBidi"/>
          <w:color w:val="0F4761" w:themeColor="accent1" w:themeShade="BF"/>
          <w:sz w:val="40"/>
          <w:szCs w:val="40"/>
        </w:rPr>
        <w:instrText xml:space="preserve"> TOC \o "1-3" \h \z \u </w:instrText>
      </w:r>
      <w:r>
        <w:rPr>
          <w:rFonts w:asciiTheme="majorHAnsi" w:eastAsiaTheme="majorEastAsia" w:hAnsiTheme="majorHAnsi" w:cstheme="majorBidi"/>
          <w:color w:val="0F4761" w:themeColor="accent1" w:themeShade="BF"/>
          <w:sz w:val="40"/>
          <w:szCs w:val="40"/>
        </w:rPr>
        <w:fldChar w:fldCharType="separate"/>
      </w:r>
      <w:r>
        <w:rPr>
          <w:rFonts w:asciiTheme="majorHAnsi" w:eastAsiaTheme="majorEastAsia" w:hAnsiTheme="majorHAnsi" w:cstheme="majorBidi"/>
          <w:color w:val="0F4761" w:themeColor="accent1" w:themeShade="BF"/>
          <w:sz w:val="40"/>
          <w:szCs w:val="40"/>
        </w:rPr>
        <w:fldChar w:fldCharType="end"/>
      </w:r>
    </w:p>
    <w:p w14:paraId="392DE5FB" w14:textId="77777777" w:rsidR="005572CB" w:rsidRDefault="005572CB">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0A0B8C2E" w14:textId="77777777" w:rsidR="00BC04E9" w:rsidRPr="00BC04E9" w:rsidRDefault="00BC04E9" w:rsidP="00BC04E9">
      <w:pPr>
        <w:pStyle w:val="Titre1"/>
      </w:pPr>
      <w:bookmarkStart w:id="0" w:name="_Toc230776010"/>
      <w:r w:rsidRPr="00BC04E9">
        <w:lastRenderedPageBreak/>
        <w:t>Objectifs</w:t>
      </w:r>
      <w:bookmarkEnd w:id="0"/>
      <w:r w:rsidRPr="00BC04E9">
        <w:t> </w:t>
      </w:r>
    </w:p>
    <w:p w14:paraId="021A4310" w14:textId="1252C7F0" w:rsidR="00BC04E9" w:rsidRPr="00BC04E9" w:rsidRDefault="00BC04E9" w:rsidP="00BC04E9">
      <w:pPr>
        <w:pStyle w:val="Paragraphedeliste"/>
        <w:numPr>
          <w:ilvl w:val="0"/>
          <w:numId w:val="31"/>
        </w:numPr>
      </w:pPr>
      <w:r w:rsidRPr="00BC04E9">
        <w:t xml:space="preserve">Comprendre le fonctionnement des tableaux </w:t>
      </w:r>
    </w:p>
    <w:p w14:paraId="448B7B87" w14:textId="1BCD9648" w:rsidR="00BC04E9" w:rsidRPr="00BC04E9" w:rsidRDefault="00BC04E9" w:rsidP="00BC04E9">
      <w:pPr>
        <w:pStyle w:val="Paragraphedeliste"/>
        <w:numPr>
          <w:ilvl w:val="0"/>
          <w:numId w:val="31"/>
        </w:numPr>
      </w:pPr>
      <w:r w:rsidRPr="00BC04E9">
        <w:t xml:space="preserve">Être capable de manipuler un tableau </w:t>
      </w:r>
    </w:p>
    <w:p w14:paraId="360EC529" w14:textId="2B0E65C5" w:rsidR="00BC04E9" w:rsidRPr="00BC04E9" w:rsidRDefault="00BC04E9" w:rsidP="00BC04E9">
      <w:pPr>
        <w:pStyle w:val="Paragraphedeliste"/>
        <w:numPr>
          <w:ilvl w:val="0"/>
          <w:numId w:val="31"/>
        </w:numPr>
      </w:pPr>
      <w:r w:rsidRPr="00BC04E9">
        <w:t xml:space="preserve">Comprendre le fonctionnement des tableaux à plusieurs dimensions (multidimensionnels) </w:t>
      </w:r>
    </w:p>
    <w:p w14:paraId="6AACC071" w14:textId="18DF71F1" w:rsidR="00D11A9E" w:rsidRPr="00BC04E9" w:rsidRDefault="00BC04E9" w:rsidP="00BC04E9">
      <w:pPr>
        <w:pStyle w:val="Paragraphedeliste"/>
        <w:numPr>
          <w:ilvl w:val="0"/>
          <w:numId w:val="31"/>
        </w:numPr>
      </w:pPr>
      <w:r w:rsidRPr="00BC04E9">
        <w:t>Être capable de manipuler des tableaux à plusieurs dimensions</w:t>
      </w:r>
    </w:p>
    <w:p w14:paraId="42FFA66A" w14:textId="53E67E58" w:rsidR="00D11A9E" w:rsidRDefault="00D11A9E" w:rsidP="00D11A9E"/>
    <w:p w14:paraId="1708441E" w14:textId="4C89E9BC" w:rsidR="000902ED" w:rsidRPr="00D11A9E" w:rsidRDefault="000902ED" w:rsidP="00D11A9E"/>
    <w:p w14:paraId="7154A7F9" w14:textId="77777777" w:rsidR="00D11A9E" w:rsidRPr="00D11A9E" w:rsidRDefault="00D11A9E" w:rsidP="00D11A9E"/>
    <w:p w14:paraId="7834B531" w14:textId="76C181D4" w:rsidR="00BC04E9" w:rsidRPr="00BC04E9" w:rsidRDefault="00BC04E9" w:rsidP="00BC04E9">
      <w:pPr>
        <w:rPr>
          <w:rFonts w:asciiTheme="majorHAnsi" w:eastAsiaTheme="majorEastAsia" w:hAnsiTheme="majorHAnsi" w:cstheme="majorBidi"/>
          <w:b/>
          <w:bCs/>
          <w:color w:val="0F4761" w:themeColor="accent1" w:themeShade="BF"/>
          <w:sz w:val="40"/>
          <w:szCs w:val="40"/>
        </w:rPr>
      </w:pPr>
      <w:r w:rsidRPr="00BC04E9">
        <w:rPr>
          <w:rFonts w:asciiTheme="majorHAnsi" w:eastAsiaTheme="majorEastAsia" w:hAnsiTheme="majorHAnsi" w:cstheme="majorBidi"/>
          <w:b/>
          <w:bCs/>
          <w:color w:val="0F4761" w:themeColor="accent1" w:themeShade="BF"/>
          <w:sz w:val="40"/>
          <w:szCs w:val="40"/>
        </w:rPr>
        <mc:AlternateContent>
          <mc:Choice Requires="wps">
            <w:drawing>
              <wp:inline distT="0" distB="0" distL="0" distR="0" wp14:anchorId="682540D2" wp14:editId="3EDB1BAD">
                <wp:extent cx="304800" cy="304800"/>
                <wp:effectExtent l="0" t="0" r="0" b="0"/>
                <wp:docPr id="93927887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1846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181123" w14:textId="77777777" w:rsidR="00BC04E9" w:rsidRDefault="00BC04E9" w:rsidP="00BC04E9">
      <w:pPr>
        <w:pStyle w:val="Titre1"/>
      </w:pPr>
      <w:bookmarkStart w:id="1" w:name="_Toc230776011"/>
      <w:r w:rsidRPr="00BC04E9">
        <w:t>Définition d'un tableau</w:t>
      </w:r>
      <w:bookmarkEnd w:id="1"/>
    </w:p>
    <w:p w14:paraId="3A1FA90D" w14:textId="4EFB8EC8" w:rsidR="00650C18" w:rsidRDefault="00BC04E9" w:rsidP="00650C18">
      <w:r w:rsidRPr="00BC04E9">
        <w:drawing>
          <wp:inline distT="0" distB="0" distL="0" distR="0" wp14:anchorId="23A15BE9" wp14:editId="26E4997C">
            <wp:extent cx="5760720" cy="2754630"/>
            <wp:effectExtent l="0" t="0" r="0" b="7620"/>
            <wp:docPr id="903437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37248" name=""/>
                    <pic:cNvPicPr/>
                  </pic:nvPicPr>
                  <pic:blipFill>
                    <a:blip r:embed="rId9"/>
                    <a:stretch>
                      <a:fillRect/>
                    </a:stretch>
                  </pic:blipFill>
                  <pic:spPr>
                    <a:xfrm>
                      <a:off x="0" y="0"/>
                      <a:ext cx="5760720" cy="2754630"/>
                    </a:xfrm>
                    <a:prstGeom prst="rect">
                      <a:avLst/>
                    </a:prstGeom>
                  </pic:spPr>
                </pic:pic>
              </a:graphicData>
            </a:graphic>
          </wp:inline>
        </w:drawing>
      </w:r>
    </w:p>
    <w:p w14:paraId="127612A9" w14:textId="1B545A85" w:rsidR="00BC04E9" w:rsidRDefault="00BC04E9" w:rsidP="00650C18"/>
    <w:p w14:paraId="0E217404" w14:textId="77777777" w:rsidR="00BC04E9" w:rsidRDefault="00BC04E9">
      <w:r>
        <w:br w:type="page"/>
      </w:r>
    </w:p>
    <w:p w14:paraId="36DEC5BB" w14:textId="45B3BFD0" w:rsidR="00BC04E9" w:rsidRDefault="00BC04E9" w:rsidP="00BC04E9">
      <w:pPr>
        <w:pStyle w:val="Titre2"/>
      </w:pPr>
      <w:bookmarkStart w:id="2" w:name="_Toc230776012"/>
      <w:r>
        <w:lastRenderedPageBreak/>
        <w:t>Déclaration d’un tableau</w:t>
      </w:r>
      <w:bookmarkEnd w:id="2"/>
    </w:p>
    <w:p w14:paraId="6482FB3B" w14:textId="72FD0213" w:rsidR="00BC04E9" w:rsidRDefault="00BC04E9" w:rsidP="00BC04E9">
      <w:r w:rsidRPr="00BC04E9">
        <w:drawing>
          <wp:inline distT="0" distB="0" distL="0" distR="0" wp14:anchorId="6F457A13" wp14:editId="64A8D5D2">
            <wp:extent cx="5760720" cy="3551555"/>
            <wp:effectExtent l="0" t="0" r="0" b="0"/>
            <wp:docPr id="1814903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03148" name=""/>
                    <pic:cNvPicPr/>
                  </pic:nvPicPr>
                  <pic:blipFill>
                    <a:blip r:embed="rId10"/>
                    <a:stretch>
                      <a:fillRect/>
                    </a:stretch>
                  </pic:blipFill>
                  <pic:spPr>
                    <a:xfrm>
                      <a:off x="0" y="0"/>
                      <a:ext cx="5760720" cy="3551555"/>
                    </a:xfrm>
                    <a:prstGeom prst="rect">
                      <a:avLst/>
                    </a:prstGeom>
                  </pic:spPr>
                </pic:pic>
              </a:graphicData>
            </a:graphic>
          </wp:inline>
        </w:drawing>
      </w:r>
    </w:p>
    <w:p w14:paraId="26AE1A10" w14:textId="77777777" w:rsidR="00BC04E9" w:rsidRDefault="00BC04E9" w:rsidP="00BC04E9"/>
    <w:p w14:paraId="2A49C694" w14:textId="7DB3F844" w:rsidR="00BC04E9" w:rsidRDefault="00BC04E9" w:rsidP="00BC04E9">
      <w:pPr>
        <w:pStyle w:val="Titre2"/>
      </w:pPr>
      <w:bookmarkStart w:id="3" w:name="_Toc230776013"/>
      <w:r>
        <w:t>Accès a un élément d’un tableau</w:t>
      </w:r>
      <w:bookmarkEnd w:id="3"/>
    </w:p>
    <w:p w14:paraId="23AD4C27" w14:textId="75E3E7FB" w:rsidR="00BC04E9" w:rsidRDefault="00BC04E9" w:rsidP="00BC04E9">
      <w:r w:rsidRPr="00BC04E9">
        <w:drawing>
          <wp:inline distT="0" distB="0" distL="0" distR="0" wp14:anchorId="434789F6" wp14:editId="756B69B0">
            <wp:extent cx="5760720" cy="2914015"/>
            <wp:effectExtent l="0" t="0" r="0" b="635"/>
            <wp:docPr id="1048730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30322" name=""/>
                    <pic:cNvPicPr/>
                  </pic:nvPicPr>
                  <pic:blipFill>
                    <a:blip r:embed="rId11"/>
                    <a:stretch>
                      <a:fillRect/>
                    </a:stretch>
                  </pic:blipFill>
                  <pic:spPr>
                    <a:xfrm>
                      <a:off x="0" y="0"/>
                      <a:ext cx="5760720" cy="2914015"/>
                    </a:xfrm>
                    <a:prstGeom prst="rect">
                      <a:avLst/>
                    </a:prstGeom>
                  </pic:spPr>
                </pic:pic>
              </a:graphicData>
            </a:graphic>
          </wp:inline>
        </w:drawing>
      </w:r>
    </w:p>
    <w:p w14:paraId="605BA375" w14:textId="77777777" w:rsidR="007177F3" w:rsidRDefault="007177F3" w:rsidP="00BC04E9"/>
    <w:p w14:paraId="52490D7F" w14:textId="73A33DD4" w:rsidR="00B91A6A" w:rsidRDefault="007177F3" w:rsidP="00BC04E9">
      <w:pPr>
        <w:rPr>
          <w:b/>
          <w:bCs/>
        </w:rPr>
      </w:pPr>
      <w:r w:rsidRPr="007177F3">
        <w:rPr>
          <w:b/>
          <w:bCs/>
        </w:rPr>
        <w:t>Un tableau est une collection d'éléments, tous du même type (entiers, réels, caractères, etc.), qui sont stockés sous une même variable. Chaque élément du tableau est accessible via un indice, qui est généralement un entier.</w:t>
      </w:r>
    </w:p>
    <w:p w14:paraId="6EBF5B3E" w14:textId="77777777" w:rsidR="00B91A6A" w:rsidRPr="00B91A6A" w:rsidRDefault="00B91A6A" w:rsidP="00B91A6A">
      <w:pPr>
        <w:pStyle w:val="Titre2"/>
      </w:pPr>
      <w:bookmarkStart w:id="4" w:name="_Toc230776014"/>
      <w:r w:rsidRPr="00B91A6A">
        <w:lastRenderedPageBreak/>
        <w:t>Caractéristiques des Tableaux</w:t>
      </w:r>
      <w:bookmarkEnd w:id="4"/>
    </w:p>
    <w:p w14:paraId="3E1C48DE" w14:textId="77777777" w:rsidR="00B91A6A" w:rsidRPr="00B91A6A" w:rsidRDefault="00B91A6A" w:rsidP="00B91A6A">
      <w:pPr>
        <w:numPr>
          <w:ilvl w:val="0"/>
          <w:numId w:val="32"/>
        </w:numPr>
      </w:pPr>
      <w:r w:rsidRPr="00B91A6A">
        <w:t>Indexation : Les éléments d'un tableau sont indexés, c'est-à-dire que chaque élément possède une position (indice) qui commence généralement à 0 dans la plupart des langages de programmation (ou à 1 dans certains langages, comme MATLAB).</w:t>
      </w:r>
    </w:p>
    <w:p w14:paraId="5E24437D" w14:textId="77777777" w:rsidR="00B91A6A" w:rsidRPr="00B91A6A" w:rsidRDefault="00B91A6A" w:rsidP="00B91A6A">
      <w:pPr>
        <w:numPr>
          <w:ilvl w:val="0"/>
          <w:numId w:val="32"/>
        </w:numPr>
      </w:pPr>
      <w:r w:rsidRPr="00B91A6A">
        <w:t>Taille Fixe : La taille d'un tableau est définie lors de sa création et ne peut pas être modifiée par la suite. Cela signifie que vous devez connaître à l'avance le nombre d'éléments que vous souhaitez stocker.</w:t>
      </w:r>
    </w:p>
    <w:p w14:paraId="303E0042" w14:textId="77777777" w:rsidR="00B91A6A" w:rsidRDefault="00B91A6A" w:rsidP="00B91A6A">
      <w:pPr>
        <w:numPr>
          <w:ilvl w:val="0"/>
          <w:numId w:val="32"/>
        </w:numPr>
      </w:pPr>
      <w:r w:rsidRPr="00B91A6A">
        <w:t>Homogénéité : Tous les éléments d'un tableau doivent être du même type. Par exemple, un tableau d'entiers ne peut contenir que des valeurs entières.</w:t>
      </w:r>
    </w:p>
    <w:p w14:paraId="66485A3E" w14:textId="77777777" w:rsidR="00B91A6A" w:rsidRPr="00B91A6A" w:rsidRDefault="00B91A6A" w:rsidP="00B91A6A">
      <w:pPr>
        <w:ind w:left="720"/>
      </w:pPr>
    </w:p>
    <w:p w14:paraId="245DFE31" w14:textId="77777777" w:rsidR="00B91A6A" w:rsidRPr="00B91A6A" w:rsidRDefault="00B91A6A" w:rsidP="00B91A6A">
      <w:pPr>
        <w:pStyle w:val="Titre4"/>
        <w:rPr>
          <w:i w:val="0"/>
          <w:iCs w:val="0"/>
          <w:sz w:val="30"/>
          <w:szCs w:val="30"/>
        </w:rPr>
      </w:pPr>
      <w:r w:rsidRPr="00B91A6A">
        <w:rPr>
          <w:i w:val="0"/>
          <w:iCs w:val="0"/>
          <w:sz w:val="30"/>
          <w:szCs w:val="30"/>
        </w:rPr>
        <w:t>Syntaxe de Déclaration</w:t>
      </w:r>
    </w:p>
    <w:p w14:paraId="44ED50C1" w14:textId="77777777" w:rsidR="00B91A6A" w:rsidRDefault="00B91A6A" w:rsidP="00B91A6A">
      <w:pPr>
        <w:pStyle w:val="NormalWeb"/>
      </w:pPr>
      <w:r>
        <w:t>La syntaxe pour déclarer un tableau peut varier d'un langage à un autre, mais un exemple générique pourrait ressembler à ceci :</w:t>
      </w:r>
    </w:p>
    <w:p w14:paraId="1AF7FCE0" w14:textId="595641B9" w:rsidR="00B91A6A" w:rsidRDefault="00B91A6A" w:rsidP="00B91A6A">
      <w:pPr>
        <w:pStyle w:val="NormalWeb"/>
        <w:rPr>
          <w:b/>
          <w:bCs/>
        </w:rPr>
      </w:pPr>
      <w:r w:rsidRPr="00B91A6A">
        <w:rPr>
          <w:b/>
          <w:bCs/>
        </w:rPr>
        <w:t>Exemple :</w:t>
      </w:r>
    </w:p>
    <w:p w14:paraId="50DE07D3" w14:textId="1251AB40" w:rsidR="00B91A6A" w:rsidRPr="00B91A6A" w:rsidRDefault="00B91A6A" w:rsidP="00B91A6A">
      <w:pPr>
        <w:pStyle w:val="NormalWeb"/>
        <w:rPr>
          <w:b/>
          <w:bCs/>
        </w:rPr>
      </w:pPr>
      <w:r w:rsidRPr="00B91A6A">
        <w:rPr>
          <w:b/>
          <w:bCs/>
        </w:rPr>
        <w:drawing>
          <wp:inline distT="0" distB="0" distL="0" distR="0" wp14:anchorId="62236441" wp14:editId="2E7ED254">
            <wp:extent cx="5760720" cy="1024255"/>
            <wp:effectExtent l="0" t="0" r="0" b="4445"/>
            <wp:docPr id="244326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26637" name=""/>
                    <pic:cNvPicPr/>
                  </pic:nvPicPr>
                  <pic:blipFill>
                    <a:blip r:embed="rId12"/>
                    <a:stretch>
                      <a:fillRect/>
                    </a:stretch>
                  </pic:blipFill>
                  <pic:spPr>
                    <a:xfrm>
                      <a:off x="0" y="0"/>
                      <a:ext cx="5760720" cy="1024255"/>
                    </a:xfrm>
                    <a:prstGeom prst="rect">
                      <a:avLst/>
                    </a:prstGeom>
                  </pic:spPr>
                </pic:pic>
              </a:graphicData>
            </a:graphic>
          </wp:inline>
        </w:drawing>
      </w:r>
    </w:p>
    <w:p w14:paraId="5887F2CA" w14:textId="77777777" w:rsidR="00B91A6A" w:rsidRDefault="00B91A6A">
      <w:pPr>
        <w:rPr>
          <w:b/>
          <w:bCs/>
        </w:rPr>
      </w:pPr>
      <w:r>
        <w:rPr>
          <w:b/>
          <w:bCs/>
        </w:rPr>
        <w:br w:type="page"/>
      </w:r>
    </w:p>
    <w:p w14:paraId="508F6F12" w14:textId="77777777" w:rsidR="00140593" w:rsidRDefault="00140593" w:rsidP="00140593">
      <w:pPr>
        <w:pStyle w:val="Titre1"/>
      </w:pPr>
      <w:bookmarkStart w:id="5" w:name="_Toc230776015"/>
      <w:r w:rsidRPr="00140593">
        <w:lastRenderedPageBreak/>
        <w:t>Le tableau en mémoire</w:t>
      </w:r>
      <w:bookmarkEnd w:id="5"/>
    </w:p>
    <w:p w14:paraId="342E0FFF" w14:textId="32EEB285" w:rsidR="00140593" w:rsidRDefault="006E396C" w:rsidP="00140593">
      <w:r w:rsidRPr="006E396C">
        <w:drawing>
          <wp:inline distT="0" distB="0" distL="0" distR="0" wp14:anchorId="0A436678" wp14:editId="06813EA3">
            <wp:extent cx="5760720" cy="3096260"/>
            <wp:effectExtent l="0" t="0" r="0" b="8890"/>
            <wp:docPr id="520906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06881" name=""/>
                    <pic:cNvPicPr/>
                  </pic:nvPicPr>
                  <pic:blipFill>
                    <a:blip r:embed="rId13"/>
                    <a:stretch>
                      <a:fillRect/>
                    </a:stretch>
                  </pic:blipFill>
                  <pic:spPr>
                    <a:xfrm>
                      <a:off x="0" y="0"/>
                      <a:ext cx="5760720" cy="3096260"/>
                    </a:xfrm>
                    <a:prstGeom prst="rect">
                      <a:avLst/>
                    </a:prstGeom>
                  </pic:spPr>
                </pic:pic>
              </a:graphicData>
            </a:graphic>
          </wp:inline>
        </w:drawing>
      </w:r>
    </w:p>
    <w:p w14:paraId="402582AF" w14:textId="77777777" w:rsidR="006E396C" w:rsidRDefault="006E396C" w:rsidP="00140593"/>
    <w:p w14:paraId="509C380B" w14:textId="1A40834D" w:rsidR="006E396C" w:rsidRPr="00140593" w:rsidRDefault="006E396C" w:rsidP="00140593">
      <w:r w:rsidRPr="006E396C">
        <w:drawing>
          <wp:inline distT="0" distB="0" distL="0" distR="0" wp14:anchorId="37F9EC20" wp14:editId="1F0EADE8">
            <wp:extent cx="5760720" cy="2987040"/>
            <wp:effectExtent l="0" t="0" r="0" b="3810"/>
            <wp:docPr id="466458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58134" name=""/>
                    <pic:cNvPicPr/>
                  </pic:nvPicPr>
                  <pic:blipFill>
                    <a:blip r:embed="rId14"/>
                    <a:stretch>
                      <a:fillRect/>
                    </a:stretch>
                  </pic:blipFill>
                  <pic:spPr>
                    <a:xfrm>
                      <a:off x="0" y="0"/>
                      <a:ext cx="5760720" cy="2987040"/>
                    </a:xfrm>
                    <a:prstGeom prst="rect">
                      <a:avLst/>
                    </a:prstGeom>
                  </pic:spPr>
                </pic:pic>
              </a:graphicData>
            </a:graphic>
          </wp:inline>
        </w:drawing>
      </w:r>
    </w:p>
    <w:p w14:paraId="3257F6C9" w14:textId="21062CCA" w:rsidR="0062734A" w:rsidRDefault="0062734A" w:rsidP="00BC04E9">
      <w:pPr>
        <w:rPr>
          <w:b/>
          <w:bCs/>
        </w:rPr>
      </w:pPr>
    </w:p>
    <w:p w14:paraId="04F107E5" w14:textId="77777777" w:rsidR="0062734A" w:rsidRDefault="0062734A">
      <w:pPr>
        <w:rPr>
          <w:b/>
          <w:bCs/>
        </w:rPr>
      </w:pPr>
      <w:r>
        <w:rPr>
          <w:b/>
          <w:bCs/>
        </w:rPr>
        <w:br w:type="page"/>
      </w:r>
    </w:p>
    <w:p w14:paraId="59EC5724" w14:textId="77777777" w:rsidR="0062734A" w:rsidRDefault="0062734A" w:rsidP="0062734A">
      <w:pPr>
        <w:pStyle w:val="Titre2"/>
      </w:pPr>
      <w:bookmarkStart w:id="6" w:name="_Toc230776016"/>
      <w:r w:rsidRPr="0062734A">
        <w:lastRenderedPageBreak/>
        <w:t>Énoncé - TD - Nombre d'occurrences</w:t>
      </w:r>
      <w:bookmarkEnd w:id="6"/>
    </w:p>
    <w:p w14:paraId="7D88E037" w14:textId="77777777" w:rsidR="0062734A" w:rsidRPr="0062734A" w:rsidRDefault="0062734A" w:rsidP="0062734A">
      <w:pPr>
        <w:rPr>
          <w:b/>
          <w:bCs/>
        </w:rPr>
      </w:pPr>
      <w:r w:rsidRPr="0062734A">
        <w:rPr>
          <w:b/>
          <w:bCs/>
        </w:rPr>
        <w:t>Consignes</w:t>
      </w:r>
    </w:p>
    <w:p w14:paraId="070E9DBD" w14:textId="77777777" w:rsidR="0062734A" w:rsidRPr="0062734A" w:rsidRDefault="0062734A" w:rsidP="0062734A">
      <w:r w:rsidRPr="0062734A">
        <w:t>• Faire saisir des chiffres compris entre 0 et 9.</w:t>
      </w:r>
    </w:p>
    <w:p w14:paraId="56C60399" w14:textId="77777777" w:rsidR="0062734A" w:rsidRPr="0062734A" w:rsidRDefault="0062734A" w:rsidP="0062734A">
      <w:r w:rsidRPr="0062734A">
        <w:t>• La valeur -1 permet de mettre fin à la saisie.</w:t>
      </w:r>
    </w:p>
    <w:p w14:paraId="0584D74F" w14:textId="3DFED154" w:rsidR="0062734A" w:rsidRPr="0062734A" w:rsidRDefault="0062734A" w:rsidP="0062734A">
      <w:r w:rsidRPr="0062734A">
        <w:t xml:space="preserve">• Calculer et afficher le nombre de fois que l’utilisateur a saisi chacun de </w:t>
      </w:r>
      <w:r w:rsidR="0001244F" w:rsidRPr="0062734A">
        <w:t>ces chiffres</w:t>
      </w:r>
    </w:p>
    <w:p w14:paraId="18AE8485" w14:textId="77777777" w:rsidR="0062734A" w:rsidRPr="0062734A" w:rsidRDefault="0062734A" w:rsidP="0062734A"/>
    <w:p w14:paraId="2D61EE78" w14:textId="0AFD674E" w:rsidR="007177F3" w:rsidRDefault="0001244F" w:rsidP="00BC04E9">
      <w:pPr>
        <w:rPr>
          <w:b/>
          <w:bCs/>
        </w:rPr>
      </w:pPr>
      <w:r>
        <w:rPr>
          <w:b/>
          <w:bCs/>
        </w:rPr>
        <w:t>Solution :</w:t>
      </w:r>
    </w:p>
    <w:p w14:paraId="2210E3D9" w14:textId="499BFE8C" w:rsidR="0001244F" w:rsidRDefault="0001244F" w:rsidP="00BC04E9">
      <w:pPr>
        <w:rPr>
          <w:b/>
          <w:bCs/>
        </w:rPr>
      </w:pPr>
      <w:r w:rsidRPr="0001244F">
        <w:rPr>
          <w:b/>
          <w:bCs/>
        </w:rPr>
        <w:drawing>
          <wp:inline distT="0" distB="0" distL="0" distR="0" wp14:anchorId="00811FB9" wp14:editId="0646569E">
            <wp:extent cx="5760720" cy="5375275"/>
            <wp:effectExtent l="0" t="0" r="0" b="0"/>
            <wp:docPr id="11024364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36478" name=""/>
                    <pic:cNvPicPr/>
                  </pic:nvPicPr>
                  <pic:blipFill>
                    <a:blip r:embed="rId15"/>
                    <a:stretch>
                      <a:fillRect/>
                    </a:stretch>
                  </pic:blipFill>
                  <pic:spPr>
                    <a:xfrm>
                      <a:off x="0" y="0"/>
                      <a:ext cx="5760720" cy="5375275"/>
                    </a:xfrm>
                    <a:prstGeom prst="rect">
                      <a:avLst/>
                    </a:prstGeom>
                  </pic:spPr>
                </pic:pic>
              </a:graphicData>
            </a:graphic>
          </wp:inline>
        </w:drawing>
      </w:r>
    </w:p>
    <w:p w14:paraId="62206BC3" w14:textId="571578D3" w:rsidR="0001244F" w:rsidRDefault="0001244F" w:rsidP="00BC04E9">
      <w:pPr>
        <w:rPr>
          <w:b/>
          <w:bCs/>
        </w:rPr>
      </w:pPr>
    </w:p>
    <w:p w14:paraId="6DC90D58" w14:textId="77777777" w:rsidR="0001244F" w:rsidRDefault="0001244F">
      <w:pPr>
        <w:rPr>
          <w:b/>
          <w:bCs/>
        </w:rPr>
      </w:pPr>
      <w:r>
        <w:rPr>
          <w:b/>
          <w:bCs/>
        </w:rPr>
        <w:br w:type="page"/>
      </w:r>
    </w:p>
    <w:p w14:paraId="442973E1" w14:textId="0EF50A80" w:rsidR="0001244F" w:rsidRPr="0001244F" w:rsidRDefault="0001244F" w:rsidP="0001244F">
      <w:pPr>
        <w:rPr>
          <w:b/>
          <w:bCs/>
        </w:rPr>
      </w:pPr>
      <w:r w:rsidRPr="0001244F">
        <w:rPr>
          <w:b/>
          <w:bCs/>
        </w:rPr>
        <w:lastRenderedPageBreak/>
        <mc:AlternateContent>
          <mc:Choice Requires="wps">
            <w:drawing>
              <wp:inline distT="0" distB="0" distL="0" distR="0" wp14:anchorId="0101FBE7" wp14:editId="779E4CCB">
                <wp:extent cx="304800" cy="304800"/>
                <wp:effectExtent l="0" t="0" r="0" b="0"/>
                <wp:docPr id="146962579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851A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4F69F7" w14:textId="428E7FE5" w:rsidR="0001244F" w:rsidRDefault="0001244F" w:rsidP="0001244F">
      <w:pPr>
        <w:pStyle w:val="Titre1"/>
      </w:pPr>
      <w:bookmarkStart w:id="7" w:name="_Toc230776017"/>
      <w:r w:rsidRPr="0001244F">
        <w:t xml:space="preserve">Les tableaux </w:t>
      </w:r>
      <w:r w:rsidRPr="0001244F">
        <w:t>multidimensionnels</w:t>
      </w:r>
      <w:bookmarkEnd w:id="7"/>
    </w:p>
    <w:p w14:paraId="300F7369" w14:textId="73969730" w:rsidR="0001244F" w:rsidRDefault="0001244F" w:rsidP="0001244F">
      <w:r w:rsidRPr="0001244F">
        <w:drawing>
          <wp:inline distT="0" distB="0" distL="0" distR="0" wp14:anchorId="7332FE7A" wp14:editId="596DB275">
            <wp:extent cx="5760720" cy="2966720"/>
            <wp:effectExtent l="0" t="0" r="0" b="5080"/>
            <wp:docPr id="1321876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76024" name=""/>
                    <pic:cNvPicPr/>
                  </pic:nvPicPr>
                  <pic:blipFill>
                    <a:blip r:embed="rId16"/>
                    <a:stretch>
                      <a:fillRect/>
                    </a:stretch>
                  </pic:blipFill>
                  <pic:spPr>
                    <a:xfrm>
                      <a:off x="0" y="0"/>
                      <a:ext cx="5760720" cy="2966720"/>
                    </a:xfrm>
                    <a:prstGeom prst="rect">
                      <a:avLst/>
                    </a:prstGeom>
                  </pic:spPr>
                </pic:pic>
              </a:graphicData>
            </a:graphic>
          </wp:inline>
        </w:drawing>
      </w:r>
    </w:p>
    <w:p w14:paraId="79BD27CA" w14:textId="0D4B4915" w:rsidR="0001244F" w:rsidRDefault="00022F85" w:rsidP="0001244F">
      <w:r w:rsidRPr="00022F85">
        <w:drawing>
          <wp:inline distT="0" distB="0" distL="0" distR="0" wp14:anchorId="1C3F521E" wp14:editId="1E9216F9">
            <wp:extent cx="5760720" cy="2948940"/>
            <wp:effectExtent l="0" t="0" r="0" b="3810"/>
            <wp:docPr id="98625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500" name=""/>
                    <pic:cNvPicPr/>
                  </pic:nvPicPr>
                  <pic:blipFill>
                    <a:blip r:embed="rId17"/>
                    <a:stretch>
                      <a:fillRect/>
                    </a:stretch>
                  </pic:blipFill>
                  <pic:spPr>
                    <a:xfrm>
                      <a:off x="0" y="0"/>
                      <a:ext cx="5760720" cy="2948940"/>
                    </a:xfrm>
                    <a:prstGeom prst="rect">
                      <a:avLst/>
                    </a:prstGeom>
                  </pic:spPr>
                </pic:pic>
              </a:graphicData>
            </a:graphic>
          </wp:inline>
        </w:drawing>
      </w:r>
    </w:p>
    <w:p w14:paraId="2FE126ED" w14:textId="77777777" w:rsidR="00022F85" w:rsidRPr="0001244F" w:rsidRDefault="00022F85" w:rsidP="0001244F"/>
    <w:p w14:paraId="5B0B0746" w14:textId="77777777" w:rsidR="0001244F" w:rsidRPr="0001244F" w:rsidRDefault="0001244F" w:rsidP="0001244F"/>
    <w:p w14:paraId="08F5C1B9" w14:textId="0D09FCDC" w:rsidR="00641CB1" w:rsidRDefault="00641CB1" w:rsidP="00BC04E9">
      <w:pPr>
        <w:rPr>
          <w:b/>
          <w:bCs/>
        </w:rPr>
      </w:pPr>
    </w:p>
    <w:p w14:paraId="53363E4A" w14:textId="77777777" w:rsidR="00641CB1" w:rsidRDefault="00641CB1">
      <w:pPr>
        <w:rPr>
          <w:b/>
          <w:bCs/>
        </w:rPr>
      </w:pPr>
      <w:r>
        <w:rPr>
          <w:b/>
          <w:bCs/>
        </w:rPr>
        <w:br w:type="page"/>
      </w:r>
    </w:p>
    <w:p w14:paraId="4CEF2277" w14:textId="62E8FF22" w:rsidR="0001244F" w:rsidRPr="00325483" w:rsidRDefault="00325483" w:rsidP="00325483">
      <w:pPr>
        <w:pStyle w:val="Titre2"/>
      </w:pPr>
      <w:bookmarkStart w:id="8" w:name="_Toc230776018"/>
      <w:r w:rsidRPr="00325483">
        <w:lastRenderedPageBreak/>
        <w:t xml:space="preserve">Accès a </w:t>
      </w:r>
      <w:proofErr w:type="spellStart"/>
      <w:r w:rsidRPr="00325483">
        <w:t>unélément</w:t>
      </w:r>
      <w:proofErr w:type="spellEnd"/>
      <w:r w:rsidRPr="00325483">
        <w:t xml:space="preserve"> d’un tableau a 2 dimensions</w:t>
      </w:r>
      <w:bookmarkEnd w:id="8"/>
    </w:p>
    <w:p w14:paraId="56F39764" w14:textId="7EA4EE4A" w:rsidR="00325483" w:rsidRPr="007177F3" w:rsidRDefault="00325483" w:rsidP="00BC04E9">
      <w:pPr>
        <w:rPr>
          <w:b/>
          <w:bCs/>
        </w:rPr>
      </w:pPr>
      <w:r w:rsidRPr="00641CB1">
        <w:rPr>
          <w:b/>
          <w:bCs/>
        </w:rPr>
        <w:drawing>
          <wp:anchor distT="0" distB="0" distL="114300" distR="114300" simplePos="0" relativeHeight="251660288" behindDoc="1" locked="0" layoutInCell="1" allowOverlap="1" wp14:anchorId="114894CB" wp14:editId="62E57AF1">
            <wp:simplePos x="0" y="0"/>
            <wp:positionH relativeFrom="margin">
              <wp:posOffset>-1270</wp:posOffset>
            </wp:positionH>
            <wp:positionV relativeFrom="paragraph">
              <wp:posOffset>867880</wp:posOffset>
            </wp:positionV>
            <wp:extent cx="5760720" cy="2731135"/>
            <wp:effectExtent l="0" t="0" r="0" b="0"/>
            <wp:wrapTight wrapText="bothSides">
              <wp:wrapPolygon edited="0">
                <wp:start x="0" y="0"/>
                <wp:lineTo x="0" y="21394"/>
                <wp:lineTo x="21500" y="21394"/>
                <wp:lineTo x="21500" y="0"/>
                <wp:lineTo x="0" y="0"/>
              </wp:wrapPolygon>
            </wp:wrapTight>
            <wp:docPr id="6153519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5195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731135"/>
                    </a:xfrm>
                    <a:prstGeom prst="rect">
                      <a:avLst/>
                    </a:prstGeom>
                  </pic:spPr>
                </pic:pic>
              </a:graphicData>
            </a:graphic>
          </wp:anchor>
        </w:drawing>
      </w:r>
    </w:p>
    <w:sectPr w:rsidR="00325483" w:rsidRPr="007177F3">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BB5EA" w14:textId="77777777" w:rsidR="002721D4" w:rsidRDefault="002721D4" w:rsidP="006E604E">
      <w:pPr>
        <w:spacing w:after="0" w:line="240" w:lineRule="auto"/>
      </w:pPr>
      <w:r>
        <w:separator/>
      </w:r>
    </w:p>
  </w:endnote>
  <w:endnote w:type="continuationSeparator" w:id="0">
    <w:p w14:paraId="073581FB" w14:textId="77777777" w:rsidR="002721D4" w:rsidRDefault="002721D4" w:rsidP="006E6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372703"/>
      <w:docPartObj>
        <w:docPartGallery w:val="Page Numbers (Bottom of Page)"/>
        <w:docPartUnique/>
      </w:docPartObj>
    </w:sdtPr>
    <w:sdtContent>
      <w:p w14:paraId="206BDD98" w14:textId="2E0CE2B4" w:rsidR="00F55575" w:rsidRDefault="00F55575" w:rsidP="00F55575">
        <w:pPr>
          <w:pStyle w:val="Pieddepag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864DF" w14:textId="77777777" w:rsidR="002721D4" w:rsidRDefault="002721D4" w:rsidP="006E604E">
      <w:pPr>
        <w:spacing w:after="0" w:line="240" w:lineRule="auto"/>
      </w:pPr>
      <w:r>
        <w:separator/>
      </w:r>
    </w:p>
  </w:footnote>
  <w:footnote w:type="continuationSeparator" w:id="0">
    <w:p w14:paraId="4C4AB50E" w14:textId="77777777" w:rsidR="002721D4" w:rsidRDefault="002721D4" w:rsidP="006E6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583"/>
    <w:multiLevelType w:val="multilevel"/>
    <w:tmpl w:val="5CE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31FB"/>
    <w:multiLevelType w:val="multilevel"/>
    <w:tmpl w:val="30963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D7589"/>
    <w:multiLevelType w:val="multilevel"/>
    <w:tmpl w:val="ABC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E6482"/>
    <w:multiLevelType w:val="multilevel"/>
    <w:tmpl w:val="2B5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B3848"/>
    <w:multiLevelType w:val="multilevel"/>
    <w:tmpl w:val="BB80B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C5488"/>
    <w:multiLevelType w:val="multilevel"/>
    <w:tmpl w:val="3C5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F390F"/>
    <w:multiLevelType w:val="multilevel"/>
    <w:tmpl w:val="86A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50143"/>
    <w:multiLevelType w:val="multilevel"/>
    <w:tmpl w:val="1F8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227E4"/>
    <w:multiLevelType w:val="multilevel"/>
    <w:tmpl w:val="2CF0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93BBF"/>
    <w:multiLevelType w:val="multilevel"/>
    <w:tmpl w:val="9FB8F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C3A79"/>
    <w:multiLevelType w:val="hybridMultilevel"/>
    <w:tmpl w:val="DE9EF3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4D6A14"/>
    <w:multiLevelType w:val="multilevel"/>
    <w:tmpl w:val="87BC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384A"/>
    <w:multiLevelType w:val="multilevel"/>
    <w:tmpl w:val="67AE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F5117"/>
    <w:multiLevelType w:val="multilevel"/>
    <w:tmpl w:val="4C1C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F674E"/>
    <w:multiLevelType w:val="hybridMultilevel"/>
    <w:tmpl w:val="ACBC37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8791F91"/>
    <w:multiLevelType w:val="multilevel"/>
    <w:tmpl w:val="5EA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6131A"/>
    <w:multiLevelType w:val="multilevel"/>
    <w:tmpl w:val="1B9E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62A84"/>
    <w:multiLevelType w:val="multilevel"/>
    <w:tmpl w:val="809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35579"/>
    <w:multiLevelType w:val="multilevel"/>
    <w:tmpl w:val="A0B6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F0902"/>
    <w:multiLevelType w:val="hybridMultilevel"/>
    <w:tmpl w:val="9B127AF0"/>
    <w:lvl w:ilvl="0" w:tplc="31EEC048">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65F253A1"/>
    <w:multiLevelType w:val="multilevel"/>
    <w:tmpl w:val="12F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87493"/>
    <w:multiLevelType w:val="hybridMultilevel"/>
    <w:tmpl w:val="E12ABE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6453F8A"/>
    <w:multiLevelType w:val="multilevel"/>
    <w:tmpl w:val="C13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02641"/>
    <w:multiLevelType w:val="hybridMultilevel"/>
    <w:tmpl w:val="1B46CBD6"/>
    <w:lvl w:ilvl="0" w:tplc="31EEC04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EAA4EE9"/>
    <w:multiLevelType w:val="multilevel"/>
    <w:tmpl w:val="EC8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6323F"/>
    <w:multiLevelType w:val="multilevel"/>
    <w:tmpl w:val="A67C6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D28F1"/>
    <w:multiLevelType w:val="multilevel"/>
    <w:tmpl w:val="C3E8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DF7A9C"/>
    <w:multiLevelType w:val="multilevel"/>
    <w:tmpl w:val="1618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043E6"/>
    <w:multiLevelType w:val="multilevel"/>
    <w:tmpl w:val="177A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57DB4"/>
    <w:multiLevelType w:val="multilevel"/>
    <w:tmpl w:val="8C6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E53C8"/>
    <w:multiLevelType w:val="multilevel"/>
    <w:tmpl w:val="DF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5F6DFB"/>
    <w:multiLevelType w:val="multilevel"/>
    <w:tmpl w:val="0C5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843235">
    <w:abstractNumId w:val="21"/>
  </w:num>
  <w:num w:numId="2" w16cid:durableId="2122257830">
    <w:abstractNumId w:val="10"/>
  </w:num>
  <w:num w:numId="3" w16cid:durableId="1435663906">
    <w:abstractNumId w:val="20"/>
  </w:num>
  <w:num w:numId="4" w16cid:durableId="546113445">
    <w:abstractNumId w:val="2"/>
  </w:num>
  <w:num w:numId="5" w16cid:durableId="1815560568">
    <w:abstractNumId w:val="11"/>
  </w:num>
  <w:num w:numId="6" w16cid:durableId="783040383">
    <w:abstractNumId w:val="30"/>
  </w:num>
  <w:num w:numId="7" w16cid:durableId="1211914189">
    <w:abstractNumId w:val="28"/>
  </w:num>
  <w:num w:numId="8" w16cid:durableId="1962495282">
    <w:abstractNumId w:val="7"/>
  </w:num>
  <w:num w:numId="9" w16cid:durableId="2040158845">
    <w:abstractNumId w:val="31"/>
  </w:num>
  <w:num w:numId="10" w16cid:durableId="1586839261">
    <w:abstractNumId w:val="3"/>
  </w:num>
  <w:num w:numId="11" w16cid:durableId="17706672">
    <w:abstractNumId w:val="26"/>
  </w:num>
  <w:num w:numId="12" w16cid:durableId="1584144662">
    <w:abstractNumId w:val="15"/>
  </w:num>
  <w:num w:numId="13" w16cid:durableId="437020526">
    <w:abstractNumId w:val="24"/>
  </w:num>
  <w:num w:numId="14" w16cid:durableId="1675569804">
    <w:abstractNumId w:val="8"/>
  </w:num>
  <w:num w:numId="15" w16cid:durableId="1676107323">
    <w:abstractNumId w:val="0"/>
  </w:num>
  <w:num w:numId="16" w16cid:durableId="674499772">
    <w:abstractNumId w:val="18"/>
  </w:num>
  <w:num w:numId="17" w16cid:durableId="1725448113">
    <w:abstractNumId w:val="13"/>
  </w:num>
  <w:num w:numId="18" w16cid:durableId="1175924427">
    <w:abstractNumId w:val="5"/>
  </w:num>
  <w:num w:numId="19" w16cid:durableId="1339191766">
    <w:abstractNumId w:val="22"/>
  </w:num>
  <w:num w:numId="20" w16cid:durableId="1406687992">
    <w:abstractNumId w:val="9"/>
  </w:num>
  <w:num w:numId="21" w16cid:durableId="1067656344">
    <w:abstractNumId w:val="12"/>
  </w:num>
  <w:num w:numId="22" w16cid:durableId="1038970557">
    <w:abstractNumId w:val="16"/>
  </w:num>
  <w:num w:numId="23" w16cid:durableId="115803858">
    <w:abstractNumId w:val="1"/>
  </w:num>
  <w:num w:numId="24" w16cid:durableId="749275531">
    <w:abstractNumId w:val="17"/>
  </w:num>
  <w:num w:numId="25" w16cid:durableId="391126395">
    <w:abstractNumId w:val="6"/>
  </w:num>
  <w:num w:numId="26" w16cid:durableId="2004771115">
    <w:abstractNumId w:val="4"/>
  </w:num>
  <w:num w:numId="27" w16cid:durableId="344984899">
    <w:abstractNumId w:val="29"/>
  </w:num>
  <w:num w:numId="28" w16cid:durableId="1693220068">
    <w:abstractNumId w:val="25"/>
  </w:num>
  <w:num w:numId="29" w16cid:durableId="1631932793">
    <w:abstractNumId w:val="14"/>
  </w:num>
  <w:num w:numId="30" w16cid:durableId="1868176048">
    <w:abstractNumId w:val="23"/>
  </w:num>
  <w:num w:numId="31" w16cid:durableId="1326202953">
    <w:abstractNumId w:val="19"/>
  </w:num>
  <w:num w:numId="32" w16cid:durableId="14110002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F6"/>
    <w:rsid w:val="00003F55"/>
    <w:rsid w:val="0000435F"/>
    <w:rsid w:val="00011A76"/>
    <w:rsid w:val="0001244F"/>
    <w:rsid w:val="00022F85"/>
    <w:rsid w:val="00035A3F"/>
    <w:rsid w:val="00050ADB"/>
    <w:rsid w:val="000532C4"/>
    <w:rsid w:val="00075542"/>
    <w:rsid w:val="000808CD"/>
    <w:rsid w:val="00080980"/>
    <w:rsid w:val="000842C8"/>
    <w:rsid w:val="00086527"/>
    <w:rsid w:val="000902ED"/>
    <w:rsid w:val="00097217"/>
    <w:rsid w:val="000A35D3"/>
    <w:rsid w:val="000B0C1B"/>
    <w:rsid w:val="000B67A7"/>
    <w:rsid w:val="000C6A7B"/>
    <w:rsid w:val="000D0521"/>
    <w:rsid w:val="000E49CD"/>
    <w:rsid w:val="000E7092"/>
    <w:rsid w:val="000F531C"/>
    <w:rsid w:val="000F5843"/>
    <w:rsid w:val="001004E9"/>
    <w:rsid w:val="001208A5"/>
    <w:rsid w:val="00136B70"/>
    <w:rsid w:val="00140593"/>
    <w:rsid w:val="00145C1D"/>
    <w:rsid w:val="00146ABE"/>
    <w:rsid w:val="001905F6"/>
    <w:rsid w:val="00197C98"/>
    <w:rsid w:val="001A4CEE"/>
    <w:rsid w:val="001C51E0"/>
    <w:rsid w:val="001D0413"/>
    <w:rsid w:val="001F504D"/>
    <w:rsid w:val="00216A46"/>
    <w:rsid w:val="00227EE9"/>
    <w:rsid w:val="00234F4F"/>
    <w:rsid w:val="00243508"/>
    <w:rsid w:val="00244C21"/>
    <w:rsid w:val="00244C98"/>
    <w:rsid w:val="002453E5"/>
    <w:rsid w:val="002719F4"/>
    <w:rsid w:val="002721D4"/>
    <w:rsid w:val="00272DE2"/>
    <w:rsid w:val="00276DF3"/>
    <w:rsid w:val="002865DB"/>
    <w:rsid w:val="00296B71"/>
    <w:rsid w:val="002A13CD"/>
    <w:rsid w:val="002A1C73"/>
    <w:rsid w:val="002B0469"/>
    <w:rsid w:val="002B33E9"/>
    <w:rsid w:val="002C111F"/>
    <w:rsid w:val="002C6BC3"/>
    <w:rsid w:val="002D1126"/>
    <w:rsid w:val="002D7689"/>
    <w:rsid w:val="002E0151"/>
    <w:rsid w:val="002E4867"/>
    <w:rsid w:val="00301B3D"/>
    <w:rsid w:val="0031552D"/>
    <w:rsid w:val="00325483"/>
    <w:rsid w:val="00326ACB"/>
    <w:rsid w:val="00326F25"/>
    <w:rsid w:val="00326F45"/>
    <w:rsid w:val="00354F4F"/>
    <w:rsid w:val="00366EE8"/>
    <w:rsid w:val="003715DA"/>
    <w:rsid w:val="00373C49"/>
    <w:rsid w:val="003A5DCD"/>
    <w:rsid w:val="003B4012"/>
    <w:rsid w:val="003C1B93"/>
    <w:rsid w:val="003D0316"/>
    <w:rsid w:val="003F2695"/>
    <w:rsid w:val="00420BEC"/>
    <w:rsid w:val="00421E88"/>
    <w:rsid w:val="00430CFD"/>
    <w:rsid w:val="00445789"/>
    <w:rsid w:val="004A2A43"/>
    <w:rsid w:val="004A7CA6"/>
    <w:rsid w:val="004B507D"/>
    <w:rsid w:val="004C08A0"/>
    <w:rsid w:val="004C660A"/>
    <w:rsid w:val="004D1F99"/>
    <w:rsid w:val="004D21D5"/>
    <w:rsid w:val="004E3071"/>
    <w:rsid w:val="004E31D3"/>
    <w:rsid w:val="004E5CE0"/>
    <w:rsid w:val="004E6C57"/>
    <w:rsid w:val="004F5C29"/>
    <w:rsid w:val="004F6ADE"/>
    <w:rsid w:val="00500BA0"/>
    <w:rsid w:val="00504E15"/>
    <w:rsid w:val="00523E95"/>
    <w:rsid w:val="00527A42"/>
    <w:rsid w:val="00531C70"/>
    <w:rsid w:val="00543F76"/>
    <w:rsid w:val="005470DE"/>
    <w:rsid w:val="00555B82"/>
    <w:rsid w:val="005572CB"/>
    <w:rsid w:val="005609C9"/>
    <w:rsid w:val="0056167E"/>
    <w:rsid w:val="00564573"/>
    <w:rsid w:val="005710B9"/>
    <w:rsid w:val="0057309C"/>
    <w:rsid w:val="005738D4"/>
    <w:rsid w:val="00574AF8"/>
    <w:rsid w:val="00581F03"/>
    <w:rsid w:val="00582E1D"/>
    <w:rsid w:val="005834B4"/>
    <w:rsid w:val="005938C5"/>
    <w:rsid w:val="005A5455"/>
    <w:rsid w:val="005A6CD6"/>
    <w:rsid w:val="005B0C65"/>
    <w:rsid w:val="005B18D9"/>
    <w:rsid w:val="005B6248"/>
    <w:rsid w:val="005C42C6"/>
    <w:rsid w:val="005C6EB3"/>
    <w:rsid w:val="00605975"/>
    <w:rsid w:val="00606011"/>
    <w:rsid w:val="0061310F"/>
    <w:rsid w:val="006131F5"/>
    <w:rsid w:val="00623754"/>
    <w:rsid w:val="0062734A"/>
    <w:rsid w:val="00632C0A"/>
    <w:rsid w:val="00633A9C"/>
    <w:rsid w:val="006342B0"/>
    <w:rsid w:val="00634736"/>
    <w:rsid w:val="0063600C"/>
    <w:rsid w:val="00641CB1"/>
    <w:rsid w:val="0064663C"/>
    <w:rsid w:val="00650C18"/>
    <w:rsid w:val="00661AA6"/>
    <w:rsid w:val="00665767"/>
    <w:rsid w:val="00675890"/>
    <w:rsid w:val="006902AD"/>
    <w:rsid w:val="00692324"/>
    <w:rsid w:val="00693925"/>
    <w:rsid w:val="0069556C"/>
    <w:rsid w:val="006A19F2"/>
    <w:rsid w:val="006A6903"/>
    <w:rsid w:val="006B2EAB"/>
    <w:rsid w:val="006B5CE8"/>
    <w:rsid w:val="006D49CD"/>
    <w:rsid w:val="006D5EA6"/>
    <w:rsid w:val="006D7F68"/>
    <w:rsid w:val="006E396C"/>
    <w:rsid w:val="006E604E"/>
    <w:rsid w:val="006F01E1"/>
    <w:rsid w:val="007010DA"/>
    <w:rsid w:val="00703E5F"/>
    <w:rsid w:val="00714CCE"/>
    <w:rsid w:val="007177F3"/>
    <w:rsid w:val="00723730"/>
    <w:rsid w:val="00730E2E"/>
    <w:rsid w:val="0073307C"/>
    <w:rsid w:val="00755CCA"/>
    <w:rsid w:val="00764EB4"/>
    <w:rsid w:val="00797924"/>
    <w:rsid w:val="007B4125"/>
    <w:rsid w:val="007D5875"/>
    <w:rsid w:val="00806390"/>
    <w:rsid w:val="00811DDC"/>
    <w:rsid w:val="00826158"/>
    <w:rsid w:val="00835721"/>
    <w:rsid w:val="00843AE8"/>
    <w:rsid w:val="00846683"/>
    <w:rsid w:val="00847D87"/>
    <w:rsid w:val="0086012A"/>
    <w:rsid w:val="008646BE"/>
    <w:rsid w:val="0086545F"/>
    <w:rsid w:val="008A43C5"/>
    <w:rsid w:val="008A6537"/>
    <w:rsid w:val="008B14BE"/>
    <w:rsid w:val="008B6FD3"/>
    <w:rsid w:val="008D160A"/>
    <w:rsid w:val="008E0043"/>
    <w:rsid w:val="008E07FE"/>
    <w:rsid w:val="008F2F9F"/>
    <w:rsid w:val="008F785C"/>
    <w:rsid w:val="00905CF6"/>
    <w:rsid w:val="00920649"/>
    <w:rsid w:val="00925640"/>
    <w:rsid w:val="00931BB9"/>
    <w:rsid w:val="009404FC"/>
    <w:rsid w:val="009465CF"/>
    <w:rsid w:val="009627DD"/>
    <w:rsid w:val="00974FE3"/>
    <w:rsid w:val="0097532B"/>
    <w:rsid w:val="00994458"/>
    <w:rsid w:val="009A274F"/>
    <w:rsid w:val="009A5780"/>
    <w:rsid w:val="009A7FB8"/>
    <w:rsid w:val="009B3FFC"/>
    <w:rsid w:val="009B7C7D"/>
    <w:rsid w:val="009D32BD"/>
    <w:rsid w:val="009E145D"/>
    <w:rsid w:val="00A066D9"/>
    <w:rsid w:val="00A11B5C"/>
    <w:rsid w:val="00A21D5C"/>
    <w:rsid w:val="00A2425A"/>
    <w:rsid w:val="00A466D6"/>
    <w:rsid w:val="00A54EBE"/>
    <w:rsid w:val="00A67376"/>
    <w:rsid w:val="00A84F4C"/>
    <w:rsid w:val="00AA2A6D"/>
    <w:rsid w:val="00AC0647"/>
    <w:rsid w:val="00AD1328"/>
    <w:rsid w:val="00AE5303"/>
    <w:rsid w:val="00AF5217"/>
    <w:rsid w:val="00B0509C"/>
    <w:rsid w:val="00B101AC"/>
    <w:rsid w:val="00B237A4"/>
    <w:rsid w:val="00B44215"/>
    <w:rsid w:val="00B448B2"/>
    <w:rsid w:val="00B57819"/>
    <w:rsid w:val="00B62723"/>
    <w:rsid w:val="00B6512E"/>
    <w:rsid w:val="00B91A6A"/>
    <w:rsid w:val="00B93F42"/>
    <w:rsid w:val="00B950FB"/>
    <w:rsid w:val="00BA607E"/>
    <w:rsid w:val="00BA6BB1"/>
    <w:rsid w:val="00BB1ECD"/>
    <w:rsid w:val="00BB78DB"/>
    <w:rsid w:val="00BC04E9"/>
    <w:rsid w:val="00BC0879"/>
    <w:rsid w:val="00BC6A99"/>
    <w:rsid w:val="00BD02DF"/>
    <w:rsid w:val="00BE46A0"/>
    <w:rsid w:val="00BF29F7"/>
    <w:rsid w:val="00BF3C90"/>
    <w:rsid w:val="00C0222A"/>
    <w:rsid w:val="00C05FE1"/>
    <w:rsid w:val="00C07084"/>
    <w:rsid w:val="00C137A6"/>
    <w:rsid w:val="00C14C11"/>
    <w:rsid w:val="00C23BC4"/>
    <w:rsid w:val="00C3345E"/>
    <w:rsid w:val="00C34208"/>
    <w:rsid w:val="00C61AD9"/>
    <w:rsid w:val="00C6430D"/>
    <w:rsid w:val="00C64511"/>
    <w:rsid w:val="00C67509"/>
    <w:rsid w:val="00C678B2"/>
    <w:rsid w:val="00C74891"/>
    <w:rsid w:val="00C811DE"/>
    <w:rsid w:val="00C9681B"/>
    <w:rsid w:val="00CC397C"/>
    <w:rsid w:val="00CD1D94"/>
    <w:rsid w:val="00CD7FB5"/>
    <w:rsid w:val="00CF2A00"/>
    <w:rsid w:val="00D117C5"/>
    <w:rsid w:val="00D11A9E"/>
    <w:rsid w:val="00D332FC"/>
    <w:rsid w:val="00D34DCE"/>
    <w:rsid w:val="00D45144"/>
    <w:rsid w:val="00D46743"/>
    <w:rsid w:val="00D46946"/>
    <w:rsid w:val="00D87301"/>
    <w:rsid w:val="00DB0D2E"/>
    <w:rsid w:val="00DB7F5E"/>
    <w:rsid w:val="00DD1808"/>
    <w:rsid w:val="00DE4710"/>
    <w:rsid w:val="00DE71D0"/>
    <w:rsid w:val="00DF519E"/>
    <w:rsid w:val="00E37F41"/>
    <w:rsid w:val="00E625DB"/>
    <w:rsid w:val="00E77DD2"/>
    <w:rsid w:val="00E8198D"/>
    <w:rsid w:val="00E93C06"/>
    <w:rsid w:val="00EA6BE3"/>
    <w:rsid w:val="00EB3D81"/>
    <w:rsid w:val="00EC2B40"/>
    <w:rsid w:val="00ED13A0"/>
    <w:rsid w:val="00EE7A08"/>
    <w:rsid w:val="00F14DEB"/>
    <w:rsid w:val="00F17300"/>
    <w:rsid w:val="00F17374"/>
    <w:rsid w:val="00F25019"/>
    <w:rsid w:val="00F269F1"/>
    <w:rsid w:val="00F309D6"/>
    <w:rsid w:val="00F32DD8"/>
    <w:rsid w:val="00F44D5E"/>
    <w:rsid w:val="00F45C49"/>
    <w:rsid w:val="00F4735A"/>
    <w:rsid w:val="00F5122B"/>
    <w:rsid w:val="00F52452"/>
    <w:rsid w:val="00F55575"/>
    <w:rsid w:val="00F6160E"/>
    <w:rsid w:val="00F61C8C"/>
    <w:rsid w:val="00F778AA"/>
    <w:rsid w:val="00F84B72"/>
    <w:rsid w:val="00F96AC7"/>
    <w:rsid w:val="00FA0309"/>
    <w:rsid w:val="00FA1F49"/>
    <w:rsid w:val="00FA3C74"/>
    <w:rsid w:val="00FA6B01"/>
    <w:rsid w:val="00FB2178"/>
    <w:rsid w:val="00FD2460"/>
    <w:rsid w:val="00FD2611"/>
    <w:rsid w:val="00FD36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2068"/>
  <w15:chartTrackingRefBased/>
  <w15:docId w15:val="{48C5122C-2A91-46CE-8E89-656BE543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90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905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905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05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05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5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5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5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5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905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905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905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05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05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5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5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5F6"/>
    <w:rPr>
      <w:rFonts w:eastAsiaTheme="majorEastAsia" w:cstheme="majorBidi"/>
      <w:color w:val="272727" w:themeColor="text1" w:themeTint="D8"/>
    </w:rPr>
  </w:style>
  <w:style w:type="paragraph" w:styleId="Titre">
    <w:name w:val="Title"/>
    <w:basedOn w:val="Titre1"/>
    <w:next w:val="Normal"/>
    <w:link w:val="TitreCar"/>
    <w:uiPriority w:val="10"/>
    <w:qFormat/>
    <w:rsid w:val="005572CB"/>
    <w:pPr>
      <w:jc w:val="center"/>
    </w:pPr>
  </w:style>
  <w:style w:type="character" w:customStyle="1" w:styleId="TitreCar">
    <w:name w:val="Titre Car"/>
    <w:basedOn w:val="Policepardfaut"/>
    <w:link w:val="Titre"/>
    <w:uiPriority w:val="10"/>
    <w:rsid w:val="005572CB"/>
    <w:rPr>
      <w:rFonts w:asciiTheme="majorHAnsi" w:eastAsiaTheme="majorEastAsia" w:hAnsiTheme="majorHAnsi" w:cstheme="majorBidi"/>
      <w:color w:val="0F4761" w:themeColor="accent1" w:themeShade="BF"/>
      <w:sz w:val="40"/>
      <w:szCs w:val="40"/>
    </w:rPr>
  </w:style>
  <w:style w:type="paragraph" w:styleId="Sous-titre">
    <w:name w:val="Subtitle"/>
    <w:basedOn w:val="Normal"/>
    <w:next w:val="Normal"/>
    <w:link w:val="Sous-titreCar"/>
    <w:uiPriority w:val="11"/>
    <w:qFormat/>
    <w:rsid w:val="001905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5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5F6"/>
    <w:pPr>
      <w:spacing w:before="160"/>
      <w:jc w:val="center"/>
    </w:pPr>
    <w:rPr>
      <w:i/>
      <w:iCs/>
      <w:color w:val="404040" w:themeColor="text1" w:themeTint="BF"/>
    </w:rPr>
  </w:style>
  <w:style w:type="character" w:customStyle="1" w:styleId="CitationCar">
    <w:name w:val="Citation Car"/>
    <w:basedOn w:val="Policepardfaut"/>
    <w:link w:val="Citation"/>
    <w:uiPriority w:val="29"/>
    <w:rsid w:val="001905F6"/>
    <w:rPr>
      <w:i/>
      <w:iCs/>
      <w:color w:val="404040" w:themeColor="text1" w:themeTint="BF"/>
    </w:rPr>
  </w:style>
  <w:style w:type="paragraph" w:styleId="Paragraphedeliste">
    <w:name w:val="List Paragraph"/>
    <w:basedOn w:val="Normal"/>
    <w:uiPriority w:val="34"/>
    <w:qFormat/>
    <w:rsid w:val="001905F6"/>
    <w:pPr>
      <w:ind w:left="720"/>
      <w:contextualSpacing/>
    </w:pPr>
  </w:style>
  <w:style w:type="character" w:styleId="Accentuationintense">
    <w:name w:val="Intense Emphasis"/>
    <w:basedOn w:val="Policepardfaut"/>
    <w:uiPriority w:val="21"/>
    <w:qFormat/>
    <w:rsid w:val="001905F6"/>
    <w:rPr>
      <w:i/>
      <w:iCs/>
      <w:color w:val="0F4761" w:themeColor="accent1" w:themeShade="BF"/>
    </w:rPr>
  </w:style>
  <w:style w:type="paragraph" w:styleId="Citationintense">
    <w:name w:val="Intense Quote"/>
    <w:basedOn w:val="Normal"/>
    <w:next w:val="Normal"/>
    <w:link w:val="CitationintenseCar"/>
    <w:uiPriority w:val="30"/>
    <w:qFormat/>
    <w:rsid w:val="00190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5F6"/>
    <w:rPr>
      <w:i/>
      <w:iCs/>
      <w:color w:val="0F4761" w:themeColor="accent1" w:themeShade="BF"/>
    </w:rPr>
  </w:style>
  <w:style w:type="character" w:styleId="Rfrenceintense">
    <w:name w:val="Intense Reference"/>
    <w:basedOn w:val="Policepardfaut"/>
    <w:uiPriority w:val="32"/>
    <w:qFormat/>
    <w:rsid w:val="001905F6"/>
    <w:rPr>
      <w:b/>
      <w:bCs/>
      <w:smallCaps/>
      <w:color w:val="0F4761" w:themeColor="accent1" w:themeShade="BF"/>
      <w:spacing w:val="5"/>
    </w:rPr>
  </w:style>
  <w:style w:type="paragraph" w:styleId="En-tte">
    <w:name w:val="header"/>
    <w:basedOn w:val="Normal"/>
    <w:link w:val="En-tteCar"/>
    <w:uiPriority w:val="99"/>
    <w:unhideWhenUsed/>
    <w:rsid w:val="006E604E"/>
    <w:pPr>
      <w:tabs>
        <w:tab w:val="center" w:pos="4536"/>
        <w:tab w:val="right" w:pos="9072"/>
      </w:tabs>
      <w:spacing w:after="0" w:line="240" w:lineRule="auto"/>
    </w:pPr>
  </w:style>
  <w:style w:type="character" w:customStyle="1" w:styleId="En-tteCar">
    <w:name w:val="En-tête Car"/>
    <w:basedOn w:val="Policepardfaut"/>
    <w:link w:val="En-tte"/>
    <w:uiPriority w:val="99"/>
    <w:rsid w:val="006E604E"/>
  </w:style>
  <w:style w:type="paragraph" w:styleId="Pieddepage">
    <w:name w:val="footer"/>
    <w:basedOn w:val="Normal"/>
    <w:link w:val="PieddepageCar"/>
    <w:uiPriority w:val="99"/>
    <w:unhideWhenUsed/>
    <w:rsid w:val="006E60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604E"/>
  </w:style>
  <w:style w:type="paragraph" w:styleId="TM1">
    <w:name w:val="toc 1"/>
    <w:basedOn w:val="Normal"/>
    <w:next w:val="Normal"/>
    <w:autoRedefine/>
    <w:uiPriority w:val="39"/>
    <w:unhideWhenUsed/>
    <w:rsid w:val="006E604E"/>
    <w:pPr>
      <w:spacing w:after="100"/>
    </w:pPr>
  </w:style>
  <w:style w:type="character" w:styleId="Lienhypertexte">
    <w:name w:val="Hyperlink"/>
    <w:basedOn w:val="Policepardfaut"/>
    <w:uiPriority w:val="99"/>
    <w:unhideWhenUsed/>
    <w:rsid w:val="006E604E"/>
    <w:rPr>
      <w:color w:val="467886" w:themeColor="hyperlink"/>
      <w:u w:val="single"/>
    </w:rPr>
  </w:style>
  <w:style w:type="paragraph" w:styleId="En-ttedetabledesmatires">
    <w:name w:val="TOC Heading"/>
    <w:basedOn w:val="Titre1"/>
    <w:next w:val="Normal"/>
    <w:uiPriority w:val="39"/>
    <w:unhideWhenUsed/>
    <w:qFormat/>
    <w:rsid w:val="006E604E"/>
    <w:pPr>
      <w:spacing w:before="240" w:after="0" w:line="259" w:lineRule="auto"/>
      <w:outlineLvl w:val="9"/>
    </w:pPr>
    <w:rPr>
      <w:kern w:val="0"/>
      <w:sz w:val="32"/>
      <w:szCs w:val="32"/>
      <w:lang w:eastAsia="fr-FR"/>
      <w14:ligatures w14:val="none"/>
    </w:rPr>
  </w:style>
  <w:style w:type="paragraph" w:styleId="Sansinterligne">
    <w:name w:val="No Spacing"/>
    <w:uiPriority w:val="1"/>
    <w:qFormat/>
    <w:rsid w:val="006E604E"/>
    <w:pPr>
      <w:spacing w:after="0" w:line="240" w:lineRule="auto"/>
    </w:pPr>
  </w:style>
  <w:style w:type="paragraph" w:styleId="TM2">
    <w:name w:val="toc 2"/>
    <w:basedOn w:val="Normal"/>
    <w:next w:val="Normal"/>
    <w:autoRedefine/>
    <w:uiPriority w:val="39"/>
    <w:unhideWhenUsed/>
    <w:rsid w:val="00BB78DB"/>
    <w:pPr>
      <w:spacing w:after="100"/>
      <w:ind w:left="240"/>
    </w:pPr>
  </w:style>
  <w:style w:type="paragraph" w:styleId="TM3">
    <w:name w:val="toc 3"/>
    <w:basedOn w:val="Normal"/>
    <w:next w:val="Normal"/>
    <w:autoRedefine/>
    <w:uiPriority w:val="39"/>
    <w:unhideWhenUsed/>
    <w:rsid w:val="00BB78DB"/>
    <w:pPr>
      <w:spacing w:after="100"/>
      <w:ind w:left="480"/>
    </w:pPr>
  </w:style>
  <w:style w:type="paragraph" w:styleId="PrformatHTML">
    <w:name w:val="HTML Preformatted"/>
    <w:basedOn w:val="Normal"/>
    <w:link w:val="PrformatHTMLCar"/>
    <w:uiPriority w:val="99"/>
    <w:semiHidden/>
    <w:unhideWhenUsed/>
    <w:rsid w:val="000532C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532C4"/>
    <w:rPr>
      <w:rFonts w:ascii="Consolas" w:hAnsi="Consolas"/>
      <w:sz w:val="20"/>
      <w:szCs w:val="20"/>
    </w:rPr>
  </w:style>
  <w:style w:type="character" w:styleId="lev">
    <w:name w:val="Strong"/>
    <w:basedOn w:val="Policepardfaut"/>
    <w:uiPriority w:val="22"/>
    <w:qFormat/>
    <w:rsid w:val="00A2425A"/>
    <w:rPr>
      <w:b/>
      <w:bCs/>
    </w:rPr>
  </w:style>
  <w:style w:type="character" w:styleId="Mentionnonrsolue">
    <w:name w:val="Unresolved Mention"/>
    <w:basedOn w:val="Policepardfaut"/>
    <w:uiPriority w:val="99"/>
    <w:semiHidden/>
    <w:unhideWhenUsed/>
    <w:rsid w:val="00097217"/>
    <w:rPr>
      <w:color w:val="605E5C"/>
      <w:shd w:val="clear" w:color="auto" w:fill="E1DFDD"/>
    </w:rPr>
  </w:style>
  <w:style w:type="paragraph" w:styleId="NormalWeb">
    <w:name w:val="Normal (Web)"/>
    <w:basedOn w:val="Normal"/>
    <w:uiPriority w:val="99"/>
    <w:semiHidden/>
    <w:unhideWhenUsed/>
    <w:rsid w:val="00B91A6A"/>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A0825-7CD0-4B2B-BCE5-078E8A70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416</Words>
  <Characters>2293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Soubeyroux</dc:creator>
  <cp:keywords/>
  <dc:description/>
  <cp:lastModifiedBy>fabrice braun</cp:lastModifiedBy>
  <cp:revision>12</cp:revision>
  <dcterms:created xsi:type="dcterms:W3CDTF">2026-05-27T06:26:00Z</dcterms:created>
  <dcterms:modified xsi:type="dcterms:W3CDTF">2026-05-27T10:06:00Z</dcterms:modified>
</cp:coreProperties>
</file>