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A043" w14:textId="3E6833C2" w:rsidR="00511D84" w:rsidRPr="00511D84" w:rsidRDefault="007C76C5" w:rsidP="00511D84">
      <w:pPr>
        <w:pStyle w:val="Titre1"/>
      </w:pPr>
      <w:r>
        <w:t>## I. Les Tests Statiques (Phase de Conception &amp; En amont du code)</w:t>
      </w:r>
    </w:p>
    <w:p w14:paraId="46127130" w14:textId="18D7ED84" w:rsidR="007C76C5" w:rsidRDefault="007C76C5" w:rsidP="007C76C5">
      <w:r>
        <w:t xml:space="preserve">*Ces tests s'effectuent à l'œil nu ou via des outils, sans exécuter le logiciel. Ils visent à détecter les défauts au plus tôt, là où ils coûtent le moins cher à </w:t>
      </w:r>
      <w:r w:rsidR="00511D84">
        <w:t>corriger. *</w:t>
      </w:r>
    </w:p>
    <w:p w14:paraId="2D96334E" w14:textId="77777777" w:rsidR="00511D84" w:rsidRDefault="00511D84" w:rsidP="007C76C5"/>
    <w:p w14:paraId="4C8D0817" w14:textId="77777777" w:rsidR="007C76C5" w:rsidRDefault="007C76C5" w:rsidP="00511D84">
      <w:pPr>
        <w:pStyle w:val="Titre2"/>
      </w:pPr>
      <w:r>
        <w:t>### 1. Les Revues (Méthodes Humaines)</w:t>
      </w:r>
    </w:p>
    <w:p w14:paraId="5F19DCCC" w14:textId="77777777" w:rsidR="00511D84" w:rsidRDefault="007C76C5" w:rsidP="00511D84">
      <w:pPr>
        <w:pStyle w:val="Titre3"/>
      </w:pPr>
      <w:r w:rsidRPr="00511D84">
        <w:rPr>
          <w:rStyle w:val="Titre3Car"/>
        </w:rPr>
        <w:t xml:space="preserve"> * **La Revue Informelle</w:t>
      </w:r>
      <w:r w:rsidR="00511D84" w:rsidRPr="00511D84">
        <w:rPr>
          <w:rStyle w:val="Titre3Car"/>
        </w:rPr>
        <w:t xml:space="preserve"> :</w:t>
      </w:r>
      <w:r w:rsidR="00511D84">
        <w:t xml:space="preserve"> *</w:t>
      </w:r>
      <w:r>
        <w:t>*</w:t>
      </w:r>
    </w:p>
    <w:p w14:paraId="597C4966" w14:textId="43CB08B5" w:rsidR="007C76C5" w:rsidRDefault="007C76C5" w:rsidP="007C76C5">
      <w:r>
        <w:t xml:space="preserve"> Relecture simple et sans formalisme entre pairs.</w:t>
      </w:r>
    </w:p>
    <w:p w14:paraId="13F349D0" w14:textId="77777777" w:rsidR="00511D84" w:rsidRDefault="007C76C5" w:rsidP="007C76C5">
      <w:r w:rsidRPr="00511D84">
        <w:rPr>
          <w:rStyle w:val="Titre4Car"/>
        </w:rPr>
        <w:t xml:space="preserve">   * *Exemple</w:t>
      </w:r>
      <w:r w:rsidR="00511D84" w:rsidRPr="00511D84">
        <w:rPr>
          <w:rStyle w:val="Titre4Car"/>
        </w:rPr>
        <w:t xml:space="preserve"> : *</w:t>
      </w:r>
      <w:r>
        <w:t xml:space="preserve"> </w:t>
      </w:r>
    </w:p>
    <w:p w14:paraId="1018AF3D" w14:textId="57DEA881" w:rsidR="007C76C5" w:rsidRDefault="007C76C5" w:rsidP="007C76C5">
      <w:r>
        <w:t xml:space="preserve">Un testeur s'assoit dix minutes avec le Business </w:t>
      </w:r>
      <w:proofErr w:type="spellStart"/>
      <w:r>
        <w:t>Analyst</w:t>
      </w:r>
      <w:proofErr w:type="spellEnd"/>
      <w:r>
        <w:t xml:space="preserve"> pour relire la règle d'application d'un nouveau code promo et s'assurer qu'aucun cas tordu n'a été oublié.</w:t>
      </w:r>
    </w:p>
    <w:p w14:paraId="402E3834" w14:textId="77777777" w:rsidR="00511D84" w:rsidRDefault="00511D84" w:rsidP="007C76C5"/>
    <w:p w14:paraId="5885C7D0" w14:textId="77777777" w:rsidR="00511D84" w:rsidRDefault="007C76C5" w:rsidP="007C76C5">
      <w:pPr>
        <w:rPr>
          <w:rStyle w:val="Titre3Car"/>
        </w:rPr>
      </w:pPr>
      <w:r w:rsidRPr="00511D84">
        <w:rPr>
          <w:rStyle w:val="Titre3Car"/>
        </w:rPr>
        <w:t xml:space="preserve"> * **La Visite Guidée (</w:t>
      </w:r>
      <w:proofErr w:type="spellStart"/>
      <w:r w:rsidRPr="00511D84">
        <w:rPr>
          <w:rStyle w:val="Titre3Car"/>
        </w:rPr>
        <w:t>Walkthrough</w:t>
      </w:r>
      <w:proofErr w:type="spellEnd"/>
      <w:r w:rsidRPr="00511D84">
        <w:rPr>
          <w:rStyle w:val="Titre3Car"/>
        </w:rPr>
        <w:t>)</w:t>
      </w:r>
      <w:r w:rsidR="00511D84" w:rsidRPr="00511D84">
        <w:rPr>
          <w:rStyle w:val="Titre3Car"/>
        </w:rPr>
        <w:t xml:space="preserve"> : *</w:t>
      </w:r>
      <w:r w:rsidRPr="00511D84">
        <w:rPr>
          <w:rStyle w:val="Titre3Car"/>
        </w:rPr>
        <w:t>*</w:t>
      </w:r>
    </w:p>
    <w:p w14:paraId="1E078131" w14:textId="07DD86B7" w:rsidR="007C76C5" w:rsidRDefault="007C76C5" w:rsidP="007C76C5">
      <w:r>
        <w:t xml:space="preserve"> L'auteur d'un document l'explique pas à pas à l'équipe pour recueillir des retours.</w:t>
      </w:r>
    </w:p>
    <w:p w14:paraId="3B9CDE52" w14:textId="77777777" w:rsidR="00511D84" w:rsidRDefault="007C76C5" w:rsidP="007C76C5">
      <w:pPr>
        <w:rPr>
          <w:rStyle w:val="Titre4Car"/>
        </w:rPr>
      </w:pPr>
      <w:r w:rsidRPr="00511D84">
        <w:rPr>
          <w:rStyle w:val="Titre4Car"/>
        </w:rPr>
        <w:t xml:space="preserve">   * *Exemple</w:t>
      </w:r>
      <w:r w:rsidR="00511D84" w:rsidRPr="00511D84">
        <w:rPr>
          <w:rStyle w:val="Titre4Car"/>
        </w:rPr>
        <w:t xml:space="preserve"> : *</w:t>
      </w:r>
    </w:p>
    <w:p w14:paraId="20F3F9F6" w14:textId="77636815" w:rsidR="007C76C5" w:rsidRDefault="007C76C5" w:rsidP="007C76C5">
      <w:r>
        <w:t xml:space="preserve"> Le Concepteur UX anime une réunion et projette la maquette du futur parcours de paiement pour expliquer à l'équipe de développement et de test comment l'utilisateur va naviguer.</w:t>
      </w:r>
    </w:p>
    <w:p w14:paraId="6F9CEABE" w14:textId="77777777" w:rsidR="00511D84" w:rsidRDefault="00511D84" w:rsidP="007C76C5"/>
    <w:p w14:paraId="729A51E3" w14:textId="77777777" w:rsidR="00511D84" w:rsidRDefault="007C76C5" w:rsidP="007C76C5">
      <w:r w:rsidRPr="00511D84">
        <w:rPr>
          <w:rStyle w:val="Titre3Car"/>
        </w:rPr>
        <w:t xml:space="preserve"> * **La Revue Technique (Peer </w:t>
      </w:r>
      <w:proofErr w:type="spellStart"/>
      <w:r w:rsidRPr="00511D84">
        <w:rPr>
          <w:rStyle w:val="Titre3Car"/>
        </w:rPr>
        <w:t>Review</w:t>
      </w:r>
      <w:proofErr w:type="spellEnd"/>
      <w:r w:rsidRPr="00511D84">
        <w:rPr>
          <w:rStyle w:val="Titre3Car"/>
        </w:rPr>
        <w:t>)</w:t>
      </w:r>
      <w:r w:rsidR="00511D84" w:rsidRPr="00511D84">
        <w:rPr>
          <w:rStyle w:val="Titre3Car"/>
        </w:rPr>
        <w:t xml:space="preserve"> : *</w:t>
      </w:r>
      <w:r w:rsidRPr="00511D84">
        <w:rPr>
          <w:rStyle w:val="Titre3Car"/>
        </w:rPr>
        <w:t>*</w:t>
      </w:r>
      <w:r>
        <w:t xml:space="preserve"> </w:t>
      </w:r>
    </w:p>
    <w:p w14:paraId="4AC91EF2" w14:textId="338E3BD6" w:rsidR="007C76C5" w:rsidRDefault="007C76C5" w:rsidP="007C76C5">
      <w:r>
        <w:t>Réunion d'experts axée sur la faisabilité technique et la conformité d'un document ou d'une architecture.</w:t>
      </w:r>
    </w:p>
    <w:p w14:paraId="6F4F8C34" w14:textId="77777777" w:rsidR="00511D84" w:rsidRDefault="007C76C5" w:rsidP="007C76C5">
      <w:pPr>
        <w:rPr>
          <w:rStyle w:val="Titre4Car"/>
        </w:rPr>
      </w:pPr>
      <w:r>
        <w:t xml:space="preserve">  </w:t>
      </w:r>
      <w:r w:rsidRPr="00511D84">
        <w:rPr>
          <w:rStyle w:val="Titre4Car"/>
        </w:rPr>
        <w:t xml:space="preserve"> * *Exemple</w:t>
      </w:r>
      <w:r w:rsidR="00511D84" w:rsidRPr="00511D84">
        <w:rPr>
          <w:rStyle w:val="Titre4Car"/>
        </w:rPr>
        <w:t xml:space="preserve"> : *</w:t>
      </w:r>
      <w:r w:rsidRPr="00511D84">
        <w:rPr>
          <w:rStyle w:val="Titre4Car"/>
        </w:rPr>
        <w:t xml:space="preserve"> </w:t>
      </w:r>
    </w:p>
    <w:p w14:paraId="20B4F5D2" w14:textId="3B957252" w:rsidR="007C76C5" w:rsidRDefault="007C76C5" w:rsidP="007C76C5">
      <w:r>
        <w:t>Trois développeurs seniors et un architecte réseau analysent le schéma de la future base de données pour valider qu'elle supportera la charge d'un million de commandes simultanées.</w:t>
      </w:r>
    </w:p>
    <w:p w14:paraId="17BFC170" w14:textId="77777777" w:rsidR="00511D84" w:rsidRDefault="00511D84" w:rsidP="007C76C5"/>
    <w:p w14:paraId="73DB6331" w14:textId="77777777" w:rsidR="00511D84" w:rsidRDefault="00511D84" w:rsidP="007C76C5"/>
    <w:p w14:paraId="3F4C53FA" w14:textId="77777777" w:rsidR="00511D84" w:rsidRDefault="00511D84" w:rsidP="007C76C5"/>
    <w:p w14:paraId="12235FF0" w14:textId="42793753" w:rsidR="00511D84" w:rsidRDefault="007C76C5" w:rsidP="007C76C5">
      <w:r>
        <w:lastRenderedPageBreak/>
        <w:t xml:space="preserve"> </w:t>
      </w:r>
      <w:r w:rsidRPr="00511D84">
        <w:rPr>
          <w:rStyle w:val="Titre3Car"/>
        </w:rPr>
        <w:t>* **L'Inspection</w:t>
      </w:r>
      <w:r w:rsidR="00511D84" w:rsidRPr="00511D84">
        <w:rPr>
          <w:rStyle w:val="Titre3Car"/>
        </w:rPr>
        <w:t xml:space="preserve"> : *</w:t>
      </w:r>
      <w:r w:rsidRPr="00511D84">
        <w:rPr>
          <w:rStyle w:val="Titre3Car"/>
        </w:rPr>
        <w:t>*</w:t>
      </w:r>
      <w:r>
        <w:t xml:space="preserve"> </w:t>
      </w:r>
    </w:p>
    <w:p w14:paraId="59472CD7" w14:textId="535F82A2" w:rsidR="007C76C5" w:rsidRDefault="007C76C5" w:rsidP="007C76C5">
      <w:r>
        <w:t>La revue la plus formelle et structurée (rôles définis, check-lists, métriques) pour traquer les défauts précis.</w:t>
      </w:r>
    </w:p>
    <w:p w14:paraId="5A73EB34" w14:textId="77777777" w:rsidR="00511D84" w:rsidRDefault="007C76C5" w:rsidP="007C76C5">
      <w:r>
        <w:t xml:space="preserve">   </w:t>
      </w:r>
      <w:r w:rsidRPr="00511D84">
        <w:rPr>
          <w:rStyle w:val="Titre4Car"/>
        </w:rPr>
        <w:t>* *Exemple</w:t>
      </w:r>
      <w:r w:rsidR="00511D84" w:rsidRPr="00511D84">
        <w:rPr>
          <w:rStyle w:val="Titre4Car"/>
        </w:rPr>
        <w:t xml:space="preserve"> : *</w:t>
      </w:r>
      <w:r>
        <w:t xml:space="preserve"> </w:t>
      </w:r>
    </w:p>
    <w:p w14:paraId="1A900CC0" w14:textId="19C5F5D0" w:rsidR="007C76C5" w:rsidRDefault="007C76C5" w:rsidP="007C76C5">
      <w:r>
        <w:t>Une réunion officielle menée par un modérateur neutre où l'on décortique, ligne par ligne et à l'aide d'une grille d'évaluation, le document des spécifications de sécurité des transactions bancaires.</w:t>
      </w:r>
    </w:p>
    <w:p w14:paraId="7161B49E" w14:textId="77777777" w:rsidR="00511D84" w:rsidRDefault="00511D84" w:rsidP="007C76C5"/>
    <w:p w14:paraId="0259D3F4" w14:textId="3BA7412E" w:rsidR="00511D84" w:rsidRDefault="007C76C5" w:rsidP="00511D84">
      <w:pPr>
        <w:pStyle w:val="Titre2"/>
      </w:pPr>
      <w:r>
        <w:t xml:space="preserve">### 2. L'Analyse Statique (Méthodes </w:t>
      </w:r>
      <w:r w:rsidR="00511D84">
        <w:t>Automatisées) *</w:t>
      </w:r>
      <w:r>
        <w:t xml:space="preserve"> **</w:t>
      </w:r>
    </w:p>
    <w:p w14:paraId="05374299" w14:textId="77777777" w:rsidR="00511D84" w:rsidRDefault="007C76C5" w:rsidP="007C76C5">
      <w:r w:rsidRPr="00511D84">
        <w:rPr>
          <w:rStyle w:val="Titre3Car"/>
        </w:rPr>
        <w:t>La Vérification de la Traçabilité</w:t>
      </w:r>
      <w:r w:rsidR="00511D84" w:rsidRPr="00511D84">
        <w:rPr>
          <w:rStyle w:val="Titre3Car"/>
        </w:rPr>
        <w:t xml:space="preserve"> : *</w:t>
      </w:r>
      <w:r w:rsidRPr="00511D84">
        <w:rPr>
          <w:rStyle w:val="Titre3Car"/>
        </w:rPr>
        <w:t>*</w:t>
      </w:r>
      <w:r>
        <w:t xml:space="preserve"> </w:t>
      </w:r>
    </w:p>
    <w:p w14:paraId="48628BA1" w14:textId="7FE4BD18" w:rsidR="007C76C5" w:rsidRDefault="007C76C5" w:rsidP="007C76C5">
      <w:r>
        <w:t>S'assurer que chaque exigence (User Story) est claire, testable et alignée avec les besoins.</w:t>
      </w:r>
    </w:p>
    <w:p w14:paraId="6570442F" w14:textId="0BEDA6A7" w:rsidR="00511D84" w:rsidRDefault="007C76C5" w:rsidP="00511D84">
      <w:pPr>
        <w:pStyle w:val="Titre4"/>
      </w:pPr>
      <w:r>
        <w:t xml:space="preserve">   * *Exemple</w:t>
      </w:r>
      <w:r w:rsidR="00511D84">
        <w:t xml:space="preserve"> : *</w:t>
      </w:r>
      <w:r>
        <w:t xml:space="preserve"> </w:t>
      </w:r>
    </w:p>
    <w:p w14:paraId="07938E16" w14:textId="3402AB3E" w:rsidR="007C76C5" w:rsidRDefault="007C76C5" w:rsidP="007C76C5">
      <w:r>
        <w:t xml:space="preserve">Dans un outil comme Jira ou </w:t>
      </w:r>
      <w:proofErr w:type="spellStart"/>
      <w:r>
        <w:t>Quality</w:t>
      </w:r>
      <w:proofErr w:type="spellEnd"/>
      <w:r>
        <w:t xml:space="preserve"> Center, le testeur vérifie que la fonctionnalité "Paiement par PayPal" possède bien ses critères d'acceptation rédigés et qu'elle est liée à un cas de test précis.</w:t>
      </w:r>
    </w:p>
    <w:p w14:paraId="3A5D7E13" w14:textId="77777777" w:rsidR="00511D84" w:rsidRDefault="00511D84" w:rsidP="007C76C5"/>
    <w:p w14:paraId="1E1BD531" w14:textId="310D060D" w:rsidR="00511D84" w:rsidRDefault="007C76C5" w:rsidP="00511D84">
      <w:pPr>
        <w:pStyle w:val="Titre3"/>
      </w:pPr>
      <w:r>
        <w:t xml:space="preserve"> * **L'Analyse de Code (</w:t>
      </w:r>
      <w:proofErr w:type="spellStart"/>
      <w:r>
        <w:t>Linting</w:t>
      </w:r>
      <w:proofErr w:type="spellEnd"/>
      <w:r>
        <w:t>)</w:t>
      </w:r>
      <w:r w:rsidR="00511D84">
        <w:t xml:space="preserve"> : *</w:t>
      </w:r>
      <w:r>
        <w:t xml:space="preserve">* </w:t>
      </w:r>
    </w:p>
    <w:p w14:paraId="42BE995D" w14:textId="2FBA6E07" w:rsidR="007C76C5" w:rsidRDefault="007C76C5" w:rsidP="007C76C5">
      <w:r>
        <w:t>Scan automatique du code source brut par des outils pour vérifier le respect des normes, le code mort et les vulnérabilités évidentes.</w:t>
      </w:r>
    </w:p>
    <w:p w14:paraId="3941DCB7" w14:textId="38BEE177" w:rsidR="00511D84" w:rsidRDefault="007C76C5" w:rsidP="00511D84">
      <w:pPr>
        <w:pStyle w:val="Titre4"/>
      </w:pPr>
      <w:r>
        <w:t xml:space="preserve">   * *Exemple</w:t>
      </w:r>
      <w:r w:rsidR="00511D84">
        <w:t xml:space="preserve"> : *</w:t>
      </w:r>
      <w:r>
        <w:t xml:space="preserve"> </w:t>
      </w:r>
    </w:p>
    <w:p w14:paraId="250E678B" w14:textId="5BADE548" w:rsidR="007C76C5" w:rsidRDefault="007C76C5" w:rsidP="007C76C5">
      <w:r>
        <w:t xml:space="preserve">L'outil </w:t>
      </w:r>
      <w:proofErr w:type="spellStart"/>
      <w:r>
        <w:t>SonarQube</w:t>
      </w:r>
      <w:proofErr w:type="spellEnd"/>
      <w:r>
        <w:t xml:space="preserve"> analyse le code soumis par un développeur et bloque le déploiement car il détecte un mot de passe de base de données écrit en clair ou une variable qui ne sert à rien.</w:t>
      </w:r>
    </w:p>
    <w:p w14:paraId="5D305471" w14:textId="77777777" w:rsidR="00511D84" w:rsidRDefault="00511D84" w:rsidP="007C76C5"/>
    <w:p w14:paraId="373055F9" w14:textId="0A219B5A" w:rsidR="00511D84" w:rsidRDefault="007C76C5" w:rsidP="00511D84">
      <w:pPr>
        <w:pStyle w:val="Titre1"/>
      </w:pPr>
      <w:r>
        <w:t xml:space="preserve">## II. Les Tests Dynamiques (Phase d'Exécution du </w:t>
      </w:r>
      <w:r w:rsidR="00511D84">
        <w:t>logiciel) *</w:t>
      </w:r>
    </w:p>
    <w:p w14:paraId="0614317E" w14:textId="2D584BD9" w:rsidR="007C76C5" w:rsidRDefault="007C76C5" w:rsidP="007C76C5">
      <w:r>
        <w:t xml:space="preserve">Le code est compilé et déployé sur un environnement. On manipule activement l'application pour comparer son comportement réel aux </w:t>
      </w:r>
      <w:r w:rsidR="00511D84">
        <w:t xml:space="preserve">attentes. </w:t>
      </w:r>
    </w:p>
    <w:p w14:paraId="73BAFE80" w14:textId="77777777" w:rsidR="00511D84" w:rsidRDefault="00511D84" w:rsidP="007C76C5"/>
    <w:p w14:paraId="4FBB5CDB" w14:textId="77777777" w:rsidR="007C76C5" w:rsidRDefault="007C76C5" w:rsidP="00511D84">
      <w:pPr>
        <w:pStyle w:val="Titre2"/>
      </w:pPr>
      <w:r>
        <w:lastRenderedPageBreak/>
        <w:t>### 3. Les Niveaux de Test (Du micro au macro)</w:t>
      </w:r>
    </w:p>
    <w:p w14:paraId="321E2241" w14:textId="294ACF7E" w:rsidR="00511D84" w:rsidRDefault="007C76C5" w:rsidP="00511D84">
      <w:pPr>
        <w:pStyle w:val="Titre3"/>
      </w:pPr>
      <w:r>
        <w:t xml:space="preserve"> * **Tests Unitaires (TU)</w:t>
      </w:r>
      <w:r w:rsidR="00511D84">
        <w:t xml:space="preserve"> : *</w:t>
      </w:r>
      <w:r>
        <w:t xml:space="preserve">* </w:t>
      </w:r>
    </w:p>
    <w:p w14:paraId="61E60C3B" w14:textId="2150C18E" w:rsidR="007C76C5" w:rsidRDefault="007C76C5" w:rsidP="007C76C5">
      <w:r>
        <w:t>Vérification de la plus petite brique de code isolable (une fonction, une méthode).</w:t>
      </w:r>
    </w:p>
    <w:p w14:paraId="3E178718" w14:textId="162F7AFF" w:rsidR="00511D84" w:rsidRDefault="007C76C5" w:rsidP="00511D84">
      <w:pPr>
        <w:pStyle w:val="Titre4"/>
      </w:pPr>
      <w:r>
        <w:t xml:space="preserve">   * *Exemple</w:t>
      </w:r>
      <w:r w:rsidR="00511D84">
        <w:t xml:space="preserve"> : *</w:t>
      </w:r>
      <w:r>
        <w:t xml:space="preserve"> </w:t>
      </w:r>
    </w:p>
    <w:p w14:paraId="517028FF" w14:textId="3606CDF2" w:rsidR="007C76C5" w:rsidRDefault="007C76C5" w:rsidP="007C76C5">
      <w:r>
        <w:t xml:space="preserve">Tester de manière isolée la fonction de code </w:t>
      </w:r>
      <w:proofErr w:type="spellStart"/>
      <w:proofErr w:type="gramStart"/>
      <w:r>
        <w:t>calculerTVA</w:t>
      </w:r>
      <w:proofErr w:type="spellEnd"/>
      <w:r>
        <w:t>(</w:t>
      </w:r>
      <w:proofErr w:type="gramEnd"/>
      <w:r>
        <w:t xml:space="preserve">prix, taux) en vérifiant informatiquement que </w:t>
      </w:r>
      <w:proofErr w:type="spellStart"/>
      <w:proofErr w:type="gramStart"/>
      <w:r>
        <w:t>calculerTVA</w:t>
      </w:r>
      <w:proofErr w:type="spellEnd"/>
      <w:r>
        <w:t>(</w:t>
      </w:r>
      <w:proofErr w:type="gramEnd"/>
      <w:r>
        <w:t>100, 20) renvoie bien la valeur exacte 20.</w:t>
      </w:r>
    </w:p>
    <w:p w14:paraId="0899A23D" w14:textId="77777777" w:rsidR="00511D84" w:rsidRDefault="00511D84" w:rsidP="007C76C5"/>
    <w:p w14:paraId="3B18ED4F" w14:textId="3115A8B7" w:rsidR="00511D84" w:rsidRDefault="007C76C5" w:rsidP="00511D84">
      <w:pPr>
        <w:pStyle w:val="Titre3"/>
      </w:pPr>
      <w:r>
        <w:t xml:space="preserve"> * **Tests de Composants (Component </w:t>
      </w:r>
      <w:proofErr w:type="spellStart"/>
      <w:r>
        <w:t>Testing</w:t>
      </w:r>
      <w:proofErr w:type="spellEnd"/>
      <w:r>
        <w:t>)</w:t>
      </w:r>
      <w:r w:rsidR="00511D84">
        <w:t xml:space="preserve"> : *</w:t>
      </w:r>
      <w:r>
        <w:t xml:space="preserve">* </w:t>
      </w:r>
    </w:p>
    <w:p w14:paraId="56E19840" w14:textId="08F1B0D1" w:rsidR="007C76C5" w:rsidRDefault="007C76C5" w:rsidP="007C76C5">
      <w:r>
        <w:t>Test d'un module ou d'un écran complet de manière isolée en utilisant des **bouchons (stubs)** et des **simulateurs (drivers)**.</w:t>
      </w:r>
    </w:p>
    <w:p w14:paraId="4F8C8F77" w14:textId="2A6A100A" w:rsidR="00511D84" w:rsidRDefault="007C76C5" w:rsidP="00511D84">
      <w:pPr>
        <w:pStyle w:val="Titre4"/>
      </w:pPr>
      <w:r>
        <w:t xml:space="preserve">   * *Exemple</w:t>
      </w:r>
      <w:r w:rsidR="00511D84">
        <w:t xml:space="preserve"> : *</w:t>
      </w:r>
      <w:r>
        <w:t xml:space="preserve"> </w:t>
      </w:r>
    </w:p>
    <w:p w14:paraId="279AB262" w14:textId="26F63CF0" w:rsidR="007C76C5" w:rsidRDefault="007C76C5" w:rsidP="007C76C5">
      <w:r>
        <w:t>Tester le module "Panier" sans que la base de données réelle ou le catalogue ne soient branchés. On utilise un bouchon pour simuler des articles fictifs et vérifier que le panier calcule correctement le montant total.</w:t>
      </w:r>
    </w:p>
    <w:p w14:paraId="17520A4B" w14:textId="77777777" w:rsidR="00511D84" w:rsidRDefault="00511D84" w:rsidP="007C76C5"/>
    <w:p w14:paraId="58A5451A" w14:textId="573E7E77" w:rsidR="00511D84" w:rsidRDefault="007C76C5" w:rsidP="00511D84">
      <w:pPr>
        <w:pStyle w:val="Titre3"/>
      </w:pPr>
      <w:r>
        <w:t xml:space="preserve"> * **Tests d'Intégration de Composants</w:t>
      </w:r>
      <w:r w:rsidR="00511D84">
        <w:t xml:space="preserve"> : *</w:t>
      </w:r>
      <w:r>
        <w:t xml:space="preserve">* </w:t>
      </w:r>
    </w:p>
    <w:p w14:paraId="74BA18FD" w14:textId="41619BDD" w:rsidR="007C76C5" w:rsidRDefault="007C76C5" w:rsidP="007C76C5">
      <w:r>
        <w:t>Vérification des interfaces et des flux de données entre les modules assemblés.</w:t>
      </w:r>
    </w:p>
    <w:p w14:paraId="28152769" w14:textId="14C5D320" w:rsidR="00511D84" w:rsidRDefault="007C76C5" w:rsidP="00511D84">
      <w:pPr>
        <w:pStyle w:val="Titre4"/>
      </w:pPr>
      <w:r>
        <w:t xml:space="preserve">   * *Exemple</w:t>
      </w:r>
      <w:r w:rsidR="00511D84">
        <w:t xml:space="preserve"> : *</w:t>
      </w:r>
      <w:r>
        <w:t xml:space="preserve"> </w:t>
      </w:r>
    </w:p>
    <w:p w14:paraId="225D9560" w14:textId="138673CC" w:rsidR="007C76C5" w:rsidRDefault="007C76C5" w:rsidP="007C76C5">
      <w:r>
        <w:t>On connecte le module "Panier" au module "Paiement". On vérifie que lorsque l'utilisateur clique sur "Passer la commande", le montant exact calculé par le panier ($45.90) est correctement transmis et affiché sur la page de paiement.</w:t>
      </w:r>
    </w:p>
    <w:p w14:paraId="510C5460" w14:textId="77777777" w:rsidR="00511D84" w:rsidRDefault="00511D84" w:rsidP="007C76C5"/>
    <w:p w14:paraId="6B78522E" w14:textId="4D192E6E" w:rsidR="00511D84" w:rsidRDefault="007C76C5" w:rsidP="00511D84">
      <w:pPr>
        <w:pStyle w:val="Titre3"/>
      </w:pPr>
      <w:r>
        <w:t xml:space="preserve"> * **Tests d'Intégration Système (API / Services)</w:t>
      </w:r>
      <w:r w:rsidR="00511D84">
        <w:t xml:space="preserve"> : *</w:t>
      </w:r>
      <w:r>
        <w:t>*</w:t>
      </w:r>
    </w:p>
    <w:p w14:paraId="7B385A44" w14:textId="610DDA30" w:rsidR="007C76C5" w:rsidRDefault="007C76C5" w:rsidP="007C76C5">
      <w:r>
        <w:t xml:space="preserve"> Validation des communications entre le logiciel et les systèmes extérieurs.</w:t>
      </w:r>
    </w:p>
    <w:p w14:paraId="44208722" w14:textId="5A41AE1B" w:rsidR="00511D84" w:rsidRDefault="007C76C5" w:rsidP="00511D84">
      <w:pPr>
        <w:pStyle w:val="Titre4"/>
      </w:pPr>
      <w:r>
        <w:t xml:space="preserve">   * *Exemple</w:t>
      </w:r>
      <w:r w:rsidR="00511D84">
        <w:t xml:space="preserve"> : *</w:t>
      </w:r>
      <w:r>
        <w:t xml:space="preserve"> </w:t>
      </w:r>
    </w:p>
    <w:p w14:paraId="3BEBCD1A" w14:textId="5A171F81" w:rsidR="007C76C5" w:rsidRDefault="007C76C5" w:rsidP="007C76C5">
      <w:r>
        <w:t>Tester le moment où notre site e-commerce envoie une requête API au serveur sécurisé de Stripe ou PayPal pour valider une carte bancaire, et s'assurer que le site réagit correctement si le serveur externe met du temps à répondre.</w:t>
      </w:r>
    </w:p>
    <w:p w14:paraId="217C27E4" w14:textId="77777777" w:rsidR="00511D84" w:rsidRDefault="00511D84" w:rsidP="007C76C5"/>
    <w:p w14:paraId="7D333D2D" w14:textId="0AC78581" w:rsidR="00511D84" w:rsidRDefault="007C76C5" w:rsidP="00511D84">
      <w:pPr>
        <w:pStyle w:val="Titre3"/>
      </w:pPr>
      <w:r>
        <w:t xml:space="preserve"> * **Tests Système (End-to-End / E2E)</w:t>
      </w:r>
      <w:r w:rsidR="00511D84">
        <w:t xml:space="preserve"> : *</w:t>
      </w:r>
      <w:r>
        <w:t xml:space="preserve">* </w:t>
      </w:r>
    </w:p>
    <w:p w14:paraId="60283596" w14:textId="33130F00" w:rsidR="007C76C5" w:rsidRDefault="007C76C5" w:rsidP="007C76C5">
      <w:r>
        <w:t>Validation globale de l'application complète dans un environnement proche de la production.</w:t>
      </w:r>
    </w:p>
    <w:p w14:paraId="36240C03" w14:textId="485402E7" w:rsidR="00511D84" w:rsidRDefault="007C76C5" w:rsidP="00511D84">
      <w:pPr>
        <w:pStyle w:val="Titre4"/>
      </w:pPr>
      <w:r>
        <w:lastRenderedPageBreak/>
        <w:t xml:space="preserve">   * *Exemple</w:t>
      </w:r>
      <w:r w:rsidR="00511D84">
        <w:t xml:space="preserve"> : *</w:t>
      </w:r>
      <w:r>
        <w:t xml:space="preserve"> </w:t>
      </w:r>
    </w:p>
    <w:p w14:paraId="019C9EDA" w14:textId="23595BD0" w:rsidR="007C76C5" w:rsidRDefault="007C76C5" w:rsidP="007C76C5">
      <w:r>
        <w:t>Le testeur se connecte sur le site, cherche une paire de chaussures, l'ajoute au panier, saisit une adresse de livraison, paye, et vérifie dans l'outil d'administration que la commande est bien enregistrée au statut "À expédier".</w:t>
      </w:r>
    </w:p>
    <w:p w14:paraId="540336D6" w14:textId="77777777" w:rsidR="00511D84" w:rsidRDefault="00511D84" w:rsidP="007C76C5"/>
    <w:p w14:paraId="48D5FB78" w14:textId="170EAB2F" w:rsidR="00511D84" w:rsidRDefault="007C76C5" w:rsidP="00511D84">
      <w:pPr>
        <w:pStyle w:val="Titre3"/>
      </w:pPr>
      <w:r>
        <w:t xml:space="preserve"> * **Tests d'Acceptation (UAT / Recette)</w:t>
      </w:r>
      <w:r w:rsidR="00511D84">
        <w:t xml:space="preserve"> : *</w:t>
      </w:r>
      <w:r>
        <w:t>*</w:t>
      </w:r>
    </w:p>
    <w:p w14:paraId="7086BF20" w14:textId="1A5BA502" w:rsidR="007C76C5" w:rsidRDefault="007C76C5" w:rsidP="007C76C5">
      <w:r>
        <w:t xml:space="preserve"> Validation finale avec les utilisateurs métiers pour valider la conformité au besoin business.</w:t>
      </w:r>
    </w:p>
    <w:p w14:paraId="624E0704" w14:textId="1B5D9014" w:rsidR="00511D84" w:rsidRDefault="007C76C5" w:rsidP="00511D84">
      <w:pPr>
        <w:pStyle w:val="Titre4"/>
      </w:pPr>
      <w:r>
        <w:t xml:space="preserve">   * *Exemple</w:t>
      </w:r>
      <w:r w:rsidR="00511D84">
        <w:t xml:space="preserve"> : *</w:t>
      </w:r>
      <w:r>
        <w:t xml:space="preserve"> </w:t>
      </w:r>
    </w:p>
    <w:p w14:paraId="7C5F15B9" w14:textId="28C9D71C" w:rsidR="007C76C5" w:rsidRDefault="007C76C5" w:rsidP="007C76C5">
      <w:r>
        <w:t>Les équipes Marketing et Comptabilité du client testent le site en interne pendant une semaine (phase **Alpha**), puis ouvrent le site en accès restreint à 200 vrais clients fidèles (phase **Bêta**) pour obtenir leur feu vert avant le lancement officiel.</w:t>
      </w:r>
    </w:p>
    <w:p w14:paraId="48D78D9A" w14:textId="77777777" w:rsidR="00511D84" w:rsidRDefault="00511D84" w:rsidP="007C76C5"/>
    <w:p w14:paraId="1C8D91D2" w14:textId="1769779D" w:rsidR="00B978F5" w:rsidRDefault="007C76C5" w:rsidP="00B978F5">
      <w:pPr>
        <w:pStyle w:val="Titre2"/>
      </w:pPr>
      <w:r>
        <w:t xml:space="preserve">### 4. Les Types de Test (Déployés principalement lors des tests </w:t>
      </w:r>
      <w:r w:rsidR="00B978F5">
        <w:t>Système) #</w:t>
      </w:r>
      <w:r>
        <w:t>###</w:t>
      </w:r>
    </w:p>
    <w:p w14:paraId="09E4F01E" w14:textId="7C7B2D80" w:rsidR="007C76C5" w:rsidRDefault="007C76C5" w:rsidP="00B978F5">
      <w:pPr>
        <w:pStyle w:val="Titre2"/>
      </w:pPr>
      <w:r>
        <w:t xml:space="preserve"> A. Les Tests Fonctionnels (Boîte Noire)</w:t>
      </w:r>
    </w:p>
    <w:p w14:paraId="77CFF80C" w14:textId="576C80FD" w:rsidR="00B978F5" w:rsidRDefault="007C76C5" w:rsidP="00B978F5">
      <w:pPr>
        <w:pStyle w:val="Titre3"/>
      </w:pPr>
      <w:r>
        <w:t xml:space="preserve"> * **Tests Fonctionnels Métier</w:t>
      </w:r>
      <w:r w:rsidR="00B978F5">
        <w:t xml:space="preserve"> : *</w:t>
      </w:r>
      <w:r>
        <w:t xml:space="preserve">* </w:t>
      </w:r>
    </w:p>
    <w:p w14:paraId="2EDC64D9" w14:textId="21669788" w:rsidR="007C76C5" w:rsidRDefault="007C76C5" w:rsidP="007C76C5">
      <w:r>
        <w:t>Vérifier que les fonctionnalités font ce qui est demandé.</w:t>
      </w:r>
    </w:p>
    <w:p w14:paraId="43319A73" w14:textId="3D11AF00" w:rsidR="00B978F5" w:rsidRDefault="007C76C5" w:rsidP="00B978F5">
      <w:pPr>
        <w:pStyle w:val="Titre4"/>
      </w:pPr>
      <w:r>
        <w:t xml:space="preserve">   * *Exemple</w:t>
      </w:r>
      <w:r w:rsidR="00B978F5">
        <w:t xml:space="preserve"> : *</w:t>
      </w:r>
    </w:p>
    <w:p w14:paraId="5815AA47" w14:textId="789D3CC7" w:rsidR="007C76C5" w:rsidRDefault="007C76C5" w:rsidP="007C76C5">
      <w:r>
        <w:t xml:space="preserve"> Cliquer sur le bouton "Ajouter au favoris" et vérifier que l'icône de cœur passe au rouge et que le produit apparaît bien dans l'espace personnel.</w:t>
      </w:r>
    </w:p>
    <w:p w14:paraId="32B74B5D" w14:textId="77777777" w:rsidR="00B978F5" w:rsidRDefault="00B978F5" w:rsidP="007C76C5"/>
    <w:p w14:paraId="6931A521" w14:textId="48DEE012" w:rsidR="00B978F5" w:rsidRDefault="007C76C5" w:rsidP="00B978F5">
      <w:pPr>
        <w:pStyle w:val="Titre3"/>
      </w:pPr>
      <w:r>
        <w:t xml:space="preserve"> * **Tests aux Limites (BVA) &amp; Équivalence</w:t>
      </w:r>
      <w:r w:rsidR="00B978F5">
        <w:t xml:space="preserve"> : *</w:t>
      </w:r>
      <w:r>
        <w:t xml:space="preserve">* </w:t>
      </w:r>
    </w:p>
    <w:p w14:paraId="523250A4" w14:textId="6A736D36" w:rsidR="007C76C5" w:rsidRDefault="007C76C5" w:rsidP="007C76C5">
      <w:r>
        <w:t>Tester les valeurs critiques et les frontières des champs de saisie.</w:t>
      </w:r>
    </w:p>
    <w:p w14:paraId="20A21A04" w14:textId="11E22009" w:rsidR="00B978F5" w:rsidRDefault="007C76C5" w:rsidP="00B978F5">
      <w:pPr>
        <w:pStyle w:val="Titre4"/>
      </w:pPr>
      <w:r>
        <w:t xml:space="preserve">   * *Exemple</w:t>
      </w:r>
      <w:r w:rsidR="00B978F5">
        <w:t xml:space="preserve"> : *</w:t>
      </w:r>
      <w:r>
        <w:t xml:space="preserve"> </w:t>
      </w:r>
    </w:p>
    <w:p w14:paraId="6F4C7E2A" w14:textId="2946EA95" w:rsidR="007C76C5" w:rsidRDefault="007C76C5" w:rsidP="007C76C5">
      <w:r>
        <w:t>Un champ de saisie accepte l'achat de 1 à 10 articles. Le testeur va vérifier précisément les frontières : 0 (erreur), 1 (accepté), 10 (accepté), 11 (erreur).</w:t>
      </w:r>
    </w:p>
    <w:p w14:paraId="6441EA02" w14:textId="77777777" w:rsidR="00B978F5" w:rsidRDefault="00B978F5" w:rsidP="007C76C5"/>
    <w:p w14:paraId="5F1ABA47" w14:textId="182C80C2" w:rsidR="00B978F5" w:rsidRDefault="007C76C5" w:rsidP="00B978F5">
      <w:pPr>
        <w:pStyle w:val="Titre3"/>
      </w:pPr>
      <w:r>
        <w:t xml:space="preserve"> * **Tests de Table de Décision &amp; Transition d'États</w:t>
      </w:r>
      <w:r w:rsidR="00B978F5">
        <w:t xml:space="preserve"> : *</w:t>
      </w:r>
      <w:r>
        <w:t xml:space="preserve">* </w:t>
      </w:r>
    </w:p>
    <w:p w14:paraId="6491023F" w14:textId="4FBB4A35" w:rsidR="007C76C5" w:rsidRDefault="007C76C5" w:rsidP="007C76C5">
      <w:r>
        <w:t>Valider les combinaisons de règles métier complexes et les changements de statut.</w:t>
      </w:r>
    </w:p>
    <w:p w14:paraId="04C9D3C3" w14:textId="71A0B0B7" w:rsidR="00B978F5" w:rsidRDefault="007C76C5" w:rsidP="00B978F5">
      <w:pPr>
        <w:pStyle w:val="Titre4"/>
      </w:pPr>
      <w:r>
        <w:lastRenderedPageBreak/>
        <w:t xml:space="preserve">   * *Exemple</w:t>
      </w:r>
      <w:r w:rsidR="00B978F5">
        <w:t xml:space="preserve"> : *</w:t>
      </w:r>
      <w:r>
        <w:t xml:space="preserve"> </w:t>
      </w:r>
    </w:p>
    <w:p w14:paraId="2A1027CB" w14:textId="7E54583B" w:rsidR="007C76C5" w:rsidRDefault="007C76C5" w:rsidP="007C76C5">
      <w:r>
        <w:t>Suivre le statut logistique d'un colis. Vérifier qu'un produit passe de "Commandé" à "En préparation", puis "Expédié" et enfin "Livré", et s'assurer qu'un colis ne peut pas passer du statut "Commandé" à "Livré" en sautant l'étape de transport.</w:t>
      </w:r>
    </w:p>
    <w:p w14:paraId="1FB0F180" w14:textId="77777777" w:rsidR="00B978F5" w:rsidRDefault="00B978F5" w:rsidP="007C76C5"/>
    <w:p w14:paraId="089929DC" w14:textId="6508E60E" w:rsidR="00B978F5" w:rsidRDefault="007C76C5" w:rsidP="00B978F5">
      <w:pPr>
        <w:pStyle w:val="Titre3"/>
      </w:pPr>
      <w:r>
        <w:t xml:space="preserve"> * **Tests de Parcours (Use Cases)</w:t>
      </w:r>
      <w:r w:rsidR="00B978F5">
        <w:t xml:space="preserve"> : *</w:t>
      </w:r>
      <w:r>
        <w:t xml:space="preserve">* </w:t>
      </w:r>
    </w:p>
    <w:p w14:paraId="48D368B8" w14:textId="622D8D78" w:rsidR="007C76C5" w:rsidRDefault="007C76C5" w:rsidP="007C76C5">
      <w:r>
        <w:t>Simuler les scénarios de navigation réels d'un utilisateur.</w:t>
      </w:r>
    </w:p>
    <w:p w14:paraId="2893E76B" w14:textId="5C99249D" w:rsidR="00B978F5" w:rsidRDefault="007C76C5" w:rsidP="00B978F5">
      <w:pPr>
        <w:pStyle w:val="Titre4"/>
      </w:pPr>
      <w:r>
        <w:t xml:space="preserve">   * *Exemple</w:t>
      </w:r>
      <w:r w:rsidR="00B978F5">
        <w:t xml:space="preserve"> : *</w:t>
      </w:r>
      <w:r>
        <w:t xml:space="preserve"> </w:t>
      </w:r>
    </w:p>
    <w:p w14:paraId="716529BE" w14:textId="216E893F" w:rsidR="007C76C5" w:rsidRDefault="007C76C5" w:rsidP="007C76C5">
      <w:r>
        <w:t>Scénario de l'acheteur pressé : Arrivée sur le site via une publicité Google -&gt; Ajout direct au panier -&gt; Validation de la commande en mode "Invité" (sans créer de compte) -&gt; Paiement express via Apple Pay.</w:t>
      </w:r>
    </w:p>
    <w:p w14:paraId="0161B9EB" w14:textId="77777777" w:rsidR="00B978F5" w:rsidRDefault="00B978F5" w:rsidP="007C76C5"/>
    <w:p w14:paraId="117E0BC9" w14:textId="77777777" w:rsidR="00B978F5" w:rsidRDefault="007C76C5" w:rsidP="007C76C5">
      <w:pPr>
        <w:rPr>
          <w:rStyle w:val="Titre2Car"/>
        </w:rPr>
      </w:pPr>
      <w:r w:rsidRPr="00B978F5">
        <w:rPr>
          <w:rStyle w:val="Titre2Car"/>
        </w:rPr>
        <w:t xml:space="preserve">#### B. Les Tests Non-Fonctionnels </w:t>
      </w:r>
    </w:p>
    <w:p w14:paraId="5D6232E9" w14:textId="382FAAC3" w:rsidR="00B978F5" w:rsidRDefault="007C76C5" w:rsidP="00B978F5">
      <w:pPr>
        <w:pStyle w:val="Titre3"/>
      </w:pPr>
      <w:r w:rsidRPr="00B978F5">
        <w:t>* **</w:t>
      </w:r>
      <w:r>
        <w:t>Tests de Performance, Charge &amp; Stress</w:t>
      </w:r>
      <w:r w:rsidR="00B978F5">
        <w:t xml:space="preserve"> : *</w:t>
      </w:r>
      <w:r>
        <w:t xml:space="preserve">* </w:t>
      </w:r>
    </w:p>
    <w:p w14:paraId="6B98B93D" w14:textId="57651EFA" w:rsidR="007C76C5" w:rsidRDefault="007C76C5" w:rsidP="007C76C5">
      <w:r>
        <w:t>Mesurer le comportement du système selon l'affluence.</w:t>
      </w:r>
    </w:p>
    <w:p w14:paraId="6ACF9BE3" w14:textId="77777777" w:rsidR="00B978F5" w:rsidRDefault="00B978F5" w:rsidP="007C76C5"/>
    <w:p w14:paraId="5D519A23" w14:textId="20FE563F" w:rsidR="00B978F5" w:rsidRDefault="007C76C5" w:rsidP="00B978F5">
      <w:pPr>
        <w:pStyle w:val="Titre3"/>
      </w:pPr>
      <w:r>
        <w:t xml:space="preserve">   * *Performance</w:t>
      </w:r>
      <w:r w:rsidR="00B978F5">
        <w:t xml:space="preserve"> : *</w:t>
      </w:r>
      <w:r>
        <w:t xml:space="preserve"> </w:t>
      </w:r>
    </w:p>
    <w:p w14:paraId="5D073D6A" w14:textId="17B6DD39" w:rsidR="007C76C5" w:rsidRDefault="007C76C5" w:rsidP="007C76C5">
      <w:r>
        <w:t>Vérifier que la page d'accueil s'affiche en moins de 1.5 seconde lorsque 50 personnes naviguent.</w:t>
      </w:r>
    </w:p>
    <w:p w14:paraId="3C4D2D4B" w14:textId="77777777" w:rsidR="00B978F5" w:rsidRDefault="00B978F5" w:rsidP="007C76C5"/>
    <w:p w14:paraId="0E4D0A1E" w14:textId="5A4E09EE" w:rsidR="00B978F5" w:rsidRDefault="007C76C5" w:rsidP="00B978F5">
      <w:pPr>
        <w:pStyle w:val="Titre3"/>
      </w:pPr>
      <w:r>
        <w:t xml:space="preserve">   * *Charge</w:t>
      </w:r>
      <w:r w:rsidR="00B978F5">
        <w:t xml:space="preserve"> : *</w:t>
      </w:r>
      <w:r>
        <w:t xml:space="preserve"> </w:t>
      </w:r>
    </w:p>
    <w:p w14:paraId="79CBE6B1" w14:textId="1E932707" w:rsidR="007C76C5" w:rsidRDefault="007C76C5" w:rsidP="007C76C5">
      <w:r>
        <w:t>Simuler l'arrivée de 15 000 utilisateurs simultanés pour s'assurer que le site tient le coup lors de l'ouverture des soldes.</w:t>
      </w:r>
    </w:p>
    <w:p w14:paraId="6444545B" w14:textId="77777777" w:rsidR="00B978F5" w:rsidRDefault="00B978F5" w:rsidP="007C76C5"/>
    <w:p w14:paraId="167EAF7D" w14:textId="2B6DFFF1" w:rsidR="00B978F5" w:rsidRDefault="007C76C5" w:rsidP="00B978F5">
      <w:pPr>
        <w:pStyle w:val="Titre3"/>
      </w:pPr>
      <w:r>
        <w:t xml:space="preserve">   * *Stress</w:t>
      </w:r>
      <w:r w:rsidR="00B978F5">
        <w:t xml:space="preserve"> : *</w:t>
      </w:r>
      <w:r>
        <w:t xml:space="preserve"> </w:t>
      </w:r>
    </w:p>
    <w:p w14:paraId="1E5E16AE" w14:textId="583F7BD6" w:rsidR="007C76C5" w:rsidRDefault="007C76C5" w:rsidP="007C76C5">
      <w:r>
        <w:t>Pousser la simulation à 60 000 utilisateurs pour identifier à quel moment exact le serveur s'effondre et comment il récupère après le crash.</w:t>
      </w:r>
    </w:p>
    <w:p w14:paraId="4DF6999B" w14:textId="77777777" w:rsidR="00B978F5" w:rsidRDefault="00B978F5" w:rsidP="007C76C5"/>
    <w:p w14:paraId="40345768" w14:textId="233ABD6E" w:rsidR="00B978F5" w:rsidRDefault="007C76C5" w:rsidP="00B978F5">
      <w:pPr>
        <w:pStyle w:val="Titre3"/>
      </w:pPr>
      <w:r>
        <w:t xml:space="preserve"> * **Tests de Sécurité</w:t>
      </w:r>
      <w:r w:rsidR="00B978F5">
        <w:t xml:space="preserve"> : *</w:t>
      </w:r>
      <w:r>
        <w:t xml:space="preserve">* </w:t>
      </w:r>
    </w:p>
    <w:p w14:paraId="1A98C6CA" w14:textId="086FB30B" w:rsidR="007C76C5" w:rsidRDefault="007C76C5" w:rsidP="007C76C5">
      <w:r>
        <w:t>Identifier les failles du système.</w:t>
      </w:r>
    </w:p>
    <w:p w14:paraId="579A8158" w14:textId="2D89EAFC" w:rsidR="00B978F5" w:rsidRDefault="007C76C5" w:rsidP="00B978F5">
      <w:pPr>
        <w:pStyle w:val="Titre4"/>
      </w:pPr>
      <w:r>
        <w:lastRenderedPageBreak/>
        <w:t xml:space="preserve">   * *Exemple</w:t>
      </w:r>
      <w:r w:rsidR="00B978F5">
        <w:t xml:space="preserve"> : *</w:t>
      </w:r>
    </w:p>
    <w:p w14:paraId="720EE1FC" w14:textId="1F81F4D6" w:rsidR="007C76C5" w:rsidRDefault="007C76C5" w:rsidP="007C76C5">
      <w:r>
        <w:t xml:space="preserve"> Tenter d'injecter du code malveillant (Injections SQL, scripts XSS) dans la barre de recherche ou le formulaire de contact pour essayer d'accéder illégalement à la base de données des clients.</w:t>
      </w:r>
    </w:p>
    <w:p w14:paraId="294A6577" w14:textId="77777777" w:rsidR="00B978F5" w:rsidRDefault="00B978F5" w:rsidP="007C76C5"/>
    <w:p w14:paraId="346338A5" w14:textId="28E58CE7" w:rsidR="00B978F5" w:rsidRDefault="007C76C5" w:rsidP="00B978F5">
      <w:pPr>
        <w:pStyle w:val="Titre2"/>
      </w:pPr>
      <w:r>
        <w:t xml:space="preserve"> * **Tests d'Utilisabilité, Ergonomie &amp; Accessibilité</w:t>
      </w:r>
      <w:r w:rsidR="00B978F5">
        <w:t xml:space="preserve"> : *</w:t>
      </w:r>
      <w:r>
        <w:t>*</w:t>
      </w:r>
    </w:p>
    <w:p w14:paraId="40008000" w14:textId="2623543C" w:rsidR="007C76C5" w:rsidRDefault="007C76C5" w:rsidP="007C76C5">
      <w:r>
        <w:t xml:space="preserve"> S'assurer que l'application est intuitive et conforme aux normes de handicap.</w:t>
      </w:r>
    </w:p>
    <w:p w14:paraId="0D9DE2B0" w14:textId="557DA113" w:rsidR="00B978F5" w:rsidRDefault="007C76C5" w:rsidP="00B978F5">
      <w:pPr>
        <w:pStyle w:val="Titre4"/>
      </w:pPr>
      <w:r>
        <w:t xml:space="preserve">   * *Exemple</w:t>
      </w:r>
      <w:r w:rsidR="00B978F5">
        <w:t xml:space="preserve"> : *</w:t>
      </w:r>
      <w:r>
        <w:t xml:space="preserve"> </w:t>
      </w:r>
    </w:p>
    <w:p w14:paraId="6E3B58CA" w14:textId="095B4620" w:rsidR="007C76C5" w:rsidRDefault="007C76C5" w:rsidP="007C76C5">
      <w:r>
        <w:t>Débrancher la souris de l'ordinateur et vérifier qu'il est possible de faire l'intégralité du parcours d'achat uniquement en utilisant la touche Tab du clavier et un logiciel de synthèse vocale (conformité RGAA / WCAG).</w:t>
      </w:r>
    </w:p>
    <w:p w14:paraId="41620DDC" w14:textId="77777777" w:rsidR="00B978F5" w:rsidRDefault="00B978F5" w:rsidP="007C76C5"/>
    <w:p w14:paraId="36CE70F7" w14:textId="20A4C605" w:rsidR="00B978F5" w:rsidRDefault="007C76C5" w:rsidP="00B978F5">
      <w:pPr>
        <w:pStyle w:val="Titre3"/>
      </w:pPr>
      <w:r>
        <w:t xml:space="preserve"> * **Tests de Compatibilité (Cross-Browser / Multi-OS)</w:t>
      </w:r>
      <w:r w:rsidR="00B978F5">
        <w:t xml:space="preserve"> : *</w:t>
      </w:r>
      <w:r>
        <w:t xml:space="preserve">* </w:t>
      </w:r>
    </w:p>
    <w:p w14:paraId="75CA2096" w14:textId="69BA9AB8" w:rsidR="007C76C5" w:rsidRDefault="007C76C5" w:rsidP="007C76C5">
      <w:r>
        <w:t>Vérifier le comportement sur différents environnements.</w:t>
      </w:r>
    </w:p>
    <w:p w14:paraId="6FE7E86C" w14:textId="41F21AB9" w:rsidR="00B978F5" w:rsidRDefault="007C76C5" w:rsidP="0062101D">
      <w:pPr>
        <w:pStyle w:val="Titre4"/>
      </w:pPr>
      <w:r>
        <w:t xml:space="preserve">   * *Exemple</w:t>
      </w:r>
      <w:r w:rsidR="0062101D">
        <w:t xml:space="preserve"> : *</w:t>
      </w:r>
      <w:r>
        <w:t xml:space="preserve"> </w:t>
      </w:r>
    </w:p>
    <w:p w14:paraId="66510736" w14:textId="6C4D6350" w:rsidR="007C76C5" w:rsidRDefault="007C76C5" w:rsidP="007C76C5">
      <w:r>
        <w:t>Réaliser une commande complète depuis un iPhone 15 sur Safari, puis un Google Pixel sur Chrome, puis un vieux PC sous Windows 10 utilisant Firefox, pour valider que l'affichage et les boutons restent parfaits partout.</w:t>
      </w:r>
    </w:p>
    <w:p w14:paraId="67260334" w14:textId="77777777" w:rsidR="0062101D" w:rsidRDefault="0062101D" w:rsidP="007C76C5"/>
    <w:p w14:paraId="0AC29DD9" w14:textId="6CE81EDA" w:rsidR="003A6833" w:rsidRDefault="007C76C5" w:rsidP="003A6833">
      <w:pPr>
        <w:pStyle w:val="Titre2"/>
      </w:pPr>
      <w:r>
        <w:t xml:space="preserve"> * **Tests de Portabilité et d'Installation</w:t>
      </w:r>
      <w:r w:rsidR="003A6833">
        <w:t xml:space="preserve"> : *</w:t>
      </w:r>
      <w:r>
        <w:t xml:space="preserve">* </w:t>
      </w:r>
    </w:p>
    <w:p w14:paraId="4D8E9209" w14:textId="168516A6" w:rsidR="007C76C5" w:rsidRDefault="007C76C5" w:rsidP="007C76C5">
      <w:r>
        <w:t>S'assurer du comportement lors du déploiement ou des mises à jour.</w:t>
      </w:r>
    </w:p>
    <w:p w14:paraId="030DB828" w14:textId="01FBC407" w:rsidR="003A6833" w:rsidRDefault="007C76C5" w:rsidP="003A6833">
      <w:pPr>
        <w:pStyle w:val="Titre4"/>
      </w:pPr>
      <w:r>
        <w:t xml:space="preserve">   * *Exemple</w:t>
      </w:r>
      <w:r w:rsidR="003A6833">
        <w:t xml:space="preserve"> : *</w:t>
      </w:r>
      <w:r>
        <w:t xml:space="preserve"> </w:t>
      </w:r>
    </w:p>
    <w:p w14:paraId="718540ED" w14:textId="1FF487E2" w:rsidR="007C76C5" w:rsidRDefault="007C76C5" w:rsidP="007C76C5">
      <w:r>
        <w:t>Installer l'application mobile de la boutique sur un smartphone, l'utiliser, puis faire la mise à jour vers la version supérieure et s'assurer que le panier en cours et les identifiants de l'utilisateur n'ont pas été effacés.</w:t>
      </w:r>
    </w:p>
    <w:p w14:paraId="03C1F8D9" w14:textId="77777777" w:rsidR="003A6833" w:rsidRDefault="003A6833" w:rsidP="007C76C5"/>
    <w:p w14:paraId="2018C640" w14:textId="77777777" w:rsidR="007C76C5" w:rsidRPr="003A6833" w:rsidRDefault="007C76C5" w:rsidP="003A6833">
      <w:pPr>
        <w:pStyle w:val="Titre2"/>
      </w:pPr>
      <w:r w:rsidRPr="003A6833">
        <w:t>## III. Les Tests Transverses (Tout au long du cycle de vie)</w:t>
      </w:r>
    </w:p>
    <w:p w14:paraId="717A4C5B" w14:textId="0957C663" w:rsidR="007C76C5" w:rsidRDefault="007C76C5" w:rsidP="007C76C5">
      <w:r>
        <w:t xml:space="preserve">*Ces actions ne sont pas liées à une phase précise du calendrier, mais se déclenchent à chaque fois qu'un développeur touche au code, corrige un bug ou livre une nouvelle </w:t>
      </w:r>
      <w:r w:rsidR="003A6833">
        <w:t>version. *</w:t>
      </w:r>
    </w:p>
    <w:p w14:paraId="68C64DA0" w14:textId="77777777" w:rsidR="003A6833" w:rsidRDefault="003A6833" w:rsidP="007C76C5"/>
    <w:p w14:paraId="0E0AFEE9" w14:textId="6707531D" w:rsidR="003A6833" w:rsidRDefault="007C76C5" w:rsidP="003A6833">
      <w:pPr>
        <w:pStyle w:val="Titre2"/>
      </w:pPr>
      <w:r>
        <w:lastRenderedPageBreak/>
        <w:t xml:space="preserve"> * **Tests de Fumée (Smoke / </w:t>
      </w:r>
      <w:proofErr w:type="spellStart"/>
      <w:r>
        <w:t>Sanity</w:t>
      </w:r>
      <w:proofErr w:type="spellEnd"/>
      <w:r>
        <w:t xml:space="preserve"> Tests)</w:t>
      </w:r>
      <w:r w:rsidR="003A6833">
        <w:t xml:space="preserve"> : *</w:t>
      </w:r>
      <w:r>
        <w:t>*</w:t>
      </w:r>
    </w:p>
    <w:p w14:paraId="7BD0275B" w14:textId="1A9CD7AE" w:rsidR="007C76C5" w:rsidRDefault="007C76C5" w:rsidP="007C76C5">
      <w:r>
        <w:t xml:space="preserve"> Mini-campagne ultra-rapide après un déploiement pour vérifier que l'application démarre et ne crashe pas immédiatement.</w:t>
      </w:r>
    </w:p>
    <w:p w14:paraId="3C961274" w14:textId="77777777" w:rsidR="003A6833" w:rsidRDefault="007C76C5" w:rsidP="003A6833">
      <w:pPr>
        <w:pStyle w:val="Titre4"/>
      </w:pPr>
      <w:r>
        <w:t xml:space="preserve">   * *Exemple</w:t>
      </w:r>
      <w:proofErr w:type="gramStart"/>
      <w:r>
        <w:t xml:space="preserve"> :*</w:t>
      </w:r>
      <w:proofErr w:type="gramEnd"/>
    </w:p>
    <w:p w14:paraId="7B82C843" w14:textId="1F0C794C" w:rsidR="007C76C5" w:rsidRDefault="007C76C5" w:rsidP="007C76C5">
      <w:r>
        <w:t xml:space="preserve"> L'équipe technique livre une version corrigée à 7h du matin. Le testeur se connecte et fait trois clics rapides : ouvrir la page d'accueil, se connecter, ouvrir un produit. Si cela fonctionne, l'environnement est considéré comme stable pour commencer la journée de travail.</w:t>
      </w:r>
    </w:p>
    <w:p w14:paraId="155C4FCA" w14:textId="77777777" w:rsidR="003A6833" w:rsidRDefault="003A6833" w:rsidP="007C76C5"/>
    <w:p w14:paraId="171EFAD2" w14:textId="67C6F67E" w:rsidR="003A6833" w:rsidRDefault="007C76C5" w:rsidP="003A6833">
      <w:pPr>
        <w:pStyle w:val="Titre3"/>
      </w:pPr>
      <w:r>
        <w:t xml:space="preserve"> * **Tests de Confirmation (</w:t>
      </w:r>
      <w:proofErr w:type="spellStart"/>
      <w:r>
        <w:t>Re-test</w:t>
      </w:r>
      <w:proofErr w:type="spellEnd"/>
      <w:r>
        <w:t>)</w:t>
      </w:r>
      <w:r w:rsidR="003A6833">
        <w:t xml:space="preserve"> : *</w:t>
      </w:r>
      <w:r>
        <w:t xml:space="preserve">* </w:t>
      </w:r>
    </w:p>
    <w:p w14:paraId="6349BC6E" w14:textId="1D2E5FD4" w:rsidR="007C76C5" w:rsidRDefault="007C76C5" w:rsidP="007C76C5">
      <w:r>
        <w:t>Rejouer précisément le test qui avait échoué pour valider la correction d'un bug par le développeur.</w:t>
      </w:r>
    </w:p>
    <w:p w14:paraId="18899C70" w14:textId="4512EA89" w:rsidR="003A6833" w:rsidRDefault="007C76C5" w:rsidP="003A6833">
      <w:pPr>
        <w:pStyle w:val="Titre4"/>
      </w:pPr>
      <w:r>
        <w:t xml:space="preserve">   * *Exemple</w:t>
      </w:r>
      <w:r w:rsidR="003A6833">
        <w:t xml:space="preserve"> : *</w:t>
      </w:r>
      <w:r>
        <w:t xml:space="preserve"> </w:t>
      </w:r>
    </w:p>
    <w:p w14:paraId="1ECEBF2D" w14:textId="56EB3629" w:rsidR="007C76C5" w:rsidRDefault="007C76C5" w:rsidP="007C76C5">
      <w:r>
        <w:t>Le ticket de bug indiquait : "Le bouton Valider la commande reste grisé lorsque l'on choisit la livraison en point relais". Le développeur applique un correctif. Le testeur recrée exactement les mêmes conditions pour confirmer que le bouton est désormais cliquable.</w:t>
      </w:r>
    </w:p>
    <w:p w14:paraId="34517D51" w14:textId="77777777" w:rsidR="003A6833" w:rsidRDefault="003A6833" w:rsidP="007C76C5"/>
    <w:p w14:paraId="28FA4782" w14:textId="23417F19" w:rsidR="003A6833" w:rsidRDefault="007C76C5" w:rsidP="003A6833">
      <w:pPr>
        <w:pStyle w:val="Titre3"/>
      </w:pPr>
      <w:r>
        <w:t xml:space="preserve"> * **Tests de Régression</w:t>
      </w:r>
      <w:r w:rsidR="003A6833">
        <w:t xml:space="preserve"> : *</w:t>
      </w:r>
      <w:r>
        <w:t xml:space="preserve">* </w:t>
      </w:r>
    </w:p>
    <w:p w14:paraId="7C88D472" w14:textId="35416631" w:rsidR="007C76C5" w:rsidRDefault="007C76C5" w:rsidP="007C76C5">
      <w:r>
        <w:t>Rejouer une large campagne sur les fonctionnalités existantes pour s'assurer qu'une modification n'a pas généré de nouveaux bugs ailleurs.</w:t>
      </w:r>
    </w:p>
    <w:p w14:paraId="2B2EC103" w14:textId="533D6B56" w:rsidR="003A6833" w:rsidRDefault="007C76C5" w:rsidP="003A6833">
      <w:pPr>
        <w:pStyle w:val="Titre4"/>
      </w:pPr>
      <w:r>
        <w:t xml:space="preserve">   * *Exemple</w:t>
      </w:r>
      <w:r w:rsidR="003A6833">
        <w:t xml:space="preserve"> : *</w:t>
      </w:r>
    </w:p>
    <w:p w14:paraId="2E982604" w14:textId="22B59556" w:rsidR="00EE7682" w:rsidRDefault="007C76C5">
      <w:r>
        <w:t xml:space="preserve"> L'équipe a modifié le design du bloc "Avis clients". Le testeur (souvent via des scripts automatisés) relance l'ensemble des tests du site pour s'assurer que cette modification cosmétique n'a pas, par effet papillon, cassé le système de paiement ou la création de compte.</w:t>
      </w:r>
    </w:p>
    <w:sectPr w:rsidR="00EE76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682"/>
    <w:rsid w:val="000D7536"/>
    <w:rsid w:val="002A1B7B"/>
    <w:rsid w:val="003A6833"/>
    <w:rsid w:val="00511D84"/>
    <w:rsid w:val="00560ABE"/>
    <w:rsid w:val="0062101D"/>
    <w:rsid w:val="007C76C5"/>
    <w:rsid w:val="007E438E"/>
    <w:rsid w:val="00B978F5"/>
    <w:rsid w:val="00D86664"/>
    <w:rsid w:val="00EE76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4253"/>
  <w15:chartTrackingRefBased/>
  <w15:docId w15:val="{0B662372-250A-FB42-8F97-CE19D749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7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E7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E76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E76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E76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E768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768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768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768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768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E768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E768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E768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E768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E76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76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76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7682"/>
    <w:rPr>
      <w:rFonts w:eastAsiaTheme="majorEastAsia" w:cstheme="majorBidi"/>
      <w:color w:val="272727" w:themeColor="text1" w:themeTint="D8"/>
    </w:rPr>
  </w:style>
  <w:style w:type="paragraph" w:styleId="Titre">
    <w:name w:val="Title"/>
    <w:basedOn w:val="Normal"/>
    <w:next w:val="Normal"/>
    <w:link w:val="TitreCar"/>
    <w:uiPriority w:val="10"/>
    <w:qFormat/>
    <w:rsid w:val="00EE7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76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768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76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7682"/>
    <w:pPr>
      <w:spacing w:before="160"/>
      <w:jc w:val="center"/>
    </w:pPr>
    <w:rPr>
      <w:i/>
      <w:iCs/>
      <w:color w:val="404040" w:themeColor="text1" w:themeTint="BF"/>
    </w:rPr>
  </w:style>
  <w:style w:type="character" w:customStyle="1" w:styleId="CitationCar">
    <w:name w:val="Citation Car"/>
    <w:basedOn w:val="Policepardfaut"/>
    <w:link w:val="Citation"/>
    <w:uiPriority w:val="29"/>
    <w:rsid w:val="00EE7682"/>
    <w:rPr>
      <w:i/>
      <w:iCs/>
      <w:color w:val="404040" w:themeColor="text1" w:themeTint="BF"/>
    </w:rPr>
  </w:style>
  <w:style w:type="paragraph" w:styleId="Paragraphedeliste">
    <w:name w:val="List Paragraph"/>
    <w:basedOn w:val="Normal"/>
    <w:uiPriority w:val="34"/>
    <w:qFormat/>
    <w:rsid w:val="00EE7682"/>
    <w:pPr>
      <w:ind w:left="720"/>
      <w:contextualSpacing/>
    </w:pPr>
  </w:style>
  <w:style w:type="character" w:styleId="Accentuationintense">
    <w:name w:val="Intense Emphasis"/>
    <w:basedOn w:val="Policepardfaut"/>
    <w:uiPriority w:val="21"/>
    <w:qFormat/>
    <w:rsid w:val="00EE7682"/>
    <w:rPr>
      <w:i/>
      <w:iCs/>
      <w:color w:val="0F4761" w:themeColor="accent1" w:themeShade="BF"/>
    </w:rPr>
  </w:style>
  <w:style w:type="paragraph" w:styleId="Citationintense">
    <w:name w:val="Intense Quote"/>
    <w:basedOn w:val="Normal"/>
    <w:next w:val="Normal"/>
    <w:link w:val="CitationintenseCar"/>
    <w:uiPriority w:val="30"/>
    <w:qFormat/>
    <w:rsid w:val="00EE7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E7682"/>
    <w:rPr>
      <w:i/>
      <w:iCs/>
      <w:color w:val="0F4761" w:themeColor="accent1" w:themeShade="BF"/>
    </w:rPr>
  </w:style>
  <w:style w:type="character" w:styleId="Rfrenceintense">
    <w:name w:val="Intense Reference"/>
    <w:basedOn w:val="Policepardfaut"/>
    <w:uiPriority w:val="32"/>
    <w:qFormat/>
    <w:rsid w:val="00EE7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1513</Words>
  <Characters>8325</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braun</dc:creator>
  <cp:keywords/>
  <dc:description/>
  <cp:lastModifiedBy>Fabrice BRAUN</cp:lastModifiedBy>
  <cp:revision>5</cp:revision>
  <dcterms:created xsi:type="dcterms:W3CDTF">2026-06-30T23:09:00Z</dcterms:created>
  <dcterms:modified xsi:type="dcterms:W3CDTF">2026-07-01T07:14:00Z</dcterms:modified>
</cp:coreProperties>
</file>