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6076C638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261D92" w:rsidRPr="00261D92">
        <w:rPr>
          <w:b/>
          <w:bCs/>
        </w:rPr>
        <w:t xml:space="preserve">Les variables </w:t>
      </w:r>
      <w:proofErr w:type="gramStart"/>
      <w:r w:rsidR="00261D92" w:rsidRPr="00261D92">
        <w:rPr>
          <w:b/>
          <w:bCs/>
        </w:rPr>
        <w:t>complexes</w:t>
      </w:r>
      <w:r w:rsidR="00276DF3" w:rsidRPr="006E604E">
        <w:t>»</w:t>
      </w:r>
      <w:proofErr w:type="gramEnd"/>
      <w:r>
        <w:t xml:space="preserve"> </w:t>
      </w:r>
    </w:p>
    <w:p w14:paraId="4CCD3E21" w14:textId="4026FBFB" w:rsidR="00AF5217" w:rsidRPr="00AF5217" w:rsidRDefault="00AF5217" w:rsidP="006E604E">
      <w:pPr>
        <w:rPr>
          <w:b/>
          <w:bCs/>
        </w:rPr>
      </w:pPr>
      <w:r>
        <w:t xml:space="preserve">Module </w:t>
      </w:r>
      <w:r w:rsidR="00261D92">
        <w:t>4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6D96050F" w14:textId="2236F777" w:rsidR="00EF62C3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68730" w:history="1">
            <w:r w:rsidR="00EF62C3" w:rsidRPr="00057A9F">
              <w:rPr>
                <w:rStyle w:val="Lienhypertexte"/>
                <w:noProof/>
              </w:rPr>
              <w:t>Les types de données évoluées</w:t>
            </w:r>
            <w:r w:rsidR="00EF62C3">
              <w:rPr>
                <w:noProof/>
                <w:webHidden/>
              </w:rPr>
              <w:tab/>
            </w:r>
            <w:r w:rsidR="00EF62C3">
              <w:rPr>
                <w:noProof/>
                <w:webHidden/>
              </w:rPr>
              <w:fldChar w:fldCharType="begin"/>
            </w:r>
            <w:r w:rsidR="00EF62C3">
              <w:rPr>
                <w:noProof/>
                <w:webHidden/>
              </w:rPr>
              <w:instrText xml:space="preserve"> PAGEREF _Toc231468730 \h </w:instrText>
            </w:r>
            <w:r w:rsidR="00EF62C3">
              <w:rPr>
                <w:noProof/>
                <w:webHidden/>
              </w:rPr>
            </w:r>
            <w:r w:rsidR="00EF62C3">
              <w:rPr>
                <w:noProof/>
                <w:webHidden/>
              </w:rPr>
              <w:fldChar w:fldCharType="separate"/>
            </w:r>
            <w:r w:rsidR="00EF62C3">
              <w:rPr>
                <w:noProof/>
                <w:webHidden/>
              </w:rPr>
              <w:t>3</w:t>
            </w:r>
            <w:r w:rsidR="00EF62C3">
              <w:rPr>
                <w:noProof/>
                <w:webHidden/>
              </w:rPr>
              <w:fldChar w:fldCharType="end"/>
            </w:r>
          </w:hyperlink>
        </w:p>
        <w:p w14:paraId="2F4CF06F" w14:textId="399BB549" w:rsidR="00EF62C3" w:rsidRDefault="00EF62C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1468731" w:history="1">
            <w:r w:rsidRPr="00057A9F">
              <w:rPr>
                <w:rStyle w:val="Lienhypertexte"/>
                <w:noProof/>
              </w:rPr>
              <w:t>Démonstration - Le n-uplet (tuple)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35B0A007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392DE5FB" w14:textId="77777777" w:rsidR="005572CB" w:rsidRDefault="005572C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4AF7E7E5" w14:textId="64779A8E" w:rsidR="008E07FE" w:rsidRDefault="002D1E3B" w:rsidP="002D1E3B">
      <w:pPr>
        <w:pStyle w:val="Titre1"/>
      </w:pPr>
      <w:bookmarkStart w:id="0" w:name="_Toc231468730"/>
      <w:r w:rsidRPr="002D1E3B">
        <w:lastRenderedPageBreak/>
        <w:t>Les types de données évoluées</w:t>
      </w:r>
      <w:bookmarkEnd w:id="0"/>
    </w:p>
    <w:p w14:paraId="1FF6E0C0" w14:textId="683D3F28" w:rsidR="002D1E3B" w:rsidRDefault="007A4E31" w:rsidP="002D1E3B">
      <w:r w:rsidRPr="007A4E31">
        <w:rPr>
          <w:noProof/>
        </w:rPr>
        <w:drawing>
          <wp:inline distT="0" distB="0" distL="0" distR="0" wp14:anchorId="10ACD094" wp14:editId="297D3D7B">
            <wp:extent cx="5760720" cy="2665095"/>
            <wp:effectExtent l="0" t="0" r="0" b="1905"/>
            <wp:docPr id="948751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51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02DF" w14:textId="77777777" w:rsidR="007A4E31" w:rsidRDefault="007A4E31" w:rsidP="002D1E3B"/>
    <w:p w14:paraId="560D6A35" w14:textId="77777777" w:rsidR="005706DB" w:rsidRDefault="005706DB" w:rsidP="005706DB">
      <w:pPr>
        <w:pStyle w:val="Titre1"/>
      </w:pPr>
      <w:bookmarkStart w:id="1" w:name="_Toc231468731"/>
      <w:r w:rsidRPr="005706DB">
        <w:t>Démonstration - Le n-uplet (tuple)</w:t>
      </w:r>
      <w:bookmarkEnd w:id="1"/>
    </w:p>
    <w:p w14:paraId="30D00C76" w14:textId="63F02D2D" w:rsidR="005706DB" w:rsidRPr="005706DB" w:rsidRDefault="00EF78BA" w:rsidP="005706DB">
      <w:r w:rsidRPr="00EF78BA">
        <w:t>Le but de cette démonstration est de présenter les listes non modifiables. Ces dernières vont nous permettre de faire référence à un ensemble d’éléments (souvent de même type), et à partir de cette liste utiliser un index pour les différencier les valeurs qu’elle héberge. </w:t>
      </w:r>
    </w:p>
    <w:p w14:paraId="7385564B" w14:textId="15B0032D" w:rsidR="00EF78BA" w:rsidRPr="00EF78BA" w:rsidRDefault="00EF78BA" w:rsidP="00EF78BA">
      <w:r w:rsidRPr="00EF78BA">
        <w:t xml:space="preserve">Dans le dossier nommé </w:t>
      </w:r>
      <w:r w:rsidRPr="00EF78BA">
        <w:rPr>
          <w:b/>
          <w:bCs/>
        </w:rPr>
        <w:t>Démonstrations</w:t>
      </w:r>
      <w:r>
        <w:t xml:space="preserve"> </w:t>
      </w:r>
      <w:r w:rsidRPr="00EF78BA">
        <w:t>dans votre espace de travail (</w:t>
      </w:r>
      <w:proofErr w:type="spellStart"/>
      <w:r w:rsidRPr="00EF78BA">
        <w:t>WorkSpace</w:t>
      </w:r>
      <w:proofErr w:type="spellEnd"/>
      <w:r w:rsidRPr="00EF78BA">
        <w:t xml:space="preserve">), vous allez créer un nouveau fichier Python que l’on pourrait nommer </w:t>
      </w:r>
    </w:p>
    <w:p w14:paraId="33E88AE3" w14:textId="0CD5DC86" w:rsidR="007A4E31" w:rsidRPr="00EF78BA" w:rsidRDefault="00EF78BA" w:rsidP="00EF78BA">
      <w:pPr>
        <w:rPr>
          <w:b/>
          <w:bCs/>
        </w:rPr>
      </w:pPr>
      <w:r w:rsidRPr="00EF78BA">
        <w:rPr>
          <w:b/>
          <w:bCs/>
        </w:rPr>
        <w:t>N-uplets_tuple.py</w:t>
      </w:r>
      <w:r>
        <w:rPr>
          <w:b/>
          <w:bCs/>
        </w:rPr>
        <w:t xml:space="preserve"> </w:t>
      </w:r>
      <w:r w:rsidRPr="00EF78BA">
        <w:t>lors de son enregistrement.</w:t>
      </w:r>
      <w:r w:rsidRPr="00EF78BA">
        <w:br/>
        <w:t>Saisissez le code ci-dessous, afin de découvrir plusieurs façons d’utiliser les n-uplets :</w:t>
      </w:r>
    </w:p>
    <w:p w14:paraId="2346B512" w14:textId="77777777" w:rsidR="00430CFD" w:rsidRDefault="00430CFD" w:rsidP="00445789">
      <w:pPr>
        <w:rPr>
          <w:noProof/>
        </w:rPr>
      </w:pPr>
    </w:p>
    <w:p w14:paraId="3A1FA90D" w14:textId="6B1BC84B" w:rsidR="00EF78BA" w:rsidRDefault="00EF78BA" w:rsidP="00650C18"/>
    <w:p w14:paraId="23DFC562" w14:textId="77777777" w:rsidR="00EF78BA" w:rsidRDefault="00EF78BA">
      <w:r>
        <w:br w:type="page"/>
      </w:r>
    </w:p>
    <w:p w14:paraId="6E631B50" w14:textId="35AFADDF" w:rsidR="00650C18" w:rsidRDefault="00EF78BA" w:rsidP="00650C18">
      <w:r w:rsidRPr="00EF78BA">
        <w:lastRenderedPageBreak/>
        <w:drawing>
          <wp:anchor distT="0" distB="0" distL="114300" distR="114300" simplePos="0" relativeHeight="251660288" behindDoc="1" locked="0" layoutInCell="1" allowOverlap="1" wp14:anchorId="13D5F7BF" wp14:editId="2F19163C">
            <wp:simplePos x="0" y="0"/>
            <wp:positionH relativeFrom="margin">
              <wp:align>right</wp:align>
            </wp:positionH>
            <wp:positionV relativeFrom="paragraph">
              <wp:posOffset>4365625</wp:posOffset>
            </wp:positionV>
            <wp:extent cx="5760720" cy="3855720"/>
            <wp:effectExtent l="0" t="0" r="0" b="0"/>
            <wp:wrapTight wrapText="bothSides">
              <wp:wrapPolygon edited="0">
                <wp:start x="0" y="0"/>
                <wp:lineTo x="0" y="21451"/>
                <wp:lineTo x="21500" y="21451"/>
                <wp:lineTo x="21500" y="0"/>
                <wp:lineTo x="0" y="0"/>
              </wp:wrapPolygon>
            </wp:wrapTight>
            <wp:docPr id="27780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09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F78BA">
        <w:drawing>
          <wp:inline distT="0" distB="0" distL="0" distR="0" wp14:anchorId="120271CA" wp14:editId="57139E2E">
            <wp:extent cx="5760720" cy="4335780"/>
            <wp:effectExtent l="0" t="0" r="0" b="7620"/>
            <wp:docPr id="1555611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11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2DCE" w14:textId="0CC6B027" w:rsidR="00EF78BA" w:rsidRDefault="00EF78BA" w:rsidP="00650C18"/>
    <w:p w14:paraId="3D608336" w14:textId="77777777" w:rsidR="00EF78BA" w:rsidRDefault="00EF78BA">
      <w:r>
        <w:br w:type="page"/>
      </w:r>
    </w:p>
    <w:p w14:paraId="15B2F0A5" w14:textId="759DD3EB" w:rsidR="00EF78BA" w:rsidRPr="00650C18" w:rsidRDefault="00EF78BA" w:rsidP="00650C18">
      <w:r w:rsidRPr="00EF78BA">
        <w:lastRenderedPageBreak/>
        <w:drawing>
          <wp:inline distT="0" distB="0" distL="0" distR="0" wp14:anchorId="42D7D894" wp14:editId="24CBB9BB">
            <wp:extent cx="5760720" cy="3456305"/>
            <wp:effectExtent l="0" t="0" r="0" b="0"/>
            <wp:docPr id="21023236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23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8BA" w:rsidRPr="00650C18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A4F00" w14:textId="77777777" w:rsidR="00CF51A5" w:rsidRDefault="00CF51A5" w:rsidP="006E604E">
      <w:pPr>
        <w:spacing w:after="0" w:line="240" w:lineRule="auto"/>
      </w:pPr>
      <w:r>
        <w:separator/>
      </w:r>
    </w:p>
  </w:endnote>
  <w:endnote w:type="continuationSeparator" w:id="0">
    <w:p w14:paraId="5E40CCF2" w14:textId="77777777" w:rsidR="00CF51A5" w:rsidRDefault="00CF51A5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45D05" w14:textId="77777777" w:rsidR="00CF51A5" w:rsidRDefault="00CF51A5" w:rsidP="006E604E">
      <w:pPr>
        <w:spacing w:after="0" w:line="240" w:lineRule="auto"/>
      </w:pPr>
      <w:r>
        <w:separator/>
      </w:r>
    </w:p>
  </w:footnote>
  <w:footnote w:type="continuationSeparator" w:id="0">
    <w:p w14:paraId="262F0064" w14:textId="77777777" w:rsidR="00CF51A5" w:rsidRDefault="00CF51A5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A3F"/>
    <w:rsid w:val="00050ADB"/>
    <w:rsid w:val="000532C4"/>
    <w:rsid w:val="00075542"/>
    <w:rsid w:val="000808CD"/>
    <w:rsid w:val="00080980"/>
    <w:rsid w:val="000842C8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569A4"/>
    <w:rsid w:val="001905F6"/>
    <w:rsid w:val="00197C98"/>
    <w:rsid w:val="001A4CEE"/>
    <w:rsid w:val="001C51E0"/>
    <w:rsid w:val="001D0413"/>
    <w:rsid w:val="001F504D"/>
    <w:rsid w:val="00216A46"/>
    <w:rsid w:val="00227EE9"/>
    <w:rsid w:val="00234F4F"/>
    <w:rsid w:val="00243508"/>
    <w:rsid w:val="00244C21"/>
    <w:rsid w:val="00244C98"/>
    <w:rsid w:val="002453E5"/>
    <w:rsid w:val="0026090B"/>
    <w:rsid w:val="00261D92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1E3B"/>
    <w:rsid w:val="002D3F4A"/>
    <w:rsid w:val="002D7689"/>
    <w:rsid w:val="002E0151"/>
    <w:rsid w:val="002E4867"/>
    <w:rsid w:val="00301B3D"/>
    <w:rsid w:val="0031552D"/>
    <w:rsid w:val="00326ACB"/>
    <w:rsid w:val="00326F25"/>
    <w:rsid w:val="00326F45"/>
    <w:rsid w:val="00354F4F"/>
    <w:rsid w:val="00366EE8"/>
    <w:rsid w:val="003715DA"/>
    <w:rsid w:val="00373C49"/>
    <w:rsid w:val="003A5DCD"/>
    <w:rsid w:val="003B4012"/>
    <w:rsid w:val="003C1B93"/>
    <w:rsid w:val="003D0316"/>
    <w:rsid w:val="003F2695"/>
    <w:rsid w:val="00420BEC"/>
    <w:rsid w:val="00421E88"/>
    <w:rsid w:val="00430CFD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06DB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5251"/>
    <w:rsid w:val="00665767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A4E31"/>
    <w:rsid w:val="007B4125"/>
    <w:rsid w:val="007D5875"/>
    <w:rsid w:val="007F4C64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84F4C"/>
    <w:rsid w:val="00AA2A6D"/>
    <w:rsid w:val="00AC0647"/>
    <w:rsid w:val="00AD1328"/>
    <w:rsid w:val="00AE5303"/>
    <w:rsid w:val="00AF5217"/>
    <w:rsid w:val="00B0509C"/>
    <w:rsid w:val="00B101AC"/>
    <w:rsid w:val="00B237A4"/>
    <w:rsid w:val="00B44215"/>
    <w:rsid w:val="00B448B2"/>
    <w:rsid w:val="00B57819"/>
    <w:rsid w:val="00B62723"/>
    <w:rsid w:val="00B6512E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CF51A5"/>
    <w:rsid w:val="00D117C5"/>
    <w:rsid w:val="00D11A9E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37F41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EF62C3"/>
    <w:rsid w:val="00EF78BA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C4779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E0FEE254-0A5B-4B70-A104-A03D7781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150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</cp:revision>
  <dcterms:created xsi:type="dcterms:W3CDTF">2026-06-02T12:20:00Z</dcterms:created>
  <dcterms:modified xsi:type="dcterms:W3CDTF">2026-06-04T10:32:00Z</dcterms:modified>
</cp:coreProperties>
</file>