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8094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8094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3776CE"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809490" w:history="1">
            <w:r w:rsidR="003776CE" w:rsidRPr="00BB10C4">
              <w:rPr>
                <w:rStyle w:val="a3"/>
                <w:rFonts w:eastAsia="Times New Roman" w:cs="Times New Roman"/>
                <w:b/>
                <w:caps/>
                <w:noProof/>
                <w:lang w:eastAsia="ru-RU"/>
              </w:rPr>
              <w:t>Д И С С Е Р Т А Ц И Я</w:t>
            </w:r>
            <w:r w:rsidR="003776CE">
              <w:rPr>
                <w:noProof/>
                <w:webHidden/>
              </w:rPr>
              <w:tab/>
            </w:r>
            <w:r w:rsidR="003776CE">
              <w:rPr>
                <w:noProof/>
                <w:webHidden/>
              </w:rPr>
              <w:fldChar w:fldCharType="begin"/>
            </w:r>
            <w:r w:rsidR="003776CE">
              <w:rPr>
                <w:noProof/>
                <w:webHidden/>
              </w:rPr>
              <w:instrText xml:space="preserve"> PAGEREF _Toc419809490 \h </w:instrText>
            </w:r>
            <w:r w:rsidR="003776CE">
              <w:rPr>
                <w:noProof/>
                <w:webHidden/>
              </w:rPr>
            </w:r>
            <w:r w:rsidR="003776CE">
              <w:rPr>
                <w:noProof/>
                <w:webHidden/>
              </w:rPr>
              <w:fldChar w:fldCharType="separate"/>
            </w:r>
            <w:r w:rsidR="003776CE">
              <w:rPr>
                <w:noProof/>
                <w:webHidden/>
              </w:rPr>
              <w:t>1</w:t>
            </w:r>
            <w:r w:rsidR="003776CE">
              <w:rPr>
                <w:noProof/>
                <w:webHidden/>
              </w:rPr>
              <w:fldChar w:fldCharType="end"/>
            </w:r>
          </w:hyperlink>
        </w:p>
        <w:p w:rsidR="003776CE" w:rsidRDefault="003776CE">
          <w:pPr>
            <w:pStyle w:val="11"/>
            <w:tabs>
              <w:tab w:val="right" w:leader="dot" w:pos="9345"/>
            </w:tabs>
            <w:rPr>
              <w:rFonts w:asciiTheme="minorHAnsi" w:eastAsiaTheme="minorEastAsia" w:hAnsiTheme="minorHAnsi"/>
              <w:noProof/>
              <w:sz w:val="22"/>
              <w:lang w:eastAsia="ru-RU"/>
            </w:rPr>
          </w:pPr>
          <w:hyperlink w:anchor="_Toc419809491" w:history="1">
            <w:r w:rsidRPr="00BB10C4">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_Toc419809491 \h </w:instrText>
            </w:r>
            <w:r>
              <w:rPr>
                <w:noProof/>
                <w:webHidden/>
              </w:rPr>
            </w:r>
            <w:r>
              <w:rPr>
                <w:noProof/>
                <w:webHidden/>
              </w:rPr>
              <w:fldChar w:fldCharType="separate"/>
            </w:r>
            <w:r>
              <w:rPr>
                <w:noProof/>
                <w:webHidden/>
              </w:rPr>
              <w:t>1</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2" w:history="1">
            <w:r w:rsidRPr="00BB10C4">
              <w:rPr>
                <w:rStyle w:val="a3"/>
                <w:noProof/>
              </w:rPr>
              <w:t>1</w:t>
            </w:r>
            <w:r>
              <w:rPr>
                <w:rFonts w:asciiTheme="minorHAnsi" w:eastAsiaTheme="minorEastAsia" w:hAnsiTheme="minorHAnsi"/>
                <w:noProof/>
                <w:sz w:val="22"/>
                <w:lang w:eastAsia="ru-RU"/>
              </w:rPr>
              <w:tab/>
            </w:r>
            <w:r w:rsidRPr="00BB10C4">
              <w:rPr>
                <w:rStyle w:val="a3"/>
                <w:noProof/>
              </w:rPr>
              <w:t>Введение</w:t>
            </w:r>
            <w:r>
              <w:rPr>
                <w:noProof/>
                <w:webHidden/>
              </w:rPr>
              <w:tab/>
            </w:r>
            <w:r>
              <w:rPr>
                <w:noProof/>
                <w:webHidden/>
              </w:rPr>
              <w:fldChar w:fldCharType="begin"/>
            </w:r>
            <w:r>
              <w:rPr>
                <w:noProof/>
                <w:webHidden/>
              </w:rPr>
              <w:instrText xml:space="preserve"> PAGEREF _Toc419809492 \h </w:instrText>
            </w:r>
            <w:r>
              <w:rPr>
                <w:noProof/>
                <w:webHidden/>
              </w:rPr>
            </w:r>
            <w:r>
              <w:rPr>
                <w:noProof/>
                <w:webHidden/>
              </w:rPr>
              <w:fldChar w:fldCharType="separate"/>
            </w:r>
            <w:r>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3" w:history="1">
            <w:r w:rsidRPr="00BB10C4">
              <w:rPr>
                <w:rStyle w:val="a3"/>
                <w:noProof/>
              </w:rPr>
              <w:t>1.1</w:t>
            </w:r>
            <w:r>
              <w:rPr>
                <w:rFonts w:asciiTheme="minorHAnsi" w:eastAsiaTheme="minorEastAsia" w:hAnsiTheme="minorHAnsi"/>
                <w:noProof/>
                <w:sz w:val="22"/>
                <w:lang w:eastAsia="ru-RU"/>
              </w:rPr>
              <w:tab/>
            </w:r>
            <w:r w:rsidRPr="00BB10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_Toc419809493 \h </w:instrText>
            </w:r>
            <w:r>
              <w:rPr>
                <w:noProof/>
                <w:webHidden/>
              </w:rPr>
            </w:r>
            <w:r>
              <w:rPr>
                <w:noProof/>
                <w:webHidden/>
              </w:rPr>
              <w:fldChar w:fldCharType="separate"/>
            </w:r>
            <w:r>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4" w:history="1">
            <w:r w:rsidRPr="00BB10C4">
              <w:rPr>
                <w:rStyle w:val="a3"/>
                <w:noProof/>
              </w:rPr>
              <w:t>1.2</w:t>
            </w:r>
            <w:r>
              <w:rPr>
                <w:rFonts w:asciiTheme="minorHAnsi" w:eastAsiaTheme="minorEastAsia" w:hAnsiTheme="minorHAnsi"/>
                <w:noProof/>
                <w:sz w:val="22"/>
                <w:lang w:eastAsia="ru-RU"/>
              </w:rPr>
              <w:tab/>
            </w:r>
            <w:r w:rsidRPr="00BB10C4">
              <w:rPr>
                <w:rStyle w:val="a3"/>
                <w:noProof/>
              </w:rPr>
              <w:t>Нативные файловые системы</w:t>
            </w:r>
            <w:r>
              <w:rPr>
                <w:noProof/>
                <w:webHidden/>
              </w:rPr>
              <w:tab/>
            </w:r>
            <w:r>
              <w:rPr>
                <w:noProof/>
                <w:webHidden/>
              </w:rPr>
              <w:fldChar w:fldCharType="begin"/>
            </w:r>
            <w:r>
              <w:rPr>
                <w:noProof/>
                <w:webHidden/>
              </w:rPr>
              <w:instrText xml:space="preserve"> PAGEREF _Toc419809494 \h </w:instrText>
            </w:r>
            <w:r>
              <w:rPr>
                <w:noProof/>
                <w:webHidden/>
              </w:rPr>
            </w:r>
            <w:r>
              <w:rPr>
                <w:noProof/>
                <w:webHidden/>
              </w:rPr>
              <w:fldChar w:fldCharType="separate"/>
            </w:r>
            <w:r>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5" w:history="1">
            <w:r w:rsidRPr="00BB10C4">
              <w:rPr>
                <w:rStyle w:val="a3"/>
                <w:noProof/>
              </w:rPr>
              <w:t>1.2.1</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Linux</w:t>
            </w:r>
            <w:r>
              <w:rPr>
                <w:noProof/>
                <w:webHidden/>
              </w:rPr>
              <w:tab/>
            </w:r>
            <w:r>
              <w:rPr>
                <w:noProof/>
                <w:webHidden/>
              </w:rPr>
              <w:fldChar w:fldCharType="begin"/>
            </w:r>
            <w:r>
              <w:rPr>
                <w:noProof/>
                <w:webHidden/>
              </w:rPr>
              <w:instrText xml:space="preserve"> PAGEREF _Toc419809495 \h </w:instrText>
            </w:r>
            <w:r>
              <w:rPr>
                <w:noProof/>
                <w:webHidden/>
              </w:rPr>
            </w:r>
            <w:r>
              <w:rPr>
                <w:noProof/>
                <w:webHidden/>
              </w:rPr>
              <w:fldChar w:fldCharType="separate"/>
            </w:r>
            <w:r>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6" w:history="1">
            <w:r w:rsidRPr="00BB10C4">
              <w:rPr>
                <w:rStyle w:val="a3"/>
                <w:noProof/>
              </w:rPr>
              <w:t>1.2.2</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Windows</w:t>
            </w:r>
            <w:r>
              <w:rPr>
                <w:noProof/>
                <w:webHidden/>
              </w:rPr>
              <w:tab/>
            </w:r>
            <w:r>
              <w:rPr>
                <w:noProof/>
                <w:webHidden/>
              </w:rPr>
              <w:fldChar w:fldCharType="begin"/>
            </w:r>
            <w:r>
              <w:rPr>
                <w:noProof/>
                <w:webHidden/>
              </w:rPr>
              <w:instrText xml:space="preserve"> PAGEREF _Toc419809496 \h </w:instrText>
            </w:r>
            <w:r>
              <w:rPr>
                <w:noProof/>
                <w:webHidden/>
              </w:rPr>
            </w:r>
            <w:r>
              <w:rPr>
                <w:noProof/>
                <w:webHidden/>
              </w:rPr>
              <w:fldChar w:fldCharType="separate"/>
            </w:r>
            <w:r>
              <w:rPr>
                <w:noProof/>
                <w:webHidden/>
              </w:rPr>
              <w:t>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7" w:history="1">
            <w:r w:rsidRPr="00BB10C4">
              <w:rPr>
                <w:rStyle w:val="a3"/>
                <w:noProof/>
              </w:rPr>
              <w:t>1.3</w:t>
            </w:r>
            <w:r>
              <w:rPr>
                <w:rFonts w:asciiTheme="minorHAnsi" w:eastAsiaTheme="minorEastAsia" w:hAnsiTheme="minorHAnsi"/>
                <w:noProof/>
                <w:sz w:val="22"/>
                <w:lang w:eastAsia="ru-RU"/>
              </w:rPr>
              <w:tab/>
            </w:r>
            <w:r w:rsidRPr="00BB10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_Toc419809497 \h </w:instrText>
            </w:r>
            <w:r>
              <w:rPr>
                <w:noProof/>
                <w:webHidden/>
              </w:rPr>
            </w:r>
            <w:r>
              <w:rPr>
                <w:noProof/>
                <w:webHidden/>
              </w:rPr>
              <w:fldChar w:fldCharType="separate"/>
            </w:r>
            <w:r>
              <w:rPr>
                <w:noProof/>
                <w:webHidden/>
              </w:rPr>
              <w:t>9</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8" w:history="1">
            <w:r w:rsidRPr="00BB10C4">
              <w:rPr>
                <w:rStyle w:val="a3"/>
                <w:noProof/>
              </w:rPr>
              <w:t>2</w:t>
            </w:r>
            <w:r>
              <w:rPr>
                <w:rFonts w:asciiTheme="minorHAnsi" w:eastAsiaTheme="minorEastAsia" w:hAnsiTheme="minorHAnsi"/>
                <w:noProof/>
                <w:sz w:val="22"/>
                <w:lang w:eastAsia="ru-RU"/>
              </w:rPr>
              <w:tab/>
            </w:r>
            <w:r w:rsidRPr="00BB10C4">
              <w:rPr>
                <w:rStyle w:val="a3"/>
                <w:noProof/>
              </w:rPr>
              <w:t>Постановка и анализ задачи</w:t>
            </w:r>
            <w:r>
              <w:rPr>
                <w:noProof/>
                <w:webHidden/>
              </w:rPr>
              <w:tab/>
            </w:r>
            <w:r>
              <w:rPr>
                <w:noProof/>
                <w:webHidden/>
              </w:rPr>
              <w:fldChar w:fldCharType="begin"/>
            </w:r>
            <w:r>
              <w:rPr>
                <w:noProof/>
                <w:webHidden/>
              </w:rPr>
              <w:instrText xml:space="preserve"> PAGEREF _Toc419809498 \h </w:instrText>
            </w:r>
            <w:r>
              <w:rPr>
                <w:noProof/>
                <w:webHidden/>
              </w:rPr>
            </w:r>
            <w:r>
              <w:rPr>
                <w:noProof/>
                <w:webHidden/>
              </w:rPr>
              <w:fldChar w:fldCharType="separate"/>
            </w:r>
            <w:r>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9" w:history="1">
            <w:r w:rsidRPr="00BB10C4">
              <w:rPr>
                <w:rStyle w:val="a3"/>
                <w:noProof/>
              </w:rPr>
              <w:t>2.1</w:t>
            </w:r>
            <w:r>
              <w:rPr>
                <w:rFonts w:asciiTheme="minorHAnsi" w:eastAsiaTheme="minorEastAsia" w:hAnsiTheme="minorHAnsi"/>
                <w:noProof/>
                <w:sz w:val="22"/>
                <w:lang w:eastAsia="ru-RU"/>
              </w:rPr>
              <w:tab/>
            </w:r>
            <w:r w:rsidRPr="00BB10C4">
              <w:rPr>
                <w:rStyle w:val="a3"/>
                <w:noProof/>
              </w:rPr>
              <w:t>Цель работы</w:t>
            </w:r>
            <w:r>
              <w:rPr>
                <w:noProof/>
                <w:webHidden/>
              </w:rPr>
              <w:tab/>
            </w:r>
            <w:r>
              <w:rPr>
                <w:noProof/>
                <w:webHidden/>
              </w:rPr>
              <w:fldChar w:fldCharType="begin"/>
            </w:r>
            <w:r>
              <w:rPr>
                <w:noProof/>
                <w:webHidden/>
              </w:rPr>
              <w:instrText xml:space="preserve"> PAGEREF _Toc419809499 \h </w:instrText>
            </w:r>
            <w:r>
              <w:rPr>
                <w:noProof/>
                <w:webHidden/>
              </w:rPr>
            </w:r>
            <w:r>
              <w:rPr>
                <w:noProof/>
                <w:webHidden/>
              </w:rPr>
              <w:fldChar w:fldCharType="separate"/>
            </w:r>
            <w:r>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0" w:history="1">
            <w:r w:rsidRPr="00BB10C4">
              <w:rPr>
                <w:rStyle w:val="a3"/>
                <w:noProof/>
              </w:rPr>
              <w:t>2.2</w:t>
            </w:r>
            <w:r>
              <w:rPr>
                <w:rFonts w:asciiTheme="minorHAnsi" w:eastAsiaTheme="minorEastAsia" w:hAnsiTheme="minorHAnsi"/>
                <w:noProof/>
                <w:sz w:val="22"/>
                <w:lang w:eastAsia="ru-RU"/>
              </w:rPr>
              <w:tab/>
            </w:r>
            <w:r w:rsidRPr="00BB10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_Toc419809500 \h </w:instrText>
            </w:r>
            <w:r>
              <w:rPr>
                <w:noProof/>
                <w:webHidden/>
              </w:rPr>
            </w:r>
            <w:r>
              <w:rPr>
                <w:noProof/>
                <w:webHidden/>
              </w:rPr>
              <w:fldChar w:fldCharType="separate"/>
            </w:r>
            <w:r>
              <w:rPr>
                <w:noProof/>
                <w:webHidden/>
              </w:rPr>
              <w:t>10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1" w:history="1">
            <w:r w:rsidRPr="00BB10C4">
              <w:rPr>
                <w:rStyle w:val="a3"/>
                <w:noProof/>
              </w:rPr>
              <w:t>2.2.1</w:t>
            </w:r>
            <w:r>
              <w:rPr>
                <w:rFonts w:asciiTheme="minorHAnsi" w:eastAsiaTheme="minorEastAsia" w:hAnsiTheme="minorHAnsi"/>
                <w:noProof/>
                <w:sz w:val="22"/>
                <w:lang w:eastAsia="ru-RU"/>
              </w:rPr>
              <w:tab/>
            </w:r>
            <w:r w:rsidRPr="00BB10C4">
              <w:rPr>
                <w:rStyle w:val="a3"/>
                <w:noProof/>
              </w:rPr>
              <w:t>Использование портированного драйвера</w:t>
            </w:r>
            <w:r w:rsidRPr="00BB10C4">
              <w:rPr>
                <w:rStyle w:val="a3"/>
                <w:noProof/>
                <w:lang w:val="en-US"/>
              </w:rPr>
              <w:t xml:space="preserve"> </w:t>
            </w:r>
            <w:r w:rsidRPr="00BB10C4">
              <w:rPr>
                <w:rStyle w:val="a3"/>
                <w:noProof/>
              </w:rPr>
              <w:t>файловой системы</w:t>
            </w:r>
            <w:r>
              <w:rPr>
                <w:noProof/>
                <w:webHidden/>
              </w:rPr>
              <w:tab/>
            </w:r>
            <w:r>
              <w:rPr>
                <w:noProof/>
                <w:webHidden/>
              </w:rPr>
              <w:fldChar w:fldCharType="begin"/>
            </w:r>
            <w:r>
              <w:rPr>
                <w:noProof/>
                <w:webHidden/>
              </w:rPr>
              <w:instrText xml:space="preserve"> PAGEREF _Toc419809501 \h </w:instrText>
            </w:r>
            <w:r>
              <w:rPr>
                <w:noProof/>
                <w:webHidden/>
              </w:rPr>
            </w:r>
            <w:r>
              <w:rPr>
                <w:noProof/>
                <w:webHidden/>
              </w:rPr>
              <w:fldChar w:fldCharType="separate"/>
            </w:r>
            <w:r>
              <w:rPr>
                <w:noProof/>
                <w:webHidden/>
              </w:rPr>
              <w:t>11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2" w:history="1">
            <w:r w:rsidRPr="00BB10C4">
              <w:rPr>
                <w:rStyle w:val="a3"/>
                <w:noProof/>
              </w:rPr>
              <w:t>2.2.2</w:t>
            </w:r>
            <w:r>
              <w:rPr>
                <w:rFonts w:asciiTheme="minorHAnsi" w:eastAsiaTheme="minorEastAsia" w:hAnsiTheme="minorHAnsi"/>
                <w:noProof/>
                <w:sz w:val="22"/>
                <w:lang w:eastAsia="ru-RU"/>
              </w:rPr>
              <w:tab/>
            </w:r>
            <w:r w:rsidRPr="00BB10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_Toc419809502 \h </w:instrText>
            </w:r>
            <w:r>
              <w:rPr>
                <w:noProof/>
                <w:webHidden/>
              </w:rPr>
            </w:r>
            <w:r>
              <w:rPr>
                <w:noProof/>
                <w:webHidden/>
              </w:rPr>
              <w:fldChar w:fldCharType="separate"/>
            </w:r>
            <w:r>
              <w:rPr>
                <w:noProof/>
                <w:webHidden/>
              </w:rPr>
              <w:t>16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3" w:history="1">
            <w:r w:rsidRPr="00BB10C4">
              <w:rPr>
                <w:rStyle w:val="a3"/>
                <w:noProof/>
              </w:rPr>
              <w:t>2.3</w:t>
            </w:r>
            <w:r>
              <w:rPr>
                <w:rFonts w:asciiTheme="minorHAnsi" w:eastAsiaTheme="minorEastAsia" w:hAnsiTheme="minorHAnsi"/>
                <w:noProof/>
                <w:sz w:val="22"/>
                <w:lang w:eastAsia="ru-RU"/>
              </w:rPr>
              <w:tab/>
            </w:r>
            <w:r w:rsidRPr="00BB10C4">
              <w:rPr>
                <w:rStyle w:val="a3"/>
                <w:noProof/>
              </w:rPr>
              <w:t>Выбор решения</w:t>
            </w:r>
            <w:r>
              <w:rPr>
                <w:noProof/>
                <w:webHidden/>
              </w:rPr>
              <w:tab/>
            </w:r>
            <w:r>
              <w:rPr>
                <w:noProof/>
                <w:webHidden/>
              </w:rPr>
              <w:fldChar w:fldCharType="begin"/>
            </w:r>
            <w:r>
              <w:rPr>
                <w:noProof/>
                <w:webHidden/>
              </w:rPr>
              <w:instrText xml:space="preserve"> PAGEREF _Toc419809503 \h </w:instrText>
            </w:r>
            <w:r>
              <w:rPr>
                <w:noProof/>
                <w:webHidden/>
              </w:rPr>
            </w:r>
            <w:r>
              <w:rPr>
                <w:noProof/>
                <w:webHidden/>
              </w:rPr>
              <w:fldChar w:fldCharType="separate"/>
            </w:r>
            <w:r>
              <w:rPr>
                <w:noProof/>
                <w:webHidden/>
              </w:rPr>
              <w:t>18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4" w:history="1">
            <w:r w:rsidRPr="00BB10C4">
              <w:rPr>
                <w:rStyle w:val="a3"/>
                <w:noProof/>
              </w:rPr>
              <w:t>2.4</w:t>
            </w:r>
            <w:r>
              <w:rPr>
                <w:rFonts w:asciiTheme="minorHAnsi" w:eastAsiaTheme="minorEastAsia" w:hAnsiTheme="minorHAnsi"/>
                <w:noProof/>
                <w:sz w:val="22"/>
                <w:lang w:eastAsia="ru-RU"/>
              </w:rPr>
              <w:tab/>
            </w:r>
            <w:r w:rsidRPr="00BB10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_Toc419809504 \h </w:instrText>
            </w:r>
            <w:r>
              <w:rPr>
                <w:noProof/>
                <w:webHidden/>
              </w:rPr>
            </w:r>
            <w:r>
              <w:rPr>
                <w:noProof/>
                <w:webHidden/>
              </w:rPr>
              <w:fldChar w:fldCharType="separate"/>
            </w:r>
            <w:r>
              <w:rPr>
                <w:noProof/>
                <w:webHidden/>
              </w:rPr>
              <w:t>19</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5" w:history="1">
            <w:r w:rsidRPr="00BB10C4">
              <w:rPr>
                <w:rStyle w:val="a3"/>
                <w:noProof/>
              </w:rPr>
              <w:t>2.5</w:t>
            </w:r>
            <w:r>
              <w:rPr>
                <w:rFonts w:asciiTheme="minorHAnsi" w:eastAsiaTheme="minorEastAsia" w:hAnsiTheme="minorHAnsi"/>
                <w:noProof/>
                <w:sz w:val="22"/>
                <w:lang w:eastAsia="ru-RU"/>
              </w:rPr>
              <w:tab/>
            </w:r>
            <w:r w:rsidRPr="00BB10C4">
              <w:rPr>
                <w:rStyle w:val="a3"/>
                <w:noProof/>
              </w:rPr>
              <w:t xml:space="preserve">Проект </w:t>
            </w:r>
            <w:r w:rsidRPr="00BB10C4">
              <w:rPr>
                <w:rStyle w:val="a3"/>
                <w:noProof/>
                <w:lang w:val="en-US"/>
              </w:rPr>
              <w:t>libguestfs</w:t>
            </w:r>
            <w:r>
              <w:rPr>
                <w:noProof/>
                <w:webHidden/>
              </w:rPr>
              <w:tab/>
            </w:r>
            <w:r>
              <w:rPr>
                <w:noProof/>
                <w:webHidden/>
              </w:rPr>
              <w:fldChar w:fldCharType="begin"/>
            </w:r>
            <w:r>
              <w:rPr>
                <w:noProof/>
                <w:webHidden/>
              </w:rPr>
              <w:instrText xml:space="preserve"> PAGEREF _Toc419809505 \h </w:instrText>
            </w:r>
            <w:r>
              <w:rPr>
                <w:noProof/>
                <w:webHidden/>
              </w:rPr>
            </w:r>
            <w:r>
              <w:rPr>
                <w:noProof/>
                <w:webHidden/>
              </w:rPr>
              <w:fldChar w:fldCharType="separate"/>
            </w:r>
            <w:r>
              <w:rPr>
                <w:noProof/>
                <w:webHidden/>
              </w:rPr>
              <w:t>20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6" w:history="1">
            <w:r w:rsidRPr="00BB10C4">
              <w:rPr>
                <w:rStyle w:val="a3"/>
                <w:noProof/>
              </w:rPr>
              <w:t>2.5.1</w:t>
            </w:r>
            <w:r>
              <w:rPr>
                <w:rFonts w:asciiTheme="minorHAnsi" w:eastAsiaTheme="minorEastAsia" w:hAnsiTheme="minorHAnsi"/>
                <w:noProof/>
                <w:sz w:val="22"/>
                <w:lang w:eastAsia="ru-RU"/>
              </w:rPr>
              <w:tab/>
            </w:r>
            <w:r w:rsidRPr="00BB10C4">
              <w:rPr>
                <w:rStyle w:val="a3"/>
                <w:noProof/>
              </w:rPr>
              <w:t xml:space="preserve">Модель и принцип работы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_Toc419809506 \h </w:instrText>
            </w:r>
            <w:r>
              <w:rPr>
                <w:noProof/>
                <w:webHidden/>
              </w:rPr>
            </w:r>
            <w:r>
              <w:rPr>
                <w:noProof/>
                <w:webHidden/>
              </w:rPr>
              <w:fldChar w:fldCharType="separate"/>
            </w:r>
            <w:r>
              <w:rPr>
                <w:noProof/>
                <w:webHidden/>
              </w:rPr>
              <w:t>21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7" w:history="1">
            <w:r w:rsidRPr="00BB10C4">
              <w:rPr>
                <w:rStyle w:val="a3"/>
                <w:noProof/>
              </w:rPr>
              <w:t>2.5.2</w:t>
            </w:r>
            <w:r>
              <w:rPr>
                <w:rFonts w:asciiTheme="minorHAnsi" w:eastAsiaTheme="minorEastAsia" w:hAnsiTheme="minorHAnsi"/>
                <w:noProof/>
                <w:sz w:val="22"/>
                <w:lang w:eastAsia="ru-RU"/>
              </w:rPr>
              <w:tab/>
            </w:r>
            <w:r w:rsidRPr="00BB10C4">
              <w:rPr>
                <w:rStyle w:val="a3"/>
                <w:noProof/>
              </w:rPr>
              <w:t xml:space="preserve">Программный интерфейс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_Toc419809507 \h </w:instrText>
            </w:r>
            <w:r>
              <w:rPr>
                <w:noProof/>
                <w:webHidden/>
              </w:rPr>
            </w:r>
            <w:r>
              <w:rPr>
                <w:noProof/>
                <w:webHidden/>
              </w:rPr>
              <w:fldChar w:fldCharType="separate"/>
            </w:r>
            <w:r>
              <w:rPr>
                <w:noProof/>
                <w:webHidden/>
              </w:rPr>
              <w:t>23</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8" w:history="1">
            <w:r w:rsidRPr="00BB10C4">
              <w:rPr>
                <w:rStyle w:val="a3"/>
                <w:noProof/>
              </w:rPr>
              <w:t>2.6</w:t>
            </w:r>
            <w:r>
              <w:rPr>
                <w:rFonts w:asciiTheme="minorHAnsi" w:eastAsiaTheme="minorEastAsia" w:hAnsiTheme="minorHAnsi"/>
                <w:noProof/>
                <w:sz w:val="22"/>
                <w:lang w:eastAsia="ru-RU"/>
              </w:rPr>
              <w:tab/>
            </w:r>
            <w:r w:rsidRPr="00BB10C4">
              <w:rPr>
                <w:rStyle w:val="a3"/>
                <w:noProof/>
              </w:rPr>
              <w:t>Задачи работы</w:t>
            </w:r>
            <w:r>
              <w:rPr>
                <w:noProof/>
                <w:webHidden/>
              </w:rPr>
              <w:tab/>
            </w:r>
            <w:r>
              <w:rPr>
                <w:noProof/>
                <w:webHidden/>
              </w:rPr>
              <w:fldChar w:fldCharType="begin"/>
            </w:r>
            <w:r>
              <w:rPr>
                <w:noProof/>
                <w:webHidden/>
              </w:rPr>
              <w:instrText xml:space="preserve"> PAGEREF _Toc419809508 \h </w:instrText>
            </w:r>
            <w:r>
              <w:rPr>
                <w:noProof/>
                <w:webHidden/>
              </w:rPr>
            </w:r>
            <w:r>
              <w:rPr>
                <w:noProof/>
                <w:webHidden/>
              </w:rPr>
              <w:fldChar w:fldCharType="separate"/>
            </w:r>
            <w:r>
              <w:rPr>
                <w:noProof/>
                <w:webHidden/>
              </w:rPr>
              <w:t>24</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09" w:history="1">
            <w:r w:rsidRPr="00BB10C4">
              <w:rPr>
                <w:rStyle w:val="a3"/>
                <w:noProof/>
              </w:rPr>
              <w:t>3</w:t>
            </w:r>
            <w:r>
              <w:rPr>
                <w:rFonts w:asciiTheme="minorHAnsi" w:eastAsiaTheme="minorEastAsia" w:hAnsiTheme="minorHAnsi"/>
                <w:noProof/>
                <w:sz w:val="22"/>
                <w:lang w:eastAsia="ru-RU"/>
              </w:rPr>
              <w:tab/>
            </w:r>
            <w:r w:rsidRPr="00BB10C4">
              <w:rPr>
                <w:rStyle w:val="a3"/>
                <w:noProof/>
              </w:rPr>
              <w:t>Выбор виртуальной машины</w:t>
            </w:r>
            <w:r>
              <w:rPr>
                <w:noProof/>
                <w:webHidden/>
              </w:rPr>
              <w:tab/>
            </w:r>
            <w:r>
              <w:rPr>
                <w:noProof/>
                <w:webHidden/>
              </w:rPr>
              <w:fldChar w:fldCharType="begin"/>
            </w:r>
            <w:r>
              <w:rPr>
                <w:noProof/>
                <w:webHidden/>
              </w:rPr>
              <w:instrText xml:space="preserve"> PAGEREF _Toc419809509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0" w:history="1">
            <w:r w:rsidRPr="00BB10C4">
              <w:rPr>
                <w:rStyle w:val="a3"/>
                <w:noProof/>
              </w:rPr>
              <w:t>3.1</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VirtualBox</w:t>
            </w:r>
            <w:r>
              <w:rPr>
                <w:noProof/>
                <w:webHidden/>
              </w:rPr>
              <w:tab/>
            </w:r>
            <w:r>
              <w:rPr>
                <w:noProof/>
                <w:webHidden/>
              </w:rPr>
              <w:fldChar w:fldCharType="begin"/>
            </w:r>
            <w:r>
              <w:rPr>
                <w:noProof/>
                <w:webHidden/>
              </w:rPr>
              <w:instrText xml:space="preserve"> PAGEREF _Toc419809510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1" w:history="1">
            <w:r w:rsidRPr="00BB10C4">
              <w:rPr>
                <w:rStyle w:val="a3"/>
                <w:noProof/>
              </w:rPr>
              <w:t>3.2</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coLinux</w:t>
            </w:r>
            <w:r>
              <w:rPr>
                <w:noProof/>
                <w:webHidden/>
              </w:rPr>
              <w:tab/>
            </w:r>
            <w:r>
              <w:rPr>
                <w:noProof/>
                <w:webHidden/>
              </w:rPr>
              <w:fldChar w:fldCharType="begin"/>
            </w:r>
            <w:r>
              <w:rPr>
                <w:noProof/>
                <w:webHidden/>
              </w:rPr>
              <w:instrText xml:space="preserve"> PAGEREF _Toc419809511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2" w:history="1">
            <w:r w:rsidRPr="00BB10C4">
              <w:rPr>
                <w:rStyle w:val="a3"/>
                <w:noProof/>
              </w:rPr>
              <w:t>3.3</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QEMU</w:t>
            </w:r>
            <w:r>
              <w:rPr>
                <w:noProof/>
                <w:webHidden/>
              </w:rPr>
              <w:tab/>
            </w:r>
            <w:r>
              <w:rPr>
                <w:noProof/>
                <w:webHidden/>
              </w:rPr>
              <w:fldChar w:fldCharType="begin"/>
            </w:r>
            <w:r>
              <w:rPr>
                <w:noProof/>
                <w:webHidden/>
              </w:rPr>
              <w:instrText xml:space="preserve"> PAGEREF _Toc419809512 \h </w:instrText>
            </w:r>
            <w:r>
              <w:rPr>
                <w:noProof/>
                <w:webHidden/>
              </w:rPr>
            </w:r>
            <w:r>
              <w:rPr>
                <w:noProof/>
                <w:webHidden/>
              </w:rPr>
              <w:fldChar w:fldCharType="separate"/>
            </w:r>
            <w:r>
              <w:rPr>
                <w:noProof/>
                <w:webHidden/>
              </w:rPr>
              <w:t>25</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13" w:history="1">
            <w:r w:rsidRPr="00BB10C4">
              <w:rPr>
                <w:rStyle w:val="a3"/>
                <w:noProof/>
              </w:rPr>
              <w:t>4</w:t>
            </w:r>
            <w:r>
              <w:rPr>
                <w:rFonts w:asciiTheme="minorHAnsi" w:eastAsiaTheme="minorEastAsia" w:hAnsiTheme="minorHAnsi"/>
                <w:noProof/>
                <w:sz w:val="22"/>
                <w:lang w:eastAsia="ru-RU"/>
              </w:rPr>
              <w:tab/>
            </w:r>
            <w:r w:rsidRPr="00BB10C4">
              <w:rPr>
                <w:rStyle w:val="a3"/>
                <w:noProof/>
              </w:rPr>
              <w:t xml:space="preserve">Портирование библиотеки </w:t>
            </w:r>
            <w:r w:rsidRPr="00BB10C4">
              <w:rPr>
                <w:rStyle w:val="a3"/>
                <w:noProof/>
                <w:lang w:val="en-US"/>
              </w:rPr>
              <w:t>libguestfs</w:t>
            </w:r>
            <w:r w:rsidRPr="00BB10C4">
              <w:rPr>
                <w:rStyle w:val="a3"/>
                <w:noProof/>
              </w:rPr>
              <w:t xml:space="preserve"> для работы в </w:t>
            </w:r>
            <w:r w:rsidRPr="00BB10C4">
              <w:rPr>
                <w:rStyle w:val="a3"/>
                <w:noProof/>
                <w:lang w:val="en-US"/>
              </w:rPr>
              <w:t>Windows</w:t>
            </w:r>
            <w:r>
              <w:rPr>
                <w:noProof/>
                <w:webHidden/>
              </w:rPr>
              <w:tab/>
            </w:r>
            <w:r>
              <w:rPr>
                <w:noProof/>
                <w:webHidden/>
              </w:rPr>
              <w:fldChar w:fldCharType="begin"/>
            </w:r>
            <w:r>
              <w:rPr>
                <w:noProof/>
                <w:webHidden/>
              </w:rPr>
              <w:instrText xml:space="preserve"> PAGEREF _Toc419809513 \h </w:instrText>
            </w:r>
            <w:r>
              <w:rPr>
                <w:noProof/>
                <w:webHidden/>
              </w:rPr>
            </w:r>
            <w:r>
              <w:rPr>
                <w:noProof/>
                <w:webHidden/>
              </w:rPr>
              <w:fldChar w:fldCharType="separate"/>
            </w:r>
            <w:r>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4" w:history="1">
            <w:r w:rsidRPr="00BB10C4">
              <w:rPr>
                <w:rStyle w:val="a3"/>
                <w:noProof/>
              </w:rPr>
              <w:t>4.1</w:t>
            </w:r>
            <w:r>
              <w:rPr>
                <w:rFonts w:asciiTheme="minorHAnsi" w:eastAsiaTheme="minorEastAsia" w:hAnsiTheme="minorHAnsi"/>
                <w:noProof/>
                <w:sz w:val="22"/>
                <w:lang w:eastAsia="ru-RU"/>
              </w:rPr>
              <w:tab/>
            </w:r>
            <w:r w:rsidRPr="00BB10C4">
              <w:rPr>
                <w:rStyle w:val="a3"/>
                <w:noProof/>
              </w:rPr>
              <w:t>Выбор среды разработки</w:t>
            </w:r>
            <w:r>
              <w:rPr>
                <w:noProof/>
                <w:webHidden/>
              </w:rPr>
              <w:tab/>
            </w:r>
            <w:r>
              <w:rPr>
                <w:noProof/>
                <w:webHidden/>
              </w:rPr>
              <w:fldChar w:fldCharType="begin"/>
            </w:r>
            <w:r>
              <w:rPr>
                <w:noProof/>
                <w:webHidden/>
              </w:rPr>
              <w:instrText xml:space="preserve"> PAGEREF _Toc419809514 \h </w:instrText>
            </w:r>
            <w:r>
              <w:rPr>
                <w:noProof/>
                <w:webHidden/>
              </w:rPr>
            </w:r>
            <w:r>
              <w:rPr>
                <w:noProof/>
                <w:webHidden/>
              </w:rPr>
              <w:fldChar w:fldCharType="separate"/>
            </w:r>
            <w:r>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5" w:history="1">
            <w:r w:rsidRPr="00BB10C4">
              <w:rPr>
                <w:rStyle w:val="a3"/>
                <w:noProof/>
              </w:rPr>
              <w:t>4.2</w:t>
            </w:r>
            <w:r>
              <w:rPr>
                <w:rFonts w:asciiTheme="minorHAnsi" w:eastAsiaTheme="minorEastAsia" w:hAnsiTheme="minorHAnsi"/>
                <w:noProof/>
                <w:sz w:val="22"/>
                <w:lang w:eastAsia="ru-RU"/>
              </w:rPr>
              <w:tab/>
            </w:r>
            <w:r w:rsidRPr="00BB10C4">
              <w:rPr>
                <w:rStyle w:val="a3"/>
                <w:noProof/>
              </w:rPr>
              <w:t xml:space="preserve">Портирование </w:t>
            </w:r>
            <w:r w:rsidRPr="00BB10C4">
              <w:rPr>
                <w:rStyle w:val="a3"/>
                <w:noProof/>
                <w:lang w:val="en-US"/>
              </w:rPr>
              <w:t>libguestfs</w:t>
            </w:r>
            <w:r w:rsidRPr="00BB10C4">
              <w:rPr>
                <w:rStyle w:val="a3"/>
                <w:noProof/>
              </w:rPr>
              <w:t xml:space="preserve"> с использованием </w:t>
            </w:r>
            <w:r w:rsidRPr="00BB10C4">
              <w:rPr>
                <w:rStyle w:val="a3"/>
                <w:noProof/>
                <w:lang w:val="en-US"/>
              </w:rPr>
              <w:t>Cygwin</w:t>
            </w:r>
            <w:r>
              <w:rPr>
                <w:noProof/>
                <w:webHidden/>
              </w:rPr>
              <w:tab/>
            </w:r>
            <w:r>
              <w:rPr>
                <w:noProof/>
                <w:webHidden/>
              </w:rPr>
              <w:fldChar w:fldCharType="begin"/>
            </w:r>
            <w:r>
              <w:rPr>
                <w:noProof/>
                <w:webHidden/>
              </w:rPr>
              <w:instrText xml:space="preserve"> PAGEREF _Toc419809515 \h </w:instrText>
            </w:r>
            <w:r>
              <w:rPr>
                <w:noProof/>
                <w:webHidden/>
              </w:rPr>
            </w:r>
            <w:r>
              <w:rPr>
                <w:noProof/>
                <w:webHidden/>
              </w:rPr>
              <w:fldChar w:fldCharType="separate"/>
            </w:r>
            <w:r>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6" w:history="1">
            <w:r w:rsidRPr="00BB10C4">
              <w:rPr>
                <w:rStyle w:val="a3"/>
                <w:noProof/>
              </w:rPr>
              <w:t>4.2.1</w:t>
            </w:r>
            <w:r>
              <w:rPr>
                <w:rFonts w:asciiTheme="minorHAnsi" w:eastAsiaTheme="minorEastAsia" w:hAnsiTheme="minorHAnsi"/>
                <w:noProof/>
                <w:sz w:val="22"/>
                <w:lang w:eastAsia="ru-RU"/>
              </w:rPr>
              <w:tab/>
            </w:r>
            <w:r w:rsidRPr="00BB10C4">
              <w:rPr>
                <w:rStyle w:val="a3"/>
                <w:noProof/>
              </w:rPr>
              <w:t xml:space="preserve">Сборка библиотеки </w:t>
            </w:r>
            <w:r w:rsidRPr="00BB10C4">
              <w:rPr>
                <w:rStyle w:val="a3"/>
                <w:noProof/>
                <w:lang w:val="en-US"/>
              </w:rPr>
              <w:t>libguestfs</w:t>
            </w:r>
            <w:r w:rsidRPr="00BB10C4">
              <w:rPr>
                <w:rStyle w:val="a3"/>
                <w:noProof/>
              </w:rPr>
              <w:t xml:space="preserve"> в </w:t>
            </w:r>
            <w:r w:rsidRPr="00BB10C4">
              <w:rPr>
                <w:rStyle w:val="a3"/>
                <w:noProof/>
                <w:lang w:val="en-US"/>
              </w:rPr>
              <w:t>Cygwin</w:t>
            </w:r>
            <w:r>
              <w:rPr>
                <w:noProof/>
                <w:webHidden/>
              </w:rPr>
              <w:tab/>
            </w:r>
            <w:r>
              <w:rPr>
                <w:noProof/>
                <w:webHidden/>
              </w:rPr>
              <w:fldChar w:fldCharType="begin"/>
            </w:r>
            <w:r>
              <w:rPr>
                <w:noProof/>
                <w:webHidden/>
              </w:rPr>
              <w:instrText xml:space="preserve"> PAGEREF _Toc419809516 \h </w:instrText>
            </w:r>
            <w:r>
              <w:rPr>
                <w:noProof/>
                <w:webHidden/>
              </w:rPr>
            </w:r>
            <w:r>
              <w:rPr>
                <w:noProof/>
                <w:webHidden/>
              </w:rPr>
              <w:fldChar w:fldCharType="separate"/>
            </w:r>
            <w:r>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7" w:history="1">
            <w:r w:rsidRPr="00BB10C4">
              <w:rPr>
                <w:rStyle w:val="a3"/>
                <w:noProof/>
              </w:rPr>
              <w:t>4.2.2</w:t>
            </w:r>
            <w:r>
              <w:rPr>
                <w:rFonts w:asciiTheme="minorHAnsi" w:eastAsiaTheme="minorEastAsia" w:hAnsiTheme="minorHAnsi"/>
                <w:noProof/>
                <w:sz w:val="22"/>
                <w:lang w:eastAsia="ru-RU"/>
              </w:rPr>
              <w:tab/>
            </w:r>
            <w:r w:rsidRPr="00BB10C4">
              <w:rPr>
                <w:rStyle w:val="a3"/>
                <w:noProof/>
              </w:rPr>
              <w:t xml:space="preserve">Изменение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_Toc419809517 \h </w:instrText>
            </w:r>
            <w:r>
              <w:rPr>
                <w:noProof/>
                <w:webHidden/>
              </w:rPr>
            </w:r>
            <w:r>
              <w:rPr>
                <w:noProof/>
                <w:webHidden/>
              </w:rPr>
              <w:fldChar w:fldCharType="separate"/>
            </w:r>
            <w:r>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8" w:history="1">
            <w:r w:rsidRPr="00BB10C4">
              <w:rPr>
                <w:rStyle w:val="a3"/>
                <w:noProof/>
              </w:rPr>
              <w:t>4.2.3</w:t>
            </w:r>
            <w:r>
              <w:rPr>
                <w:rFonts w:asciiTheme="minorHAnsi" w:eastAsiaTheme="minorEastAsia" w:hAnsiTheme="minorHAnsi"/>
                <w:noProof/>
                <w:sz w:val="22"/>
                <w:lang w:eastAsia="ru-RU"/>
              </w:rPr>
              <w:tab/>
            </w:r>
            <w:r w:rsidRPr="00BB10C4">
              <w:rPr>
                <w:rStyle w:val="a3"/>
                <w:noProof/>
              </w:rPr>
              <w:t>Результ</w:t>
            </w:r>
            <w:r w:rsidRPr="00BB10C4">
              <w:rPr>
                <w:rStyle w:val="a3"/>
                <w:noProof/>
              </w:rPr>
              <w:t>а</w:t>
            </w:r>
            <w:r w:rsidRPr="00BB10C4">
              <w:rPr>
                <w:rStyle w:val="a3"/>
                <w:noProof/>
              </w:rPr>
              <w:t>ты портирования</w:t>
            </w:r>
            <w:r>
              <w:rPr>
                <w:noProof/>
                <w:webHidden/>
              </w:rPr>
              <w:tab/>
            </w:r>
            <w:r>
              <w:rPr>
                <w:noProof/>
                <w:webHidden/>
              </w:rPr>
              <w:fldChar w:fldCharType="begin"/>
            </w:r>
            <w:r>
              <w:rPr>
                <w:noProof/>
                <w:webHidden/>
              </w:rPr>
              <w:instrText xml:space="preserve"> PAGEREF _Toc419809518 \h </w:instrText>
            </w:r>
            <w:r>
              <w:rPr>
                <w:noProof/>
                <w:webHidden/>
              </w:rPr>
            </w:r>
            <w:r>
              <w:rPr>
                <w:noProof/>
                <w:webHidden/>
              </w:rPr>
              <w:fldChar w:fldCharType="separate"/>
            </w:r>
            <w:r>
              <w:rPr>
                <w:noProof/>
                <w:webHidden/>
              </w:rPr>
              <w:t>28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9" w:history="1">
            <w:r w:rsidRPr="00BB10C4">
              <w:rPr>
                <w:rStyle w:val="a3"/>
                <w:noProof/>
              </w:rPr>
              <w:t>4.3</w:t>
            </w:r>
            <w:r>
              <w:rPr>
                <w:rFonts w:asciiTheme="minorHAnsi" w:eastAsiaTheme="minorEastAsia" w:hAnsiTheme="minorHAnsi"/>
                <w:noProof/>
                <w:sz w:val="22"/>
                <w:lang w:eastAsia="ru-RU"/>
              </w:rPr>
              <w:tab/>
            </w:r>
            <w:r w:rsidRPr="00BB10C4">
              <w:rPr>
                <w:rStyle w:val="a3"/>
                <w:noProof/>
              </w:rPr>
              <w:t xml:space="preserve">Нативное портирование библиотеки </w:t>
            </w:r>
            <w:r w:rsidRPr="00BB10C4">
              <w:rPr>
                <w:rStyle w:val="a3"/>
                <w:noProof/>
                <w:lang w:val="en-US"/>
              </w:rPr>
              <w:t>libguestfs</w:t>
            </w:r>
            <w:r w:rsidRPr="00BB10C4">
              <w:rPr>
                <w:rStyle w:val="a3"/>
                <w:noProof/>
              </w:rPr>
              <w:t xml:space="preserve"> с использованием </w:t>
            </w:r>
            <w:r w:rsidRPr="00BB10C4">
              <w:rPr>
                <w:rStyle w:val="a3"/>
                <w:noProof/>
                <w:lang w:val="en-US"/>
              </w:rPr>
              <w:t>MinGW</w:t>
            </w:r>
            <w:r>
              <w:rPr>
                <w:noProof/>
                <w:webHidden/>
              </w:rPr>
              <w:tab/>
            </w:r>
            <w:r>
              <w:rPr>
                <w:noProof/>
                <w:webHidden/>
              </w:rPr>
              <w:fldChar w:fldCharType="begin"/>
            </w:r>
            <w:r>
              <w:rPr>
                <w:noProof/>
                <w:webHidden/>
              </w:rPr>
              <w:instrText xml:space="preserve"> PAGEREF _Toc419809519 \h </w:instrText>
            </w:r>
            <w:r>
              <w:rPr>
                <w:noProof/>
                <w:webHidden/>
              </w:rPr>
            </w:r>
            <w:r>
              <w:rPr>
                <w:noProof/>
                <w:webHidden/>
              </w:rPr>
              <w:fldChar w:fldCharType="separate"/>
            </w:r>
            <w:r>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0" w:history="1">
            <w:r w:rsidRPr="00BB10C4">
              <w:rPr>
                <w:rStyle w:val="a3"/>
                <w:noProof/>
              </w:rPr>
              <w:t>4.3.1</w:t>
            </w:r>
            <w:r>
              <w:rPr>
                <w:rFonts w:asciiTheme="minorHAnsi" w:eastAsiaTheme="minorEastAsia" w:hAnsiTheme="minorHAnsi"/>
                <w:noProof/>
                <w:sz w:val="22"/>
                <w:lang w:eastAsia="ru-RU"/>
              </w:rPr>
              <w:tab/>
            </w:r>
            <w:r w:rsidRPr="00BB10C4">
              <w:rPr>
                <w:rStyle w:val="a3"/>
                <w:noProof/>
              </w:rPr>
              <w:t xml:space="preserve">Портирование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_Toc419809520 \h </w:instrText>
            </w:r>
            <w:r>
              <w:rPr>
                <w:noProof/>
                <w:webHidden/>
              </w:rPr>
            </w:r>
            <w:r>
              <w:rPr>
                <w:noProof/>
                <w:webHidden/>
              </w:rPr>
              <w:fldChar w:fldCharType="separate"/>
            </w:r>
            <w:r>
              <w:rPr>
                <w:noProof/>
                <w:webHidden/>
              </w:rPr>
              <w:t>29</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1" w:history="1">
            <w:r w:rsidRPr="00BB10C4">
              <w:rPr>
                <w:rStyle w:val="a3"/>
                <w:noProof/>
              </w:rPr>
              <w:t>4.3.2</w:t>
            </w:r>
            <w:r>
              <w:rPr>
                <w:rFonts w:asciiTheme="minorHAnsi" w:eastAsiaTheme="minorEastAsia" w:hAnsiTheme="minorHAnsi"/>
                <w:noProof/>
                <w:sz w:val="22"/>
                <w:lang w:eastAsia="ru-RU"/>
              </w:rPr>
              <w:tab/>
            </w:r>
            <w:r w:rsidRPr="00BB10C4">
              <w:rPr>
                <w:rStyle w:val="a3"/>
                <w:noProof/>
              </w:rPr>
              <w:t xml:space="preserve">Интеграция в систему сборки проекта </w:t>
            </w:r>
            <w:r w:rsidRPr="00BB10C4">
              <w:rPr>
                <w:rStyle w:val="a3"/>
                <w:noProof/>
                <w:lang w:val="en-US"/>
              </w:rPr>
              <w:t>libguestfs</w:t>
            </w:r>
            <w:r>
              <w:rPr>
                <w:noProof/>
                <w:webHidden/>
              </w:rPr>
              <w:tab/>
            </w:r>
            <w:r>
              <w:rPr>
                <w:noProof/>
                <w:webHidden/>
              </w:rPr>
              <w:fldChar w:fldCharType="begin"/>
            </w:r>
            <w:r>
              <w:rPr>
                <w:noProof/>
                <w:webHidden/>
              </w:rPr>
              <w:instrText xml:space="preserve"> PAGEREF _Toc419809521 \h </w:instrText>
            </w:r>
            <w:r>
              <w:rPr>
                <w:noProof/>
                <w:webHidden/>
              </w:rPr>
            </w:r>
            <w:r>
              <w:rPr>
                <w:noProof/>
                <w:webHidden/>
              </w:rPr>
              <w:fldChar w:fldCharType="separate"/>
            </w:r>
            <w:r>
              <w:rPr>
                <w:noProof/>
                <w:webHidden/>
              </w:rPr>
              <w:t>35</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809492"/>
      <w:r w:rsidRPr="008A4405">
        <w:lastRenderedPageBreak/>
        <w:t>Введение</w:t>
      </w:r>
      <w:bookmarkEnd w:id="4"/>
    </w:p>
    <w:p w:rsidR="004D1BC4" w:rsidRPr="005B1867" w:rsidRDefault="00536F1B" w:rsidP="005B1867">
      <w:pPr>
        <w:pStyle w:val="2"/>
      </w:pPr>
      <w:bookmarkStart w:id="5" w:name="_Toc4198094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8094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8094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8094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8094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0D0E7A">
      <w:pPr>
        <w:pStyle w:val="a4"/>
        <w:numPr>
          <w:ilvl w:val="0"/>
          <w:numId w:val="5"/>
        </w:numPr>
      </w:pPr>
      <w:r w:rsidRPr="00E979FA">
        <w:t>Системы резервного копирования и восстановления данных</w:t>
      </w:r>
    </w:p>
    <w:p w:rsidR="00957730" w:rsidRPr="00E979FA" w:rsidRDefault="00957730" w:rsidP="000D0E7A">
      <w:pPr>
        <w:pStyle w:val="a4"/>
        <w:numPr>
          <w:ilvl w:val="0"/>
          <w:numId w:val="5"/>
        </w:numPr>
      </w:pPr>
      <w:r w:rsidRPr="00E979FA">
        <w:t>Системы защиты данных, антивирусное программное обеспечение</w:t>
      </w:r>
    </w:p>
    <w:p w:rsidR="00957730" w:rsidRPr="00E979FA" w:rsidRDefault="00957730" w:rsidP="000D0E7A">
      <w:pPr>
        <w:pStyle w:val="a4"/>
        <w:numPr>
          <w:ilvl w:val="0"/>
          <w:numId w:val="5"/>
        </w:numPr>
      </w:pPr>
      <w:r w:rsidRPr="00E979FA">
        <w:t>Менеджеры жестких дисков и разделов</w:t>
      </w:r>
    </w:p>
    <w:p w:rsidR="00957730" w:rsidRPr="00E979FA" w:rsidRDefault="00957730" w:rsidP="000D0E7A">
      <w:pPr>
        <w:pStyle w:val="a4"/>
        <w:numPr>
          <w:ilvl w:val="0"/>
          <w:numId w:val="5"/>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809498"/>
      <w:r>
        <w:lastRenderedPageBreak/>
        <w:t>Постановка и анализ зад</w:t>
      </w:r>
      <w:r w:rsidR="00C90026">
        <w:t>ачи</w:t>
      </w:r>
      <w:bookmarkEnd w:id="10"/>
    </w:p>
    <w:p w:rsidR="006E2621" w:rsidRPr="00E979FA" w:rsidRDefault="006E2621" w:rsidP="00C90026">
      <w:pPr>
        <w:pStyle w:val="2"/>
      </w:pPr>
      <w:bookmarkStart w:id="11" w:name="_Toc4198094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8095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0D0E7A">
      <w:pPr>
        <w:pStyle w:val="a4"/>
        <w:numPr>
          <w:ilvl w:val="0"/>
          <w:numId w:val="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0D0E7A">
      <w:pPr>
        <w:pStyle w:val="a4"/>
        <w:numPr>
          <w:ilvl w:val="0"/>
          <w:numId w:val="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8095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0D0E7A">
      <w:pPr>
        <w:pStyle w:val="a4"/>
        <w:numPr>
          <w:ilvl w:val="0"/>
          <w:numId w:val="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0D0E7A">
      <w:pPr>
        <w:pStyle w:val="a4"/>
        <w:numPr>
          <w:ilvl w:val="0"/>
          <w:numId w:val="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0D0E7A">
      <w:pPr>
        <w:pStyle w:val="a4"/>
        <w:numPr>
          <w:ilvl w:val="0"/>
          <w:numId w:val="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0D0E7A">
      <w:pPr>
        <w:pStyle w:val="a4"/>
        <w:numPr>
          <w:ilvl w:val="0"/>
          <w:numId w:val="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0D0E7A">
      <w:pPr>
        <w:pStyle w:val="a4"/>
        <w:numPr>
          <w:ilvl w:val="0"/>
          <w:numId w:val="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0D0E7A">
      <w:pPr>
        <w:pStyle w:val="a4"/>
        <w:numPr>
          <w:ilvl w:val="0"/>
          <w:numId w:val="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0D0E7A">
      <w:pPr>
        <w:pStyle w:val="a4"/>
        <w:numPr>
          <w:ilvl w:val="0"/>
          <w:numId w:val="8"/>
        </w:numPr>
      </w:pPr>
      <w:r w:rsidRPr="00E979FA">
        <w:t>отсутствие поддержки прав доступа</w:t>
      </w:r>
    </w:p>
    <w:p w:rsidR="004A4AE6" w:rsidRPr="00E979FA" w:rsidRDefault="00D15994" w:rsidP="000D0E7A">
      <w:pPr>
        <w:pStyle w:val="a4"/>
        <w:numPr>
          <w:ilvl w:val="0"/>
          <w:numId w:val="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0D0E7A">
      <w:pPr>
        <w:pStyle w:val="a4"/>
        <w:numPr>
          <w:ilvl w:val="0"/>
          <w:numId w:val="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D0E7A">
      <w:pPr>
        <w:pStyle w:val="a4"/>
        <w:numPr>
          <w:ilvl w:val="0"/>
          <w:numId w:val="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D0E7A">
      <w:pPr>
        <w:pStyle w:val="a4"/>
        <w:numPr>
          <w:ilvl w:val="0"/>
          <w:numId w:val="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D0E7A">
      <w:pPr>
        <w:pStyle w:val="a4"/>
        <w:numPr>
          <w:ilvl w:val="0"/>
          <w:numId w:val="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D0E7A">
      <w:pPr>
        <w:pStyle w:val="a4"/>
        <w:numPr>
          <w:ilvl w:val="0"/>
          <w:numId w:val="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D0E7A">
      <w:pPr>
        <w:pStyle w:val="a4"/>
        <w:numPr>
          <w:ilvl w:val="0"/>
          <w:numId w:val="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8095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0D0E7A">
      <w:pPr>
        <w:pStyle w:val="a4"/>
        <w:numPr>
          <w:ilvl w:val="0"/>
          <w:numId w:val="1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0D0E7A">
      <w:pPr>
        <w:pStyle w:val="a4"/>
        <w:numPr>
          <w:ilvl w:val="0"/>
          <w:numId w:val="1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0D0E7A">
      <w:pPr>
        <w:pStyle w:val="a4"/>
        <w:numPr>
          <w:ilvl w:val="0"/>
          <w:numId w:val="11"/>
        </w:numPr>
      </w:pPr>
      <w:r w:rsidRPr="00E979FA">
        <w:t xml:space="preserve">блочного уровня ядра </w:t>
      </w:r>
      <w:r w:rsidRPr="00400B3B">
        <w:rPr>
          <w:lang w:val="en-US"/>
        </w:rPr>
        <w:t>Linux</w:t>
      </w:r>
    </w:p>
    <w:p w:rsidR="00B34984" w:rsidRPr="00E979FA" w:rsidRDefault="00B34984" w:rsidP="000D0E7A">
      <w:pPr>
        <w:pStyle w:val="a4"/>
        <w:numPr>
          <w:ilvl w:val="0"/>
          <w:numId w:val="11"/>
        </w:numPr>
      </w:pPr>
      <w:r w:rsidRPr="00E979FA">
        <w:t>фреймворка файловых систем</w:t>
      </w:r>
    </w:p>
    <w:p w:rsidR="00B34984" w:rsidRPr="00E979FA" w:rsidRDefault="00B34984" w:rsidP="000D0E7A">
      <w:pPr>
        <w:pStyle w:val="a4"/>
        <w:numPr>
          <w:ilvl w:val="0"/>
          <w:numId w:val="11"/>
        </w:numPr>
      </w:pPr>
      <w:r w:rsidRPr="00E979FA">
        <w:t>примитивов синхронизации</w:t>
      </w:r>
    </w:p>
    <w:p w:rsidR="00B34984" w:rsidRPr="00E979FA" w:rsidRDefault="00B34984" w:rsidP="000D0E7A">
      <w:pPr>
        <w:pStyle w:val="a4"/>
        <w:numPr>
          <w:ilvl w:val="0"/>
          <w:numId w:val="1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8095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0D0E7A">
      <w:pPr>
        <w:pStyle w:val="a4"/>
        <w:numPr>
          <w:ilvl w:val="0"/>
          <w:numId w:val="1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0D0E7A">
      <w:pPr>
        <w:pStyle w:val="a4"/>
        <w:numPr>
          <w:ilvl w:val="0"/>
          <w:numId w:val="1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0D0E7A">
      <w:pPr>
        <w:pStyle w:val="a4"/>
        <w:numPr>
          <w:ilvl w:val="0"/>
          <w:numId w:val="1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0D0E7A">
      <w:pPr>
        <w:pStyle w:val="a4"/>
        <w:numPr>
          <w:ilvl w:val="0"/>
          <w:numId w:val="1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0D0E7A">
      <w:pPr>
        <w:pStyle w:val="a4"/>
        <w:numPr>
          <w:ilvl w:val="0"/>
          <w:numId w:val="1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0D0E7A">
      <w:pPr>
        <w:pStyle w:val="a4"/>
        <w:numPr>
          <w:ilvl w:val="0"/>
          <w:numId w:val="1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0D0E7A">
      <w:pPr>
        <w:pStyle w:val="a4"/>
        <w:numPr>
          <w:ilvl w:val="0"/>
          <w:numId w:val="1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0D0E7A">
      <w:pPr>
        <w:pStyle w:val="a4"/>
        <w:numPr>
          <w:ilvl w:val="0"/>
          <w:numId w:val="1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0D0E7A">
      <w:pPr>
        <w:pStyle w:val="a4"/>
        <w:numPr>
          <w:ilvl w:val="0"/>
          <w:numId w:val="14"/>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0D0E7A">
      <w:pPr>
        <w:pStyle w:val="a4"/>
        <w:numPr>
          <w:ilvl w:val="0"/>
          <w:numId w:val="14"/>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8095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4A308E" w:rsidRDefault="003776CE"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4A308E" w:rsidRDefault="003776CE"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1E0C1E" w:rsidRDefault="003776CE"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535396" w:rsidRDefault="003776CE"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0F6D37" w:rsidRDefault="003776CE"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1E0C1E">
                                        <w:pPr>
                                          <w:spacing w:after="0"/>
                                          <w:jc w:val="center"/>
                                        </w:pPr>
                                        <w:r>
                                          <w:t>Устройство хранения данных</w:t>
                                        </w:r>
                                      </w:p>
                                      <w:p w:rsidR="003776CE" w:rsidRDefault="003776CE"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3776CE" w:rsidRPr="004A308E" w:rsidRDefault="003776CE"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3776CE" w:rsidRPr="004A308E" w:rsidRDefault="003776CE"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3776CE" w:rsidRPr="001E0C1E" w:rsidRDefault="003776CE"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3776CE" w:rsidRPr="00535396" w:rsidRDefault="003776CE"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3776CE" w:rsidRPr="000F6D37" w:rsidRDefault="003776CE"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3776CE" w:rsidRDefault="003776CE"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3776CE" w:rsidRDefault="003776CE"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3776CE" w:rsidRDefault="003776CE" w:rsidP="001E0C1E">
                                  <w:pPr>
                                    <w:spacing w:after="0"/>
                                    <w:jc w:val="center"/>
                                  </w:pPr>
                                  <w:r>
                                    <w:t>Устройство хранения данных</w:t>
                                  </w:r>
                                </w:p>
                                <w:p w:rsidR="003776CE" w:rsidRDefault="003776CE"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3776CE" w:rsidRDefault="003776CE"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8095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8095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883AEB" w:rsidRDefault="003776CE"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4A308E" w:rsidRDefault="003776CE"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1E0C1E" w:rsidRDefault="003776CE"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535396" w:rsidRDefault="003776CE"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Pr="000F6D37" w:rsidRDefault="003776CE"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r>
                                            <w:t>Устройство хранения данных</w:t>
                                          </w:r>
                                        </w:p>
                                        <w:p w:rsidR="003776CE" w:rsidRDefault="003776CE"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776CE" w:rsidRDefault="003776CE"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3776CE" w:rsidRPr="00883AEB" w:rsidRDefault="003776CE"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3776CE" w:rsidRDefault="003776CE" w:rsidP="000F033C">
                                <w:pPr>
                                  <w:spacing w:after="0"/>
                                  <w:jc w:val="center"/>
                                  <w:rPr>
                                    <w:lang w:val="en-US"/>
                                  </w:rPr>
                                </w:pPr>
                                <w:r>
                                  <w:rPr>
                                    <w:lang w:val="en-US"/>
                                  </w:rPr>
                                  <w:t>QEMU</w:t>
                                </w:r>
                              </w:p>
                              <w:p w:rsidR="003776CE" w:rsidRDefault="003776CE" w:rsidP="000F033C">
                                <w:pPr>
                                  <w:spacing w:after="0"/>
                                  <w:jc w:val="center"/>
                                  <w:rPr>
                                    <w:lang w:val="en-US"/>
                                  </w:rPr>
                                </w:pPr>
                                <w:r>
                                  <w:rPr>
                                    <w:lang w:val="en-US"/>
                                  </w:rPr>
                                  <w:t>QEMU-KVM</w:t>
                                </w:r>
                              </w:p>
                              <w:p w:rsidR="003776CE" w:rsidRPr="00883AEB" w:rsidRDefault="003776CE"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3776CE" w:rsidRPr="00883AEB" w:rsidRDefault="003776CE"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3776CE" w:rsidRPr="004A308E" w:rsidRDefault="003776CE"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3776CE" w:rsidRPr="001E0C1E" w:rsidRDefault="003776CE"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3776CE" w:rsidRPr="00535396" w:rsidRDefault="003776CE"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3776CE" w:rsidRPr="000F6D37" w:rsidRDefault="003776CE"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3776CE" w:rsidRDefault="003776CE"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3776CE" w:rsidRDefault="003776CE"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3776CE" w:rsidRDefault="003776CE" w:rsidP="00883AEB">
                                    <w:pPr>
                                      <w:spacing w:after="0"/>
                                      <w:jc w:val="center"/>
                                    </w:pPr>
                                    <w:r>
                                      <w:t>Устройство хранения данных</w:t>
                                    </w:r>
                                  </w:p>
                                  <w:p w:rsidR="003776CE" w:rsidRDefault="003776CE"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3776CE" w:rsidRDefault="003776CE"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3776CE" w:rsidRPr="00883AEB" w:rsidRDefault="003776CE"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3776CE" w:rsidRDefault="003776CE" w:rsidP="000F033C">
                          <w:pPr>
                            <w:spacing w:after="0"/>
                            <w:jc w:val="center"/>
                            <w:rPr>
                              <w:lang w:val="en-US"/>
                            </w:rPr>
                          </w:pPr>
                          <w:r>
                            <w:rPr>
                              <w:lang w:val="en-US"/>
                            </w:rPr>
                            <w:t>QEMU</w:t>
                          </w:r>
                        </w:p>
                        <w:p w:rsidR="003776CE" w:rsidRDefault="003776CE" w:rsidP="000F033C">
                          <w:pPr>
                            <w:spacing w:after="0"/>
                            <w:jc w:val="center"/>
                            <w:rPr>
                              <w:lang w:val="en-US"/>
                            </w:rPr>
                          </w:pPr>
                          <w:r>
                            <w:rPr>
                              <w:lang w:val="en-US"/>
                            </w:rPr>
                            <w:t>QEMU-KVM</w:t>
                          </w:r>
                        </w:p>
                        <w:p w:rsidR="003776CE" w:rsidRPr="00883AEB" w:rsidRDefault="003776CE"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0D0E7A">
      <w:pPr>
        <w:pStyle w:val="a4"/>
        <w:numPr>
          <w:ilvl w:val="0"/>
          <w:numId w:val="15"/>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0D0E7A">
      <w:pPr>
        <w:pStyle w:val="a4"/>
        <w:numPr>
          <w:ilvl w:val="0"/>
          <w:numId w:val="15"/>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0D0E7A">
      <w:pPr>
        <w:pStyle w:val="a4"/>
        <w:numPr>
          <w:ilvl w:val="0"/>
          <w:numId w:val="15"/>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0D0E7A">
      <w:pPr>
        <w:pStyle w:val="a4"/>
        <w:numPr>
          <w:ilvl w:val="0"/>
          <w:numId w:val="16"/>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0D0E7A">
      <w:pPr>
        <w:pStyle w:val="a4"/>
        <w:numPr>
          <w:ilvl w:val="0"/>
          <w:numId w:val="16"/>
        </w:numPr>
      </w:pPr>
      <w:r>
        <w:t>з</w:t>
      </w:r>
      <w:r w:rsidR="00D13EC3" w:rsidRPr="00B028B0">
        <w:t>апуск виртуальной машины</w:t>
      </w:r>
      <w:r w:rsidR="00EE30EA">
        <w:t>;</w:t>
      </w:r>
    </w:p>
    <w:p w:rsidR="00512356" w:rsidRPr="00EE30EA" w:rsidRDefault="00B028B0" w:rsidP="000D0E7A">
      <w:pPr>
        <w:pStyle w:val="a4"/>
        <w:numPr>
          <w:ilvl w:val="0"/>
          <w:numId w:val="16"/>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0D0E7A">
      <w:pPr>
        <w:pStyle w:val="a4"/>
        <w:numPr>
          <w:ilvl w:val="0"/>
          <w:numId w:val="16"/>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0D0E7A">
      <w:pPr>
        <w:pStyle w:val="a4"/>
        <w:numPr>
          <w:ilvl w:val="0"/>
          <w:numId w:val="16"/>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3776CE" w:rsidRPr="00E635C6" w:rsidRDefault="003776CE"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3776CE" w:rsidRPr="00E635C6" w:rsidRDefault="003776CE"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3776CE" w:rsidRPr="00E635C6" w:rsidRDefault="003776CE"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6CE" w:rsidRDefault="003776CE"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3776CE" w:rsidRPr="00E635C6" w:rsidRDefault="003776CE" w:rsidP="00E635C6">
                              <w:pPr>
                                <w:pStyle w:val="a4"/>
                                <w:spacing w:after="0"/>
                                <w:ind w:left="0"/>
                                <w:jc w:val="center"/>
                                <w:rPr>
                                  <w:sz w:val="22"/>
                                </w:rPr>
                              </w:pPr>
                              <w:r w:rsidRPr="00E635C6">
                                <w:rPr>
                                  <w:sz w:val="22"/>
                                </w:rPr>
                                <w:t>1 – конфигурация; 2 – запуск;</w:t>
                              </w:r>
                            </w:p>
                            <w:p w:rsidR="003776CE" w:rsidRPr="00E635C6" w:rsidRDefault="003776CE"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3776CE" w:rsidRPr="00E635C6" w:rsidRDefault="003776CE"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3776CE" w:rsidRPr="00E635C6" w:rsidRDefault="003776CE"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3776CE" w:rsidRPr="00E635C6" w:rsidRDefault="003776CE"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3776CE" w:rsidRDefault="003776CE"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3776CE" w:rsidRDefault="003776CE"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3776CE" w:rsidRDefault="003776CE"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3776CE" w:rsidRDefault="003776CE"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3776CE" w:rsidRPr="00E635C6" w:rsidRDefault="003776CE" w:rsidP="00E635C6">
                        <w:pPr>
                          <w:pStyle w:val="a4"/>
                          <w:spacing w:after="0"/>
                          <w:ind w:left="0"/>
                          <w:jc w:val="center"/>
                          <w:rPr>
                            <w:sz w:val="22"/>
                          </w:rPr>
                        </w:pPr>
                        <w:r w:rsidRPr="00E635C6">
                          <w:rPr>
                            <w:sz w:val="22"/>
                          </w:rPr>
                          <w:t>1 – конфигурация; 2 – запуск;</w:t>
                        </w:r>
                      </w:p>
                      <w:p w:rsidR="003776CE" w:rsidRPr="00E635C6" w:rsidRDefault="003776CE"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8095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8095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0D0E7A">
      <w:pPr>
        <w:pStyle w:val="a4"/>
        <w:numPr>
          <w:ilvl w:val="0"/>
          <w:numId w:val="17"/>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0D0E7A">
      <w:pPr>
        <w:pStyle w:val="a4"/>
        <w:numPr>
          <w:ilvl w:val="0"/>
          <w:numId w:val="17"/>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0D0E7A">
      <w:pPr>
        <w:pStyle w:val="a4"/>
        <w:numPr>
          <w:ilvl w:val="0"/>
          <w:numId w:val="17"/>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0D0E7A">
      <w:pPr>
        <w:pStyle w:val="a4"/>
        <w:numPr>
          <w:ilvl w:val="0"/>
          <w:numId w:val="17"/>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8095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2" w:name="_Toc419809510"/>
      <w:r w:rsidRPr="00095337">
        <w:t xml:space="preserve">Виртуальная машина </w:t>
      </w:r>
      <w:r w:rsidR="00491FD9" w:rsidRPr="00095337">
        <w:rPr>
          <w:lang w:val="en-US"/>
        </w:rPr>
        <w:t>VirtualBox</w:t>
      </w:r>
      <w:bookmarkEnd w:id="22"/>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0D0E7A">
      <w:pPr>
        <w:pStyle w:val="a4"/>
        <w:numPr>
          <w:ilvl w:val="0"/>
          <w:numId w:val="18"/>
        </w:numPr>
      </w:pPr>
      <w:r w:rsidRPr="00E979FA">
        <w:t>к</w:t>
      </w:r>
      <w:r w:rsidR="008F081B" w:rsidRPr="00E979FA">
        <w:t>россплатформенность</w:t>
      </w:r>
      <w:r w:rsidR="00095337" w:rsidRPr="00095337">
        <w:rPr>
          <w:lang w:val="en-US"/>
        </w:rPr>
        <w:t>;</w:t>
      </w:r>
    </w:p>
    <w:p w:rsidR="008F081B" w:rsidRPr="00E979FA" w:rsidRDefault="003467FE" w:rsidP="000D0E7A">
      <w:pPr>
        <w:pStyle w:val="a4"/>
        <w:numPr>
          <w:ilvl w:val="0"/>
          <w:numId w:val="18"/>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0D0E7A">
      <w:pPr>
        <w:pStyle w:val="a4"/>
        <w:numPr>
          <w:ilvl w:val="0"/>
          <w:numId w:val="18"/>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3" w:name="_Toc419809511"/>
      <w:r w:rsidRPr="00095337">
        <w:t xml:space="preserve">Виртуальная машина </w:t>
      </w:r>
      <w:r w:rsidR="00491FD9" w:rsidRPr="00095337">
        <w:rPr>
          <w:lang w:val="en-US"/>
        </w:rPr>
        <w:t>coLinux</w:t>
      </w:r>
      <w:bookmarkEnd w:id="23"/>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0D0E7A">
      <w:pPr>
        <w:pStyle w:val="a4"/>
        <w:numPr>
          <w:ilvl w:val="0"/>
          <w:numId w:val="19"/>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0D0E7A">
      <w:pPr>
        <w:pStyle w:val="a4"/>
        <w:numPr>
          <w:ilvl w:val="0"/>
          <w:numId w:val="19"/>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0D0E7A">
      <w:pPr>
        <w:pStyle w:val="a4"/>
        <w:numPr>
          <w:ilvl w:val="0"/>
          <w:numId w:val="19"/>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4" w:name="_Toc419809512"/>
      <w:r w:rsidRPr="00095337">
        <w:t xml:space="preserve">Виртуальная машина </w:t>
      </w:r>
      <w:r w:rsidR="00491FD9" w:rsidRPr="00095337">
        <w:rPr>
          <w:lang w:val="en-US"/>
        </w:rPr>
        <w:t>QEMU</w:t>
      </w:r>
      <w:bookmarkEnd w:id="24"/>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0D0E7A">
      <w:pPr>
        <w:pStyle w:val="a4"/>
        <w:numPr>
          <w:ilvl w:val="0"/>
          <w:numId w:val="20"/>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0D0E7A">
      <w:pPr>
        <w:pStyle w:val="a4"/>
        <w:numPr>
          <w:ilvl w:val="0"/>
          <w:numId w:val="20"/>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0D0E7A">
      <w:pPr>
        <w:pStyle w:val="a4"/>
        <w:numPr>
          <w:ilvl w:val="0"/>
          <w:numId w:val="20"/>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25" w:name="_Toc419809513"/>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bookmarkEnd w:id="25"/>
    </w:p>
    <w:p w:rsidR="008F1E24" w:rsidRPr="00E979FA" w:rsidRDefault="008F1E24" w:rsidP="004F0BE9">
      <w:pPr>
        <w:pStyle w:val="2"/>
      </w:pPr>
      <w:bookmarkStart w:id="26" w:name="_Toc419809514"/>
      <w:r w:rsidRPr="00E979FA">
        <w:t>Выбор среды разработки</w:t>
      </w:r>
      <w:bookmarkEnd w:id="26"/>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0D0E7A">
      <w:pPr>
        <w:pStyle w:val="a4"/>
        <w:numPr>
          <w:ilvl w:val="0"/>
          <w:numId w:val="21"/>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4"/>
      </w:r>
      <w:r w:rsidRPr="00E979FA">
        <w:t>, активно применяется в исходной коде библиотеки.</w:t>
      </w:r>
    </w:p>
    <w:p w:rsidR="00AD5D75" w:rsidRPr="00E979FA" w:rsidRDefault="00AD5D75" w:rsidP="000D0E7A">
      <w:pPr>
        <w:pStyle w:val="a4"/>
        <w:numPr>
          <w:ilvl w:val="0"/>
          <w:numId w:val="21"/>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bookmarkStart w:id="27" w:name="_Toc419809515"/>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27"/>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0D0E7A">
      <w:pPr>
        <w:pStyle w:val="a4"/>
        <w:numPr>
          <w:ilvl w:val="0"/>
          <w:numId w:val="23"/>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0D0E7A">
      <w:pPr>
        <w:pStyle w:val="a4"/>
        <w:numPr>
          <w:ilvl w:val="0"/>
          <w:numId w:val="23"/>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28" w:name="_Toc419809516"/>
      <w:r>
        <w:t xml:space="preserve">Сборка библиотеки </w:t>
      </w:r>
      <w:r>
        <w:rPr>
          <w:lang w:val="en-US"/>
        </w:rPr>
        <w:t>libguestfs</w:t>
      </w:r>
      <w:r w:rsidRPr="00183D40">
        <w:t xml:space="preserve"> </w:t>
      </w:r>
      <w:r>
        <w:t xml:space="preserve">в </w:t>
      </w:r>
      <w:r>
        <w:rPr>
          <w:lang w:val="en-US"/>
        </w:rPr>
        <w:t>Cygwin</w:t>
      </w:r>
      <w:bookmarkEnd w:id="28"/>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0D0E7A">
      <w:pPr>
        <w:pStyle w:val="a4"/>
        <w:numPr>
          <w:ilvl w:val="0"/>
          <w:numId w:val="22"/>
        </w:numPr>
      </w:pPr>
      <w:r w:rsidRPr="00E979FA">
        <w:t xml:space="preserve">Изучение системы сборки проекта </w:t>
      </w:r>
      <w:r w:rsidRPr="00183D40">
        <w:rPr>
          <w:lang w:val="en-US"/>
        </w:rPr>
        <w:t>libguestfs</w:t>
      </w:r>
    </w:p>
    <w:p w:rsidR="00BE723C" w:rsidRPr="00E979FA" w:rsidRDefault="00BE723C" w:rsidP="000D0E7A">
      <w:pPr>
        <w:pStyle w:val="a4"/>
        <w:numPr>
          <w:ilvl w:val="0"/>
          <w:numId w:val="22"/>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0D0E7A">
      <w:pPr>
        <w:pStyle w:val="a4"/>
        <w:numPr>
          <w:ilvl w:val="0"/>
          <w:numId w:val="22"/>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29" w:name="_Toc419809517"/>
      <w:r>
        <w:lastRenderedPageBreak/>
        <w:t>Изменение исходного кода библиотеки</w:t>
      </w:r>
      <w:r w:rsidRPr="00183D40">
        <w:t xml:space="preserve"> </w:t>
      </w:r>
      <w:r>
        <w:rPr>
          <w:lang w:val="en-US"/>
        </w:rPr>
        <w:t>libguestfs</w:t>
      </w:r>
      <w:bookmarkEnd w:id="29"/>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0" w:name="_Toc419809518"/>
      <w:r>
        <w:t>Результаты портирования</w:t>
      </w:r>
      <w:bookmarkEnd w:id="30"/>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1" w:name="_Toc419809519"/>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1"/>
    </w:p>
    <w:p w:rsidR="006A1C08" w:rsidRDefault="008C7718" w:rsidP="00430E66">
      <w:r>
        <w:t xml:space="preserve">Проект </w:t>
      </w:r>
      <w:r>
        <w:rPr>
          <w:lang w:val="en-US"/>
        </w:rPr>
        <w:t>MinGW</w:t>
      </w:r>
      <w:r w:rsidR="003529D0">
        <w:rPr>
          <w:rStyle w:val="ae"/>
          <w:rFonts w:cs="Times New Roman"/>
          <w:szCs w:val="24"/>
          <w:lang w:val="en-US"/>
        </w:rPr>
        <w:footnoteReference w:id="25"/>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6"/>
      </w:r>
      <w:r w:rsidR="003529D0" w:rsidRPr="003529D0">
        <w:t>.</w:t>
      </w:r>
    </w:p>
    <w:p w:rsidR="00515150" w:rsidRPr="00FE3DD2" w:rsidRDefault="00430E66" w:rsidP="00FE3DD2">
      <w:pPr>
        <w:pStyle w:val="3"/>
      </w:pPr>
      <w:bookmarkStart w:id="32" w:name="_Toc419809520"/>
      <w:r>
        <w:lastRenderedPageBreak/>
        <w:t>Портирован</w:t>
      </w:r>
      <w:r w:rsidR="00FE3DD2">
        <w:t xml:space="preserve">ие исходного кода библиотеки </w:t>
      </w:r>
      <w:r w:rsidR="00FE3DD2">
        <w:rPr>
          <w:lang w:val="en-US"/>
        </w:rPr>
        <w:t>libguestfs</w:t>
      </w:r>
      <w:bookmarkEnd w:id="32"/>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0D0E7A">
      <w:pPr>
        <w:pStyle w:val="a4"/>
        <w:numPr>
          <w:ilvl w:val="0"/>
          <w:numId w:val="24"/>
        </w:numPr>
        <w:rPr>
          <w:lang w:val="en-US"/>
        </w:rPr>
      </w:pPr>
      <w:r w:rsidRPr="00E979FA">
        <w:t>процесс</w:t>
      </w:r>
      <w:r w:rsidRPr="00984D02">
        <w:rPr>
          <w:lang w:val="en-US"/>
        </w:rPr>
        <w:t xml:space="preserve"> (os_process_info_t);</w:t>
      </w:r>
    </w:p>
    <w:p w:rsidR="002F0BF1" w:rsidRPr="00984D02" w:rsidRDefault="002F0BF1" w:rsidP="000D0E7A">
      <w:pPr>
        <w:pStyle w:val="a4"/>
        <w:numPr>
          <w:ilvl w:val="0"/>
          <w:numId w:val="24"/>
        </w:numPr>
        <w:rPr>
          <w:lang w:val="en-US"/>
        </w:rPr>
      </w:pPr>
      <w:r w:rsidRPr="00E979FA">
        <w:t>сокет</w:t>
      </w:r>
      <w:r w:rsidRPr="00984D02">
        <w:rPr>
          <w:lang w:val="en-US"/>
        </w:rPr>
        <w:t xml:space="preserve"> (os_socket_t, os_socket_info);</w:t>
      </w:r>
    </w:p>
    <w:p w:rsidR="002F0BF1" w:rsidRDefault="002F0BF1" w:rsidP="000D0E7A">
      <w:pPr>
        <w:pStyle w:val="a4"/>
        <w:numPr>
          <w:ilvl w:val="0"/>
          <w:numId w:val="24"/>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Default="002F0BF1" w:rsidP="000D0E7A">
      <w:pPr>
        <w:pStyle w:val="a4"/>
        <w:numPr>
          <w:ilvl w:val="0"/>
          <w:numId w:val="24"/>
        </w:numPr>
      </w:pPr>
      <w:r w:rsidRPr="00E979FA">
        <w:t>двунаправленный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socketpair</w:t>
      </w:r>
      <w:r w:rsidRPr="00D63CF4">
        <w:t>_</w:t>
      </w:r>
      <w:r w:rsidRPr="00984D02">
        <w:rPr>
          <w:lang w:val="en-US"/>
        </w:rPr>
        <w:t>t</w:t>
      </w:r>
      <w:r w:rsidRPr="00D63CF4">
        <w:t xml:space="preserve">, </w:t>
      </w:r>
      <w:r w:rsidRPr="00984D02">
        <w:rPr>
          <w:lang w:val="en-US"/>
        </w:rPr>
        <w:t>os</w:t>
      </w:r>
      <w:r w:rsidRPr="00D63CF4">
        <w:t>_</w:t>
      </w:r>
      <w:r w:rsidRPr="00984D02">
        <w:rPr>
          <w:lang w:val="en-US"/>
        </w:rPr>
        <w:t>socketpair</w:t>
      </w:r>
      <w:r w:rsidRPr="00D63CF4">
        <w:t>_</w:t>
      </w:r>
      <w:r w:rsidRPr="00984D02">
        <w:rPr>
          <w:lang w:val="en-US"/>
        </w:rPr>
        <w:t>end</w:t>
      </w:r>
      <w:r w:rsidRPr="00D63CF4">
        <w:t>_</w:t>
      </w:r>
      <w:r w:rsidRPr="00984D02">
        <w:rPr>
          <w:lang w:val="en-US"/>
        </w:rPr>
        <w:t>t</w:t>
      </w:r>
      <w:r w:rsidRPr="00D63CF4">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0D0E7A">
      <w:pPr>
        <w:pStyle w:val="a4"/>
        <w:numPr>
          <w:ilvl w:val="0"/>
          <w:numId w:val="25"/>
        </w:numPr>
        <w:rPr>
          <w:lang w:val="en-US"/>
        </w:rPr>
      </w:pPr>
      <w:r>
        <w:rPr>
          <w:lang w:val="en-US"/>
        </w:rPr>
        <w:t>asprintf, vasprintf;</w:t>
      </w:r>
    </w:p>
    <w:p w:rsidR="007E5885" w:rsidRPr="007E5885" w:rsidRDefault="007E5885" w:rsidP="000D0E7A">
      <w:pPr>
        <w:pStyle w:val="a4"/>
        <w:numPr>
          <w:ilvl w:val="0"/>
          <w:numId w:val="25"/>
        </w:numPr>
        <w:rPr>
          <w:lang w:val="en-US"/>
        </w:rPr>
      </w:pPr>
      <w:r>
        <w:rPr>
          <w:lang w:val="en-US"/>
        </w:rPr>
        <w:t>symlink, strndup;</w:t>
      </w:r>
    </w:p>
    <w:p w:rsidR="007E5885" w:rsidRPr="007E5885" w:rsidRDefault="007E5885" w:rsidP="000D0E7A">
      <w:pPr>
        <w:pStyle w:val="a4"/>
        <w:numPr>
          <w:ilvl w:val="0"/>
          <w:numId w:val="25"/>
        </w:numPr>
        <w:rPr>
          <w:lang w:val="en-US"/>
        </w:rPr>
      </w:pPr>
      <w:r>
        <w:rPr>
          <w:lang w:val="en-US"/>
        </w:rPr>
        <w:t>realpath;</w:t>
      </w:r>
    </w:p>
    <w:p w:rsidR="007E5885" w:rsidRPr="007E5885" w:rsidRDefault="007E5885" w:rsidP="000D0E7A">
      <w:pPr>
        <w:pStyle w:val="a4"/>
        <w:numPr>
          <w:ilvl w:val="0"/>
          <w:numId w:val="25"/>
        </w:numPr>
        <w:rPr>
          <w:lang w:val="en-US"/>
        </w:rPr>
      </w:pPr>
      <w:r>
        <w:rPr>
          <w:lang w:val="en-US"/>
        </w:rPr>
        <w:t>memmem, open_memstream;</w:t>
      </w:r>
    </w:p>
    <w:p w:rsidR="007E5885" w:rsidRPr="007E5885" w:rsidRDefault="007E5885" w:rsidP="000D0E7A">
      <w:pPr>
        <w:pStyle w:val="a4"/>
        <w:numPr>
          <w:ilvl w:val="0"/>
          <w:numId w:val="25"/>
        </w:numPr>
        <w:rPr>
          <w:lang w:val="en-US"/>
        </w:rPr>
      </w:pPr>
      <w:r w:rsidRPr="007E5885">
        <w:rPr>
          <w:lang w:val="en-US"/>
        </w:rPr>
        <w:t>getuser</w:t>
      </w:r>
      <w:r>
        <w:rPr>
          <w:lang w:val="en-US"/>
        </w:rPr>
        <w:t>name, getusid, getuid, geteuid;</w:t>
      </w:r>
    </w:p>
    <w:p w:rsidR="007E5885" w:rsidRPr="007E5885" w:rsidRDefault="007E5885" w:rsidP="000D0E7A">
      <w:pPr>
        <w:pStyle w:val="a4"/>
        <w:numPr>
          <w:ilvl w:val="0"/>
          <w:numId w:val="25"/>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Pr>
          <w:rFonts w:ascii="Consolas" w:hAnsi="Consolas" w:cs="Consolas"/>
          <w:color w:val="000000"/>
          <w:sz w:val="22"/>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daemon_accept_sock;</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D830D2" w:rsidRDefault="00DE677B" w:rsidP="00D830D2">
      <w:pPr>
        <w:spacing w:line="240" w:lineRule="auto"/>
      </w:pPr>
      <w:r>
        <w:rPr>
          <w:rFonts w:ascii="Consolas" w:hAnsi="Consolas" w:cs="Consolas"/>
          <w:color w:val="000000"/>
          <w:sz w:val="22"/>
          <w:highlight w:val="white"/>
        </w:rPr>
        <w:t>};</w:t>
      </w:r>
    </w:p>
    <w:p w:rsidR="00571B09" w:rsidRDefault="00571B09" w:rsidP="00DE677B"/>
    <w:p w:rsidR="00230E44" w:rsidRDefault="00DC1B7E" w:rsidP="00DE677B">
      <w:r w:rsidRPr="00E979FA">
        <w:lastRenderedPageBreak/>
        <w:t xml:space="preserve">В случае операционной системы </w:t>
      </w:r>
      <w:r w:rsidRPr="00E979FA">
        <w:rPr>
          <w:lang w:val="en-US"/>
        </w:rPr>
        <w:t>Windows</w:t>
      </w:r>
      <w:r w:rsidRPr="00E979FA">
        <w:t xml:space="preserve"> поля </w:t>
      </w:r>
      <w:r w:rsidRPr="00E979FA">
        <w:rPr>
          <w:lang w:val="en-US"/>
        </w:rPr>
        <w:t>daemon</w:t>
      </w:r>
      <w:r w:rsidRPr="00E979FA">
        <w:t>_</w:t>
      </w:r>
      <w:r w:rsidRPr="00E979FA">
        <w:rPr>
          <w:lang w:val="en-US"/>
        </w:rPr>
        <w:t>sock</w:t>
      </w:r>
      <w:r w:rsidRPr="00E979FA">
        <w:t xml:space="preserve"> и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представлены типом </w:t>
      </w:r>
      <w:r w:rsidRPr="00E979FA">
        <w:rPr>
          <w:lang w:val="en-US"/>
        </w:rPr>
        <w:t>SOCKET</w:t>
      </w:r>
      <w:r w:rsidRPr="00E979FA">
        <w:t xml:space="preserve">. 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0D0E7A">
      <w:pPr>
        <w:pStyle w:val="a4"/>
        <w:numPr>
          <w:ilvl w:val="0"/>
          <w:numId w:val="26"/>
        </w:numPr>
      </w:pPr>
      <w:r w:rsidRPr="00E979FA">
        <w:t>Создание прослушивающего сокета</w:t>
      </w:r>
      <w:r w:rsidR="006C0C10">
        <w:t>;</w:t>
      </w:r>
    </w:p>
    <w:p w:rsidR="00E07325" w:rsidRPr="00E979FA" w:rsidRDefault="00E07325" w:rsidP="000D0E7A">
      <w:pPr>
        <w:pStyle w:val="a4"/>
        <w:numPr>
          <w:ilvl w:val="0"/>
          <w:numId w:val="26"/>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0D0E7A">
      <w:pPr>
        <w:pStyle w:val="a4"/>
        <w:numPr>
          <w:ilvl w:val="0"/>
          <w:numId w:val="26"/>
        </w:numPr>
      </w:pPr>
      <w:r w:rsidRPr="00E979FA">
        <w:t>Формирование и настройка параметров запуска виртуальной машины</w:t>
      </w:r>
      <w:r w:rsidR="006C0C10">
        <w:t>;</w:t>
      </w:r>
    </w:p>
    <w:p w:rsidR="00E07325" w:rsidRPr="00E979FA" w:rsidRDefault="00E07325" w:rsidP="000D0E7A">
      <w:pPr>
        <w:pStyle w:val="a4"/>
        <w:numPr>
          <w:ilvl w:val="0"/>
          <w:numId w:val="26"/>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0D0E7A">
      <w:pPr>
        <w:pStyle w:val="a4"/>
        <w:numPr>
          <w:ilvl w:val="0"/>
          <w:numId w:val="26"/>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27"/>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3" w:name="_Toc419809521"/>
      <w:r w:rsidRPr="00E979FA">
        <w:t xml:space="preserve">Интеграция в систему сборки проекта </w:t>
      </w:r>
      <w:r w:rsidRPr="00E979FA">
        <w:rPr>
          <w:lang w:val="en-US"/>
        </w:rPr>
        <w:t>libguestfs</w:t>
      </w:r>
      <w:bookmarkEnd w:id="33"/>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системы сборки рассказывается в [?].</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r>
        <w:t>Результаты портирования</w:t>
      </w:r>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10"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DD0A8C" w:rsidRDefault="00DD0A8C" w:rsidP="00E979FA">
      <w:pPr>
        <w:spacing w:line="26" w:lineRule="atLeast"/>
        <w:rPr>
          <w:rFonts w:cs="Times New Roman"/>
          <w:szCs w:val="24"/>
        </w:rPr>
      </w:pPr>
    </w:p>
    <w:p w:rsidR="00B50DC8" w:rsidRDefault="00B50DC8" w:rsidP="00E979FA">
      <w:pPr>
        <w:spacing w:line="26" w:lineRule="atLeast"/>
        <w:rPr>
          <w:rFonts w:cs="Times New Roman"/>
          <w:szCs w:val="24"/>
        </w:rPr>
      </w:pPr>
    </w:p>
    <w:p w:rsidR="00B50DC8" w:rsidRDefault="00B50DC8" w:rsidP="00E979FA">
      <w:pPr>
        <w:spacing w:line="26" w:lineRule="atLeast"/>
        <w:rPr>
          <w:rFonts w:cs="Times New Roman"/>
          <w:szCs w:val="24"/>
        </w:rPr>
      </w:pPr>
    </w:p>
    <w:p w:rsidR="00B50DC8" w:rsidRDefault="00B50DC8" w:rsidP="00E979FA">
      <w:pPr>
        <w:spacing w:line="26" w:lineRule="atLeast"/>
        <w:rPr>
          <w:rFonts w:cs="Times New Roman"/>
          <w:szCs w:val="24"/>
        </w:rPr>
      </w:pPr>
    </w:p>
    <w:p w:rsidR="00B50DC8" w:rsidRDefault="00B50DC8" w:rsidP="00E979FA">
      <w:pPr>
        <w:spacing w:line="26" w:lineRule="atLeast"/>
        <w:rPr>
          <w:rFonts w:cs="Times New Roman"/>
          <w:szCs w:val="24"/>
        </w:rPr>
      </w:pPr>
    </w:p>
    <w:p w:rsidR="00DD0A8C" w:rsidRDefault="00DD0A8C" w:rsidP="00E979FA">
      <w:pPr>
        <w:spacing w:line="26" w:lineRule="atLeast"/>
        <w:rPr>
          <w:rFonts w:cs="Times New Roman"/>
          <w:szCs w:val="24"/>
        </w:rPr>
      </w:pPr>
    </w:p>
    <w:p w:rsidR="002F3BCB" w:rsidRPr="003025C7" w:rsidRDefault="00974387" w:rsidP="003025C7">
      <w:pPr>
        <w:pStyle w:val="1"/>
      </w:pPr>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p>
    <w:p w:rsidR="00D8229A" w:rsidRPr="00AE4A3F" w:rsidRDefault="00D8229A" w:rsidP="000D0E7A">
      <w:pPr>
        <w:pStyle w:val="a4"/>
        <w:numPr>
          <w:ilvl w:val="0"/>
          <w:numId w:val="27"/>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ProtoBuf</w:t>
      </w:r>
      <w:r w:rsidR="00AE4A3F">
        <w:t>;</w:t>
      </w:r>
    </w:p>
    <w:p w:rsidR="00F61FA7" w:rsidRPr="009F54B8" w:rsidRDefault="00832648" w:rsidP="000D0E7A">
      <w:pPr>
        <w:pStyle w:val="a4"/>
        <w:numPr>
          <w:ilvl w:val="0"/>
          <w:numId w:val="27"/>
        </w:numPr>
      </w:pPr>
      <w:r w:rsidRPr="00E979FA">
        <w:t>Передача файлов через общую память</w:t>
      </w:r>
      <w:r w:rsidR="00AE4A3F">
        <w:t>.</w:t>
      </w:r>
    </w:p>
    <w:p w:rsidR="00832648" w:rsidRPr="00E979FA" w:rsidRDefault="00832648" w:rsidP="008B0C7E">
      <w:pPr>
        <w:pStyle w:val="2"/>
      </w:pPr>
      <w:r w:rsidRPr="00E979FA">
        <w:t xml:space="preserve">Замена протокола взаимодействия с </w:t>
      </w:r>
      <w:r w:rsidRPr="00E979FA">
        <w:rPr>
          <w:lang w:val="en-US"/>
        </w:rPr>
        <w:t>XDR</w:t>
      </w:r>
      <w:r w:rsidRPr="00E979FA">
        <w:t xml:space="preserve"> на </w:t>
      </w:r>
      <w:r w:rsidRPr="00E979FA">
        <w:rPr>
          <w:lang w:val="en-US"/>
        </w:rPr>
        <w:t>ProtoBuf</w:t>
      </w:r>
    </w:p>
    <w:p w:rsidR="00832648" w:rsidRPr="000F6694" w:rsidRDefault="000F6694" w:rsidP="009B4951">
      <w:pPr>
        <w:spacing w:line="26" w:lineRule="atLeast"/>
        <w:rPr>
          <w:rFonts w:cs="Times New Roman"/>
          <w:szCs w:val="24"/>
        </w:rPr>
      </w:pPr>
      <w:r>
        <w:rPr>
          <w:rFonts w:cs="Times New Roman"/>
          <w:szCs w:val="24"/>
        </w:rPr>
        <w:t xml:space="preserve">Обмен данными между библиотекой и демоном осуществляется по протоколу </w:t>
      </w:r>
      <w:r>
        <w:rPr>
          <w:rFonts w:cs="Times New Roman"/>
          <w:szCs w:val="24"/>
          <w:lang w:val="en-US"/>
        </w:rPr>
        <w:t>XDR</w:t>
      </w:r>
      <w:r>
        <w:rPr>
          <w:rStyle w:val="ae"/>
          <w:rFonts w:cs="Times New Roman"/>
          <w:szCs w:val="24"/>
          <w:lang w:val="en-US"/>
        </w:rPr>
        <w:footnoteReference w:id="28"/>
      </w:r>
      <w:r>
        <w:rPr>
          <w:rFonts w:cs="Times New Roman"/>
          <w:szCs w:val="24"/>
        </w:rPr>
        <w:t xml:space="preserve">. </w:t>
      </w:r>
      <w:r w:rsidR="009B4951" w:rsidRPr="009B4951">
        <w:rPr>
          <w:rFonts w:cs="Times New Roman"/>
          <w:szCs w:val="24"/>
        </w:rPr>
        <w:t xml:space="preserve">XDR </w:t>
      </w:r>
      <w:r w:rsidR="009B4951">
        <w:rPr>
          <w:rFonts w:cs="Times New Roman"/>
          <w:szCs w:val="24"/>
        </w:rPr>
        <w:t xml:space="preserve">представляет собой </w:t>
      </w:r>
      <w:r w:rsidR="009B4951" w:rsidRPr="009B4951">
        <w:rPr>
          <w:rFonts w:cs="Times New Roman"/>
          <w:szCs w:val="24"/>
        </w:rPr>
        <w:t>международный стандарт передачи данных в Интернете, используемый в различных RFC</w:t>
      </w:r>
      <w:r w:rsidR="009B4951">
        <w:rPr>
          <w:rStyle w:val="ae"/>
          <w:rFonts w:cs="Times New Roman"/>
          <w:szCs w:val="24"/>
        </w:rPr>
        <w:footnoteReference w:id="29"/>
      </w:r>
      <w:r w:rsidR="009B4951">
        <w:rPr>
          <w:rFonts w:cs="Times New Roman"/>
          <w:szCs w:val="24"/>
        </w:rPr>
        <w:t xml:space="preserve"> для описания типов. </w:t>
      </w:r>
      <w:r w:rsidR="009B4951" w:rsidRPr="009B4951">
        <w:rPr>
          <w:rFonts w:cs="Times New Roman"/>
          <w:szCs w:val="24"/>
        </w:rPr>
        <w:t>Он позволяет данным быть упакованными не зависящим от архитектуры способом, таким образом, данные могут передаваться между гетерогенными компьютерными системами.</w:t>
      </w:r>
    </w:p>
    <w:p w:rsidR="00002E7F" w:rsidRPr="00002E7F" w:rsidRDefault="00002E7F" w:rsidP="00E979FA">
      <w:pPr>
        <w:spacing w:line="26" w:lineRule="atLeast"/>
        <w:rPr>
          <w:rFonts w:cs="Times New Roman"/>
          <w:szCs w:val="24"/>
        </w:rPr>
      </w:pPr>
      <w:r>
        <w:rPr>
          <w:rFonts w:cs="Times New Roman"/>
          <w:szCs w:val="24"/>
        </w:rPr>
        <w:t>В</w:t>
      </w:r>
      <w:r>
        <w:rPr>
          <w:rFonts w:cs="Times New Roman"/>
          <w:szCs w:val="24"/>
        </w:rPr>
        <w:t xml:space="preserve"> операционной системе </w:t>
      </w:r>
      <w:r>
        <w:rPr>
          <w:rFonts w:cs="Times New Roman"/>
          <w:szCs w:val="24"/>
          <w:lang w:val="en-US"/>
        </w:rPr>
        <w:t>Linux</w:t>
      </w:r>
      <w:r>
        <w:rPr>
          <w:rFonts w:cs="Times New Roman"/>
          <w:szCs w:val="24"/>
        </w:rPr>
        <w:t xml:space="preserve"> для работы с этим протоколом используется библиотека </w:t>
      </w:r>
      <w:r>
        <w:rPr>
          <w:rFonts w:cs="Times New Roman"/>
          <w:szCs w:val="24"/>
          <w:lang w:val="en-US"/>
        </w:rPr>
        <w:t>xdr</w:t>
      </w:r>
      <w:r>
        <w:rPr>
          <w:rFonts w:cs="Times New Roman"/>
          <w:szCs w:val="24"/>
        </w:rPr>
        <w:t xml:space="preserve">, реализованная компанией </w:t>
      </w:r>
      <w:r>
        <w:rPr>
          <w:rFonts w:cs="Times New Roman"/>
          <w:szCs w:val="24"/>
          <w:lang w:val="en-US"/>
        </w:rPr>
        <w:t>Sun</w:t>
      </w:r>
      <w:r w:rsidRPr="00002E7F">
        <w:rPr>
          <w:rFonts w:cs="Times New Roman"/>
          <w:szCs w:val="24"/>
        </w:rPr>
        <w:t xml:space="preserve"> </w:t>
      </w:r>
      <w:r>
        <w:rPr>
          <w:rFonts w:cs="Times New Roman"/>
          <w:szCs w:val="24"/>
          <w:lang w:val="en-US"/>
        </w:rPr>
        <w:t>Microsystems</w:t>
      </w:r>
      <w:r>
        <w:rPr>
          <w:rFonts w:cs="Times New Roman"/>
          <w:szCs w:val="24"/>
        </w:rPr>
        <w:t xml:space="preserve">. Данная библиотека изначально включена во многие распространяемые дистрибутивы </w:t>
      </w:r>
      <w:r>
        <w:rPr>
          <w:rFonts w:cs="Times New Roman"/>
          <w:szCs w:val="24"/>
          <w:lang w:val="en-US"/>
        </w:rPr>
        <w:t>Linux</w:t>
      </w:r>
      <w:r>
        <w:rPr>
          <w:rFonts w:cs="Times New Roman"/>
          <w:szCs w:val="24"/>
        </w:rPr>
        <w:t xml:space="preserve">, такие </w:t>
      </w:r>
      <w:r>
        <w:rPr>
          <w:rFonts w:cs="Times New Roman"/>
          <w:szCs w:val="24"/>
          <w:lang w:val="en-US"/>
        </w:rPr>
        <w:t>Ubuntu</w:t>
      </w:r>
      <w:r>
        <w:rPr>
          <w:rFonts w:cs="Times New Roman"/>
          <w:szCs w:val="24"/>
        </w:rPr>
        <w:t xml:space="preserve">, </w:t>
      </w:r>
      <w:r>
        <w:rPr>
          <w:rFonts w:cs="Times New Roman"/>
          <w:szCs w:val="24"/>
          <w:lang w:val="en-US"/>
        </w:rPr>
        <w:t>Debian</w:t>
      </w:r>
      <w:r>
        <w:rPr>
          <w:rFonts w:cs="Times New Roman"/>
          <w:szCs w:val="24"/>
        </w:rPr>
        <w:t xml:space="preserve"> и другие.</w:t>
      </w:r>
    </w:p>
    <w:p w:rsidR="009F54B8" w:rsidRPr="00002E7F" w:rsidRDefault="00002E7F" w:rsidP="00E979FA">
      <w:pPr>
        <w:spacing w:line="26" w:lineRule="atLeast"/>
        <w:rPr>
          <w:rFonts w:cs="Times New Roman"/>
          <w:szCs w:val="24"/>
        </w:rPr>
      </w:pPr>
      <w:r>
        <w:rPr>
          <w:rFonts w:cs="Times New Roman"/>
          <w:szCs w:val="24"/>
        </w:rPr>
        <w:t xml:space="preserve">Для операционной системы </w:t>
      </w:r>
      <w:r>
        <w:rPr>
          <w:rFonts w:cs="Times New Roman"/>
          <w:szCs w:val="24"/>
          <w:lang w:val="en-US"/>
        </w:rPr>
        <w:t>Windows</w:t>
      </w:r>
      <w:r>
        <w:rPr>
          <w:rFonts w:cs="Times New Roman"/>
          <w:szCs w:val="24"/>
        </w:rPr>
        <w:t xml:space="preserve"> существует несколько реализаций данного </w:t>
      </w:r>
    </w:p>
    <w:p w:rsidR="00002E7F" w:rsidRPr="00002E7F" w:rsidRDefault="00002E7F" w:rsidP="00E979FA">
      <w:pPr>
        <w:spacing w:line="26" w:lineRule="atLeast"/>
        <w:rPr>
          <w:rFonts w:cs="Times New Roman"/>
          <w:szCs w:val="24"/>
        </w:rPr>
      </w:pPr>
    </w:p>
    <w:p w:rsidR="00795F2F" w:rsidRPr="00E979FA" w:rsidRDefault="00A66AD0" w:rsidP="008B0C7E">
      <w:pPr>
        <w:pStyle w:val="2"/>
      </w:pPr>
      <w:r w:rsidRPr="00E979FA">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w:t>
      </w:r>
      <w:r w:rsidR="00A94842" w:rsidRPr="00E979FA">
        <w:rPr>
          <w:rFonts w:cs="Times New Roman"/>
          <w:szCs w:val="24"/>
        </w:rPr>
        <w:lastRenderedPageBreak/>
        <w:t>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1"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lastRenderedPageBreak/>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4"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lastRenderedPageBreak/>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5"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8B0C7E">
      <w:pPr>
        <w:pStyle w:val="2"/>
      </w:pPr>
      <w:r w:rsidRPr="00E979FA">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 xml:space="preserve">Чтение 10000 файлов размером </w:t>
      </w:r>
      <w:bookmarkStart w:id="34" w:name="_GoBack"/>
      <w:bookmarkEnd w:id="34"/>
      <w:r w:rsidRPr="00E979FA">
        <w:rPr>
          <w:rFonts w:cs="Times New Roman"/>
          <w:szCs w:val="24"/>
        </w:rPr>
        <w:t>4 КБ каждый</w:t>
      </w:r>
    </w:p>
    <w:p w:rsidR="000C1981" w:rsidRPr="00E979FA" w:rsidRDefault="000C1981" w:rsidP="00E979FA">
      <w:pPr>
        <w:spacing w:line="26" w:lineRule="atLeast"/>
        <w:rPr>
          <w:rFonts w:cs="Times New Roman"/>
          <w:szCs w:val="24"/>
        </w:rPr>
      </w:pPr>
      <w:r w:rsidRPr="00E979FA">
        <w:rPr>
          <w:rFonts w:cs="Times New Roman"/>
          <w:szCs w:val="24"/>
        </w:rPr>
        <w:lastRenderedPageBreak/>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8B0C7E">
      <w:pPr>
        <w:pStyle w:val="1"/>
      </w:pPr>
      <w:r w:rsidRPr="00E979FA">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DD0A8C" w:rsidRDefault="00DD0A8C" w:rsidP="00E979FA">
      <w:pPr>
        <w:spacing w:line="26" w:lineRule="atLeast"/>
        <w:rPr>
          <w:rFonts w:cs="Times New Roman"/>
          <w:szCs w:val="24"/>
        </w:rPr>
      </w:pPr>
      <w:r>
        <w:rPr>
          <w:rFonts w:cs="Times New Roman"/>
          <w:szCs w:val="24"/>
        </w:rPr>
        <w:lastRenderedPageBreak/>
        <w:t>Библиотека</w:t>
      </w:r>
    </w:p>
    <w:p w:rsidR="00DD0A8C" w:rsidRDefault="00DD0A8C" w:rsidP="00E979FA">
      <w:pPr>
        <w:spacing w:line="26" w:lineRule="atLeast"/>
        <w:rPr>
          <w:rFonts w:cs="Times New Roman"/>
          <w:szCs w:val="24"/>
          <w:lang w:val="en-US"/>
        </w:rPr>
      </w:pPr>
      <w:r>
        <w:rPr>
          <w:rFonts w:cs="Times New Roman"/>
          <w:szCs w:val="24"/>
          <w:lang w:val="en-US"/>
        </w:rPr>
        <w:t>[1] ldd3</w:t>
      </w:r>
    </w:p>
    <w:p w:rsidR="00DD0A8C" w:rsidRPr="00DD0A8C" w:rsidRDefault="00DD0A8C" w:rsidP="00E979FA">
      <w:pPr>
        <w:spacing w:line="26" w:lineRule="atLeast"/>
        <w:rPr>
          <w:rFonts w:cs="Times New Roman"/>
          <w:szCs w:val="24"/>
        </w:rPr>
      </w:pPr>
      <w:r>
        <w:rPr>
          <w:rFonts w:cs="Times New Roman"/>
          <w:szCs w:val="24"/>
          <w:lang w:val="en-US"/>
        </w:rPr>
        <w:t>[2] gnu autotools</w:t>
      </w:r>
    </w:p>
    <w:p w:rsidR="00DD0A8C" w:rsidRDefault="00DD0A8C" w:rsidP="00E979FA">
      <w:pPr>
        <w:spacing w:line="26" w:lineRule="atLeast"/>
        <w:rPr>
          <w:rFonts w:cs="Times New Roman"/>
          <w:szCs w:val="24"/>
          <w:lang w:val="en-US"/>
        </w:rPr>
      </w:pPr>
      <w:r>
        <w:rPr>
          <w:rFonts w:cs="Times New Roman"/>
          <w:szCs w:val="24"/>
          <w:lang w:val="en-US"/>
        </w:rPr>
        <w:t xml:space="preserve">[3] </w:t>
      </w:r>
      <w:r w:rsidR="00CB7EE4">
        <w:rPr>
          <w:rFonts w:cs="Times New Roman"/>
          <w:szCs w:val="24"/>
          <w:lang w:val="en-US"/>
        </w:rPr>
        <w:t>Microsoft</w:t>
      </w:r>
    </w:p>
    <w:p w:rsidR="00F14583" w:rsidRPr="00F14583" w:rsidRDefault="00F14583" w:rsidP="00E979FA">
      <w:pPr>
        <w:spacing w:line="26" w:lineRule="atLeast"/>
        <w:rPr>
          <w:rFonts w:cs="Times New Roman"/>
          <w:szCs w:val="24"/>
        </w:rPr>
      </w:pPr>
      <w:r>
        <w:rPr>
          <w:rFonts w:cs="Times New Roman"/>
          <w:szCs w:val="24"/>
        </w:rPr>
        <w:t xml:space="preserve">Документация по </w:t>
      </w:r>
      <w:r>
        <w:rPr>
          <w:rFonts w:cs="Times New Roman"/>
          <w:szCs w:val="24"/>
          <w:lang w:val="en-US"/>
        </w:rPr>
        <w:t>qemu</w:t>
      </w:r>
      <w:r>
        <w:rPr>
          <w:rFonts w:cs="Times New Roman"/>
          <w:szCs w:val="24"/>
        </w:rPr>
        <w:t xml:space="preserve">, там где </w:t>
      </w:r>
      <w:r>
        <w:rPr>
          <w:rFonts w:cs="Times New Roman"/>
          <w:szCs w:val="24"/>
          <w:lang w:val="en-US"/>
        </w:rPr>
        <w:t>chardev</w:t>
      </w:r>
    </w:p>
    <w:p w:rsidR="00CB7EE4" w:rsidRPr="00F14583" w:rsidRDefault="00CB7EE4" w:rsidP="00E979FA">
      <w:pPr>
        <w:spacing w:line="26" w:lineRule="atLeast"/>
        <w:rPr>
          <w:rFonts w:cs="Times New Roman"/>
          <w:szCs w:val="24"/>
        </w:rPr>
      </w:pPr>
    </w:p>
    <w:p w:rsidR="00CB7EE4" w:rsidRPr="00CB7EE4" w:rsidRDefault="00CB7EE4" w:rsidP="00E979FA">
      <w:pPr>
        <w:spacing w:line="26" w:lineRule="atLeast"/>
        <w:rPr>
          <w:rFonts w:cs="Times New Roman"/>
          <w:szCs w:val="24"/>
          <w:lang w:val="en-US"/>
        </w:rPr>
      </w:pPr>
      <w:r w:rsidRPr="00CB7EE4">
        <w:rPr>
          <w:rFonts w:cs="Times New Roman"/>
          <w:szCs w:val="24"/>
          <w:lang w:val="en-US"/>
        </w:rPr>
        <w:t>Gary V. Vaugha</w:t>
      </w:r>
      <w:r>
        <w:rPr>
          <w:rFonts w:cs="Times New Roman"/>
          <w:szCs w:val="24"/>
          <w:lang w:val="en-US"/>
        </w:rPr>
        <w:t xml:space="preserve">n, Ben Elliston, Tom Tromey, </w:t>
      </w:r>
      <w:r w:rsidRPr="00CB7EE4">
        <w:rPr>
          <w:rFonts w:cs="Times New Roman"/>
          <w:szCs w:val="24"/>
          <w:lang w:val="en-US"/>
        </w:rPr>
        <w:t xml:space="preserve">Ian Lance Taylor. </w:t>
      </w:r>
      <w:r>
        <w:rPr>
          <w:rFonts w:cs="Times New Roman"/>
          <w:szCs w:val="24"/>
          <w:lang w:val="en-US"/>
        </w:rPr>
        <w:t>The Goat Book</w:t>
      </w:r>
    </w:p>
    <w:p w:rsidR="009B4951" w:rsidRDefault="009B4951" w:rsidP="00E979FA">
      <w:pPr>
        <w:spacing w:line="26" w:lineRule="atLeast"/>
        <w:rPr>
          <w:rFonts w:cs="Times New Roman"/>
          <w:szCs w:val="24"/>
          <w:lang w:val="en-US"/>
        </w:rPr>
      </w:pPr>
    </w:p>
    <w:p w:rsidR="009B4951" w:rsidRPr="00DD0A8C" w:rsidRDefault="009B4951" w:rsidP="00E979FA">
      <w:pPr>
        <w:spacing w:line="26" w:lineRule="atLeast"/>
        <w:rPr>
          <w:rFonts w:cs="Times New Roman"/>
          <w:szCs w:val="24"/>
          <w:lang w:val="en-US"/>
        </w:rPr>
      </w:pPr>
      <w:r>
        <w:rPr>
          <w:i/>
          <w:iCs/>
          <w:color w:val="000000"/>
          <w:shd w:val="clear" w:color="auto" w:fill="DDE1C2"/>
        </w:rPr>
        <w:t>Стандарт представления внешних данных: спецификация протокола</w:t>
      </w:r>
      <w:r>
        <w:rPr>
          <w:rStyle w:val="apple-converted-space"/>
          <w:i/>
          <w:iCs/>
          <w:color w:val="000000"/>
          <w:shd w:val="clear" w:color="auto" w:fill="DDE1C2"/>
        </w:rPr>
        <w:t> </w:t>
      </w:r>
      <w:r>
        <w:rPr>
          <w:i/>
          <w:iCs/>
          <w:color w:val="000000"/>
          <w:shd w:val="clear" w:color="auto" w:fill="DDE1C2"/>
        </w:rPr>
        <w:br/>
        <w:t>Представление внешних данных: технические замечания Sun.</w:t>
      </w:r>
      <w:r>
        <w:rPr>
          <w:rStyle w:val="apple-converted-space"/>
          <w:i/>
          <w:iCs/>
          <w:color w:val="000000"/>
          <w:shd w:val="clear" w:color="auto" w:fill="DDE1C2"/>
        </w:rPr>
        <w:t> </w:t>
      </w:r>
      <w:r>
        <w:rPr>
          <w:color w:val="000000"/>
        </w:rPr>
        <w:br/>
      </w:r>
      <w:r w:rsidRPr="009B4951">
        <w:rPr>
          <w:i/>
          <w:iCs/>
          <w:color w:val="000000"/>
          <w:sz w:val="20"/>
          <w:szCs w:val="20"/>
          <w:shd w:val="clear" w:color="auto" w:fill="DDE1C2"/>
          <w:lang w:val="en-US"/>
        </w:rPr>
        <w:t>XDR</w:t>
      </w:r>
      <w:r w:rsidRPr="009B4951">
        <w:rPr>
          <w:i/>
          <w:iCs/>
          <w:color w:val="000000"/>
          <w:shd w:val="clear" w:color="auto" w:fill="DDE1C2"/>
          <w:lang w:val="en-US"/>
        </w:rPr>
        <w:t>: External Data Representation Standard</w:t>
      </w:r>
      <w:r w:rsidRPr="009B4951">
        <w:rPr>
          <w:color w:val="000000"/>
          <w:shd w:val="clear" w:color="auto" w:fill="DDE1C2"/>
          <w:lang w:val="en-US"/>
        </w:rPr>
        <w:t>,</w:t>
      </w:r>
      <w:r w:rsidRPr="009B4951">
        <w:rPr>
          <w:rStyle w:val="apple-converted-space"/>
          <w:color w:val="000000"/>
          <w:shd w:val="clear" w:color="auto" w:fill="DDE1C2"/>
          <w:lang w:val="en-US"/>
        </w:rPr>
        <w:t> </w:t>
      </w:r>
      <w:r w:rsidRPr="009B4951">
        <w:rPr>
          <w:color w:val="000000"/>
          <w:sz w:val="20"/>
          <w:szCs w:val="20"/>
          <w:shd w:val="clear" w:color="auto" w:fill="DDE1C2"/>
          <w:lang w:val="en-US"/>
        </w:rPr>
        <w:t>RFC1014, Sun Microsystems, Inc.,</w:t>
      </w:r>
      <w:r w:rsidRPr="009B4951">
        <w:rPr>
          <w:rStyle w:val="apple-converted-space"/>
          <w:color w:val="000000"/>
          <w:shd w:val="clear" w:color="auto" w:fill="DDE1C2"/>
          <w:lang w:val="en-US"/>
        </w:rPr>
        <w:t> </w:t>
      </w:r>
      <w:r w:rsidRPr="009B4951">
        <w:rPr>
          <w:color w:val="000000"/>
          <w:sz w:val="20"/>
          <w:szCs w:val="20"/>
          <w:shd w:val="clear" w:color="auto" w:fill="DDE1C2"/>
          <w:lang w:val="en-US"/>
        </w:rPr>
        <w:t>USC-ISI</w:t>
      </w:r>
      <w:r w:rsidRPr="009B4951">
        <w:rPr>
          <w:color w:val="000000"/>
          <w:shd w:val="clear" w:color="auto" w:fill="DDE1C2"/>
          <w:lang w:val="en-US"/>
        </w:rPr>
        <w:t>.</w:t>
      </w:r>
    </w:p>
    <w:p w:rsidR="009B4951" w:rsidRDefault="009B4951"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0D0E7A">
      <w:pPr>
        <w:pStyle w:val="a4"/>
        <w:numPr>
          <w:ilvl w:val="0"/>
          <w:numId w:val="1"/>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0D0E7A">
      <w:pPr>
        <w:pStyle w:val="a4"/>
        <w:numPr>
          <w:ilvl w:val="0"/>
          <w:numId w:val="1"/>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0D0E7A">
      <w:pPr>
        <w:pStyle w:val="a4"/>
        <w:numPr>
          <w:ilvl w:val="0"/>
          <w:numId w:val="1"/>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0D0E7A">
      <w:pPr>
        <w:pStyle w:val="a4"/>
        <w:numPr>
          <w:ilvl w:val="0"/>
          <w:numId w:val="2"/>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0D0E7A">
      <w:pPr>
        <w:pStyle w:val="a4"/>
        <w:numPr>
          <w:ilvl w:val="0"/>
          <w:numId w:val="2"/>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0D0E7A">
      <w:pPr>
        <w:pStyle w:val="a4"/>
        <w:numPr>
          <w:ilvl w:val="0"/>
          <w:numId w:val="2"/>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0D0E7A">
      <w:pPr>
        <w:pStyle w:val="a4"/>
        <w:numPr>
          <w:ilvl w:val="0"/>
          <w:numId w:val="2"/>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0D0E7A">
      <w:pPr>
        <w:pStyle w:val="a4"/>
        <w:numPr>
          <w:ilvl w:val="0"/>
          <w:numId w:val="2"/>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0D0E7A">
      <w:pPr>
        <w:pStyle w:val="a4"/>
        <w:numPr>
          <w:ilvl w:val="0"/>
          <w:numId w:val="3"/>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0D0E7A">
      <w:pPr>
        <w:pStyle w:val="a4"/>
        <w:numPr>
          <w:ilvl w:val="0"/>
          <w:numId w:val="3"/>
        </w:numPr>
        <w:spacing w:line="26" w:lineRule="atLeast"/>
        <w:rPr>
          <w:rFonts w:cs="Times New Roman"/>
          <w:szCs w:val="24"/>
        </w:rPr>
      </w:pPr>
      <w:r w:rsidRPr="00E979FA">
        <w:rPr>
          <w:rFonts w:cs="Times New Roman"/>
          <w:szCs w:val="24"/>
        </w:rPr>
        <w:lastRenderedPageBreak/>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0D0E7A">
      <w:pPr>
        <w:pStyle w:val="a4"/>
        <w:numPr>
          <w:ilvl w:val="0"/>
          <w:numId w:val="3"/>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lastRenderedPageBreak/>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6"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DD0A8C" w:rsidRPr="00E979FA" w:rsidRDefault="00DD0A8C" w:rsidP="00DD0A8C">
      <w:pPr>
        <w:spacing w:line="26" w:lineRule="atLeast"/>
        <w:rPr>
          <w:rFonts w:cs="Times New Roman"/>
          <w:b/>
          <w:szCs w:val="24"/>
        </w:rPr>
      </w:pPr>
      <w:r w:rsidRPr="00E979FA">
        <w:rPr>
          <w:rFonts w:cs="Times New Roman"/>
          <w:b/>
          <w:szCs w:val="24"/>
          <w:lang w:val="en-US"/>
        </w:rPr>
        <w:t>Cygwin</w:t>
      </w:r>
    </w:p>
    <w:p w:rsidR="00DD0A8C" w:rsidRPr="00E979FA" w:rsidRDefault="00DD0A8C" w:rsidP="00DD0A8C">
      <w:pPr>
        <w:spacing w:line="26" w:lineRule="atLeast"/>
        <w:rPr>
          <w:rFonts w:cs="Times New Roman"/>
          <w:szCs w:val="24"/>
        </w:rPr>
      </w:pPr>
    </w:p>
    <w:p w:rsidR="00DD0A8C" w:rsidRPr="00E979FA" w:rsidRDefault="00DD0A8C" w:rsidP="00DD0A8C">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поскольку это потребует меньшее количество усилий по сравнению с нативным портированием, а также позволит оценить сложность и возможность портирования библиотеки без необходимости полного её переписывания.</w:t>
      </w:r>
    </w:p>
    <w:p w:rsidR="00DD0A8C" w:rsidRPr="00E979FA" w:rsidRDefault="00DD0A8C" w:rsidP="00DD0A8C">
      <w:pPr>
        <w:spacing w:line="26" w:lineRule="atLeast"/>
        <w:rPr>
          <w:rFonts w:cs="Times New Roman"/>
          <w:szCs w:val="24"/>
        </w:rPr>
      </w:pPr>
      <w:r w:rsidRPr="00E979FA">
        <w:rPr>
          <w:rFonts w:cs="Times New Roman"/>
          <w:szCs w:val="24"/>
        </w:rPr>
        <w:t>Выбор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Результаты портирования</w:t>
      </w:r>
    </w:p>
    <w:p w:rsidR="00DD0A8C" w:rsidRPr="00E979FA" w:rsidRDefault="00DD0A8C" w:rsidP="00DD0A8C">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Pr="00E979FA">
        <w:rPr>
          <w:rFonts w:cs="Times New Roman"/>
          <w:szCs w:val="24"/>
        </w:rPr>
        <w:t>.</w:t>
      </w:r>
    </w:p>
    <w:p w:rsidR="00DD0A8C" w:rsidRPr="00E979FA" w:rsidRDefault="00DD0A8C" w:rsidP="00DD0A8C">
      <w:pPr>
        <w:spacing w:line="26" w:lineRule="atLeast"/>
        <w:rPr>
          <w:rFonts w:cs="Times New Roman"/>
          <w:szCs w:val="24"/>
        </w:rPr>
      </w:pPr>
      <w:r w:rsidRPr="00E979FA">
        <w:rPr>
          <w:rFonts w:cs="Times New Roman"/>
          <w:szCs w:val="24"/>
        </w:rPr>
        <w:t>В ходе портирования были произведены:</w:t>
      </w:r>
    </w:p>
    <w:p w:rsidR="00DD0A8C" w:rsidRPr="00E979FA" w:rsidRDefault="00DD0A8C" w:rsidP="00DD0A8C">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DD0A8C" w:rsidRPr="00E979FA" w:rsidRDefault="00DD0A8C" w:rsidP="00DD0A8C">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 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 Также была отключена проверка некоторых зависимостей, которые не являются критичными для сборки библиотеки.</w:t>
      </w:r>
    </w:p>
    <w:p w:rsidR="00DD0A8C" w:rsidRPr="00E979FA" w:rsidRDefault="00DD0A8C" w:rsidP="00DD0A8C">
      <w:pPr>
        <w:spacing w:line="26" w:lineRule="atLeast"/>
        <w:rPr>
          <w:rFonts w:cs="Times New Roman"/>
          <w:szCs w:val="24"/>
        </w:rPr>
      </w:pPr>
      <w:r w:rsidRPr="00E979FA">
        <w:rPr>
          <w:rFonts w:cs="Times New Roman"/>
          <w:szCs w:val="24"/>
        </w:rPr>
        <w:t>Разрешение зависимостей проекта</w:t>
      </w:r>
    </w:p>
    <w:p w:rsidR="00DD0A8C" w:rsidRPr="00E979FA" w:rsidRDefault="00DD0A8C" w:rsidP="00DD0A8C">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библиотеки, используемые в </w:t>
      </w:r>
      <w:r w:rsidRPr="00E979FA">
        <w:rPr>
          <w:rFonts w:cs="Times New Roman"/>
          <w:szCs w:val="24"/>
          <w:lang w:val="en-US"/>
        </w:rPr>
        <w:t>libguestfs</w:t>
      </w:r>
      <w:r w:rsidRPr="00E979FA">
        <w:rPr>
          <w:rFonts w:cs="Times New Roman"/>
          <w:szCs w:val="24"/>
        </w:rPr>
        <w:t xml:space="preserve">, предназначены, главным образом, для компиляции и использовании в </w:t>
      </w:r>
      <w:r w:rsidRPr="00E979FA">
        <w:rPr>
          <w:rFonts w:cs="Times New Roman"/>
          <w:szCs w:val="24"/>
          <w:lang w:val="en-US"/>
        </w:rPr>
        <w:t>Linux</w:t>
      </w:r>
      <w:r w:rsidRPr="00E979FA">
        <w:rPr>
          <w:rFonts w:cs="Times New Roman"/>
          <w:szCs w:val="24"/>
        </w:rPr>
        <w:t xml:space="preserve">, процесс их сборки в операционной системе </w:t>
      </w:r>
      <w:r w:rsidRPr="00E979FA">
        <w:rPr>
          <w:rFonts w:cs="Times New Roman"/>
          <w:szCs w:val="24"/>
          <w:lang w:val="en-US"/>
        </w:rPr>
        <w:t>Windows</w:t>
      </w:r>
      <w:r w:rsidRPr="00E979FA">
        <w:rPr>
          <w:rFonts w:cs="Times New Roman"/>
          <w:szCs w:val="24"/>
        </w:rPr>
        <w:t xml:space="preserve"> не всегда оказывается тривиальным.</w:t>
      </w:r>
    </w:p>
    <w:p w:rsidR="00DD0A8C" w:rsidRPr="00E979FA" w:rsidRDefault="00DD0A8C" w:rsidP="00DD0A8C">
      <w:pPr>
        <w:spacing w:line="26" w:lineRule="atLeast"/>
        <w:rPr>
          <w:rFonts w:cs="Times New Roman"/>
          <w:szCs w:val="24"/>
        </w:rPr>
      </w:pPr>
      <w:r w:rsidRPr="00E979FA">
        <w:rPr>
          <w:rFonts w:cs="Times New Roman"/>
          <w:szCs w:val="24"/>
        </w:rPr>
        <w:lastRenderedPageBreak/>
        <w:t>Изменения параметров запуска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запуска в </w:t>
      </w:r>
      <w:r w:rsidRPr="00E979FA">
        <w:rPr>
          <w:rFonts w:cs="Times New Roman"/>
          <w:szCs w:val="24"/>
          <w:lang w:val="en-US"/>
        </w:rPr>
        <w:t>Windows</w:t>
      </w:r>
      <w:r w:rsidRPr="00E979FA">
        <w:rPr>
          <w:rFonts w:cs="Times New Roman"/>
          <w:szCs w:val="24"/>
        </w:rPr>
        <w:t>. Данный дистрибутив был получен с сайта [?]. Обоснование выбора виртуальной машины приведено в [?].</w:t>
      </w:r>
    </w:p>
    <w:p w:rsidR="00DD0A8C" w:rsidRPr="00E979FA" w:rsidRDefault="00DD0A8C" w:rsidP="00DD0A8C">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 xml:space="preserve">-сокет, путь к которому указывается в качестве одного из параметров виртуальной машины непосредственно перед её запуском. Поскольку </w:t>
      </w:r>
      <w:r w:rsidRPr="00E979FA">
        <w:rPr>
          <w:rFonts w:cs="Times New Roman"/>
          <w:szCs w:val="24"/>
          <w:lang w:val="en-US"/>
        </w:rPr>
        <w:t>Windows</w:t>
      </w:r>
      <w:r w:rsidRPr="00E979FA">
        <w:rPr>
          <w:rFonts w:cs="Times New Roman"/>
          <w:szCs w:val="24"/>
        </w:rPr>
        <w:t xml:space="preserve"> не поддерживает концепцию </w:t>
      </w:r>
      <w:r w:rsidRPr="00E979FA">
        <w:rPr>
          <w:rFonts w:cs="Times New Roman"/>
          <w:szCs w:val="24"/>
          <w:lang w:val="en-US"/>
        </w:rPr>
        <w:t>unix</w:t>
      </w:r>
      <w:r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Pr="00E979FA">
        <w:rPr>
          <w:rFonts w:cs="Times New Roman"/>
          <w:szCs w:val="24"/>
          <w:lang w:val="en-US"/>
        </w:rPr>
        <w:t>QEMU</w:t>
      </w:r>
      <w:r w:rsidRPr="00E979FA">
        <w:rPr>
          <w:rFonts w:cs="Times New Roman"/>
          <w:szCs w:val="24"/>
        </w:rPr>
        <w:t xml:space="preserve">, которая в случае операционной системы </w:t>
      </w:r>
      <w:r w:rsidRPr="00E979FA">
        <w:rPr>
          <w:rFonts w:cs="Times New Roman"/>
          <w:szCs w:val="24"/>
          <w:lang w:val="en-US"/>
        </w:rPr>
        <w:t>Windows</w:t>
      </w:r>
      <w:r w:rsidRPr="00E979FA">
        <w:rPr>
          <w:rFonts w:cs="Times New Roman"/>
          <w:szCs w:val="24"/>
        </w:rPr>
        <w:t xml:space="preserve"> создает и использует для сетевого взаимодействия </w:t>
      </w:r>
      <w:r w:rsidRPr="00E979FA">
        <w:rPr>
          <w:rFonts w:cs="Times New Roman"/>
          <w:szCs w:val="24"/>
          <w:lang w:val="en-US"/>
        </w:rPr>
        <w:t>tcp</w:t>
      </w:r>
      <w:r w:rsidRPr="00E979FA">
        <w:rPr>
          <w:rFonts w:cs="Times New Roman"/>
          <w:szCs w:val="24"/>
        </w:rPr>
        <w:t xml:space="preserve">-сокет. </w:t>
      </w: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E7A" w:rsidRDefault="000D0E7A" w:rsidP="00425290">
      <w:pPr>
        <w:spacing w:after="0" w:line="240" w:lineRule="auto"/>
      </w:pPr>
      <w:r>
        <w:separator/>
      </w:r>
    </w:p>
  </w:endnote>
  <w:endnote w:type="continuationSeparator" w:id="0">
    <w:p w:rsidR="000D0E7A" w:rsidRDefault="000D0E7A"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3776CE" w:rsidRPr="005E3352" w:rsidRDefault="003776CE"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8B0C7E">
          <w:rPr>
            <w:rFonts w:cs="Times New Roman"/>
            <w:noProof/>
            <w:szCs w:val="24"/>
          </w:rPr>
          <w:t>43</w:t>
        </w:r>
        <w:r w:rsidRPr="005E3352">
          <w:rPr>
            <w:rFonts w:cs="Times New Roman"/>
            <w:szCs w:val="24"/>
          </w:rPr>
          <w:fldChar w:fldCharType="end"/>
        </w:r>
      </w:p>
    </w:sdtContent>
  </w:sdt>
  <w:p w:rsidR="003776CE" w:rsidRPr="005E3352" w:rsidRDefault="003776CE">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E7A" w:rsidRDefault="000D0E7A" w:rsidP="00425290">
      <w:pPr>
        <w:spacing w:after="0" w:line="240" w:lineRule="auto"/>
      </w:pPr>
      <w:r>
        <w:separator/>
      </w:r>
    </w:p>
  </w:footnote>
  <w:footnote w:type="continuationSeparator" w:id="0">
    <w:p w:rsidR="000D0E7A" w:rsidRDefault="000D0E7A" w:rsidP="00425290">
      <w:pPr>
        <w:spacing w:after="0" w:line="240" w:lineRule="auto"/>
      </w:pPr>
      <w:r>
        <w:continuationSeparator/>
      </w:r>
    </w:p>
  </w:footnote>
  <w:footnote w:id="1">
    <w:p w:rsidR="003776CE" w:rsidRPr="00D2296A" w:rsidRDefault="003776CE">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3776CE" w:rsidRPr="00DF7D7A" w:rsidRDefault="003776CE">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3776CE" w:rsidRPr="00BF024D" w:rsidRDefault="003776CE">
      <w:pPr>
        <w:pStyle w:val="ac"/>
        <w:rPr>
          <w:lang w:val="en-US"/>
        </w:rPr>
      </w:pPr>
      <w:r>
        <w:rPr>
          <w:rStyle w:val="ae"/>
        </w:rPr>
        <w:footnoteRef/>
      </w:r>
      <w:r w:rsidRPr="00BF024D">
        <w:rPr>
          <w:lang w:val="en-US"/>
        </w:rPr>
        <w:t xml:space="preserve"> http://fuse.sourceforge.net/</w:t>
      </w:r>
    </w:p>
  </w:footnote>
  <w:footnote w:id="4">
    <w:p w:rsidR="003776CE" w:rsidRPr="006927C0" w:rsidRDefault="003776CE">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3776CE" w:rsidRPr="006927C0" w:rsidRDefault="003776CE">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3776CE" w:rsidRPr="00190585" w:rsidRDefault="003776CE">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3776CE" w:rsidRPr="00190585" w:rsidRDefault="003776CE">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3776CE" w:rsidRPr="00595697" w:rsidRDefault="003776CE">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3776CE" w:rsidRPr="000319DB" w:rsidRDefault="003776CE"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3776CE" w:rsidRPr="000319DB" w:rsidRDefault="003776CE"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3776CE" w:rsidRPr="000319DB" w:rsidRDefault="003776CE"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3776CE" w:rsidRPr="006A71ED" w:rsidRDefault="003776CE"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3776CE" w:rsidRPr="000319DB" w:rsidRDefault="003776CE">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3776CE" w:rsidRPr="006923C9" w:rsidRDefault="003776CE">
      <w:pPr>
        <w:pStyle w:val="ac"/>
        <w:rPr>
          <w:lang w:val="en-US"/>
        </w:rPr>
      </w:pPr>
      <w:r>
        <w:rPr>
          <w:rStyle w:val="ae"/>
        </w:rPr>
        <w:footnoteRef/>
      </w:r>
      <w:r w:rsidRPr="006923C9">
        <w:rPr>
          <w:lang w:val="en-US"/>
        </w:rPr>
        <w:t xml:space="preserve"> http://www.diskinternals.com/linux-reader/</w:t>
      </w:r>
    </w:p>
  </w:footnote>
  <w:footnote w:id="15">
    <w:p w:rsidR="003776CE" w:rsidRPr="006923C9" w:rsidRDefault="003776CE">
      <w:pPr>
        <w:pStyle w:val="ac"/>
        <w:rPr>
          <w:lang w:val="en-US"/>
        </w:rPr>
      </w:pPr>
      <w:r>
        <w:rPr>
          <w:rStyle w:val="ae"/>
        </w:rPr>
        <w:footnoteRef/>
      </w:r>
      <w:r w:rsidRPr="006923C9">
        <w:rPr>
          <w:lang w:val="en-US"/>
        </w:rPr>
        <w:t xml:space="preserve"> http://sourceforge.net/projects/ext2read/</w:t>
      </w:r>
    </w:p>
  </w:footnote>
  <w:footnote w:id="16">
    <w:p w:rsidR="003776CE" w:rsidRPr="006923C9" w:rsidRDefault="003776CE">
      <w:pPr>
        <w:pStyle w:val="ac"/>
        <w:rPr>
          <w:lang w:val="en-US"/>
        </w:rPr>
      </w:pPr>
      <w:r>
        <w:rPr>
          <w:rStyle w:val="ae"/>
        </w:rPr>
        <w:footnoteRef/>
      </w:r>
      <w:r w:rsidRPr="006923C9">
        <w:rPr>
          <w:lang w:val="en-US"/>
        </w:rPr>
        <w:t xml:space="preserve"> http://sourceforge.net/projects/explore2fspe/</w:t>
      </w:r>
    </w:p>
  </w:footnote>
  <w:footnote w:id="17">
    <w:p w:rsidR="003776CE" w:rsidRPr="006923C9" w:rsidRDefault="003776CE">
      <w:pPr>
        <w:pStyle w:val="ac"/>
        <w:rPr>
          <w:lang w:val="en-US"/>
        </w:rPr>
      </w:pPr>
      <w:r>
        <w:rPr>
          <w:rStyle w:val="ae"/>
        </w:rPr>
        <w:footnoteRef/>
      </w:r>
      <w:r w:rsidRPr="006923C9">
        <w:rPr>
          <w:lang w:val="en-US"/>
        </w:rPr>
        <w:t xml:space="preserve"> http://www.it.hs-esslingen.de/~zimmerma/software/ltools/ltools.html</w:t>
      </w:r>
    </w:p>
  </w:footnote>
  <w:footnote w:id="18">
    <w:p w:rsidR="003776CE" w:rsidRPr="006923C9" w:rsidRDefault="003776CE">
      <w:pPr>
        <w:pStyle w:val="ac"/>
        <w:rPr>
          <w:lang w:val="en-US"/>
        </w:rPr>
      </w:pPr>
      <w:r>
        <w:rPr>
          <w:rStyle w:val="ae"/>
        </w:rPr>
        <w:footnoteRef/>
      </w:r>
      <w:r w:rsidRPr="006923C9">
        <w:rPr>
          <w:lang w:val="en-US"/>
        </w:rPr>
        <w:t xml:space="preserve"> ht</w:t>
      </w:r>
      <w:r>
        <w:rPr>
          <w:lang w:val="en-US"/>
        </w:rPr>
        <w:t>tps://code.google.com/p/zfs-win</w:t>
      </w:r>
    </w:p>
  </w:footnote>
  <w:footnote w:id="19">
    <w:p w:rsidR="003776CE" w:rsidRDefault="003776CE">
      <w:pPr>
        <w:pStyle w:val="ac"/>
      </w:pPr>
      <w:r>
        <w:rPr>
          <w:rStyle w:val="ae"/>
        </w:rPr>
        <w:footnoteRef/>
      </w:r>
      <w:r>
        <w:t xml:space="preserve"> </w:t>
      </w:r>
      <w:r w:rsidRPr="006923C9">
        <w:t>https://github.com/jgottula/WinBtrfs</w:t>
      </w:r>
    </w:p>
  </w:footnote>
  <w:footnote w:id="20">
    <w:p w:rsidR="003776CE" w:rsidRDefault="003776CE">
      <w:pPr>
        <w:pStyle w:val="ac"/>
      </w:pPr>
      <w:r>
        <w:rPr>
          <w:rStyle w:val="ae"/>
        </w:rPr>
        <w:footnoteRef/>
      </w:r>
      <w:r>
        <w:t xml:space="preserve"> </w:t>
      </w:r>
      <w:r w:rsidRPr="00766BE7">
        <w:t>http://wiki.qemu.org/Main_Page</w:t>
      </w:r>
    </w:p>
  </w:footnote>
  <w:footnote w:id="21">
    <w:p w:rsidR="003776CE" w:rsidRDefault="003776CE">
      <w:pPr>
        <w:pStyle w:val="ac"/>
      </w:pPr>
      <w:r>
        <w:rPr>
          <w:rStyle w:val="ae"/>
        </w:rPr>
        <w:footnoteRef/>
      </w:r>
      <w:r>
        <w:t xml:space="preserve"> </w:t>
      </w:r>
      <w:r w:rsidRPr="00766BE7">
        <w:t>http://</w:t>
      </w:r>
      <w:r>
        <w:t>user-mode-linux.sourceforge.net</w:t>
      </w:r>
    </w:p>
  </w:footnote>
  <w:footnote w:id="22">
    <w:p w:rsidR="003776CE" w:rsidRDefault="003776CE">
      <w:pPr>
        <w:pStyle w:val="ac"/>
      </w:pPr>
      <w:r>
        <w:rPr>
          <w:rStyle w:val="ae"/>
        </w:rPr>
        <w:footnoteRef/>
      </w:r>
      <w:r>
        <w:t xml:space="preserve"> </w:t>
      </w:r>
      <w:r w:rsidRPr="0041776D">
        <w:t>http://libguestfs.org/supermin.1.html</w:t>
      </w:r>
    </w:p>
  </w:footnote>
  <w:footnote w:id="23">
    <w:p w:rsidR="003776CE" w:rsidRDefault="003776CE">
      <w:pPr>
        <w:pStyle w:val="ac"/>
      </w:pPr>
      <w:r>
        <w:rPr>
          <w:rStyle w:val="ae"/>
        </w:rPr>
        <w:footnoteRef/>
      </w:r>
      <w:r>
        <w:t xml:space="preserve"> </w:t>
      </w:r>
      <w:r w:rsidRPr="00BE15FA">
        <w:t>https://ru.wikipedia.org/wiki/Initrd</w:t>
      </w:r>
    </w:p>
  </w:footnote>
  <w:footnote w:id="24">
    <w:p w:rsidR="003776CE" w:rsidRDefault="003776CE">
      <w:pPr>
        <w:pStyle w:val="ac"/>
      </w:pPr>
      <w:r>
        <w:rPr>
          <w:rStyle w:val="ae"/>
        </w:rPr>
        <w:footnoteRef/>
      </w:r>
      <w:r>
        <w:t xml:space="preserve"> </w:t>
      </w:r>
      <w:r w:rsidRPr="007B4570">
        <w:t>https://gcc.gnu.org/onlinedocs/gcc/C-Extensions.html#C-Extensions</w:t>
      </w:r>
    </w:p>
  </w:footnote>
  <w:footnote w:id="25">
    <w:p w:rsidR="003776CE" w:rsidRDefault="003776CE" w:rsidP="00430E66">
      <w:pPr>
        <w:pStyle w:val="ac"/>
        <w:tabs>
          <w:tab w:val="left" w:pos="2420"/>
        </w:tabs>
      </w:pPr>
      <w:r>
        <w:rPr>
          <w:rStyle w:val="ae"/>
        </w:rPr>
        <w:footnoteRef/>
      </w:r>
      <w:r>
        <w:t xml:space="preserve"> </w:t>
      </w:r>
      <w:r w:rsidRPr="00430E66">
        <w:t>https://ru.wikipedia.org/wiki/MinGW</w:t>
      </w:r>
    </w:p>
  </w:footnote>
  <w:footnote w:id="26">
    <w:p w:rsidR="003776CE" w:rsidRDefault="003776CE">
      <w:pPr>
        <w:pStyle w:val="ac"/>
      </w:pPr>
      <w:r>
        <w:rPr>
          <w:rStyle w:val="ae"/>
        </w:rPr>
        <w:footnoteRef/>
      </w:r>
      <w:r>
        <w:t xml:space="preserve"> http://www.mingw.org</w:t>
      </w:r>
    </w:p>
  </w:footnote>
  <w:footnote w:id="27">
    <w:p w:rsidR="003776CE" w:rsidRDefault="003776CE">
      <w:pPr>
        <w:pStyle w:val="ac"/>
      </w:pPr>
      <w:r>
        <w:rPr>
          <w:rStyle w:val="ae"/>
        </w:rPr>
        <w:footnoteRef/>
      </w:r>
      <w:r>
        <w:t xml:space="preserve"> </w:t>
      </w:r>
      <w:r w:rsidRPr="00DD0A8C">
        <w:t>https://msdn.microsoft.com/en-us/library/windows/desktop/aa365590(v=vs.85).aspx</w:t>
      </w:r>
    </w:p>
  </w:footnote>
  <w:footnote w:id="28">
    <w:p w:rsidR="000F6694" w:rsidRDefault="000F6694">
      <w:pPr>
        <w:pStyle w:val="ac"/>
      </w:pPr>
      <w:r>
        <w:rPr>
          <w:rStyle w:val="ae"/>
        </w:rPr>
        <w:footnoteRef/>
      </w:r>
      <w:r>
        <w:t xml:space="preserve"> </w:t>
      </w:r>
      <w:r w:rsidRPr="000F6694">
        <w:t>https://ru.wikipedia.org/wiki/External_Data_Representation</w:t>
      </w:r>
    </w:p>
  </w:footnote>
  <w:footnote w:id="29">
    <w:p w:rsidR="009B4951" w:rsidRDefault="009B4951">
      <w:pPr>
        <w:pStyle w:val="ac"/>
      </w:pPr>
      <w:r>
        <w:rPr>
          <w:rStyle w:val="ae"/>
        </w:rPr>
        <w:footnoteRef/>
      </w:r>
      <w:r>
        <w:t xml:space="preserve"> </w:t>
      </w:r>
      <w:r w:rsidRPr="009B4951">
        <w:t>https://ru.wikipedia.org/wiki/RFC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4"/>
  </w:num>
  <w:num w:numId="4">
    <w:abstractNumId w:val="4"/>
  </w:num>
  <w:num w:numId="5">
    <w:abstractNumId w:val="26"/>
  </w:num>
  <w:num w:numId="6">
    <w:abstractNumId w:val="21"/>
  </w:num>
  <w:num w:numId="7">
    <w:abstractNumId w:val="11"/>
  </w:num>
  <w:num w:numId="8">
    <w:abstractNumId w:val="20"/>
  </w:num>
  <w:num w:numId="9">
    <w:abstractNumId w:val="17"/>
  </w:num>
  <w:num w:numId="10">
    <w:abstractNumId w:val="1"/>
  </w:num>
  <w:num w:numId="11">
    <w:abstractNumId w:val="7"/>
  </w:num>
  <w:num w:numId="12">
    <w:abstractNumId w:val="23"/>
  </w:num>
  <w:num w:numId="13">
    <w:abstractNumId w:val="24"/>
  </w:num>
  <w:num w:numId="14">
    <w:abstractNumId w:val="0"/>
  </w:num>
  <w:num w:numId="15">
    <w:abstractNumId w:val="25"/>
  </w:num>
  <w:num w:numId="16">
    <w:abstractNumId w:val="12"/>
  </w:num>
  <w:num w:numId="17">
    <w:abstractNumId w:val="19"/>
  </w:num>
  <w:num w:numId="18">
    <w:abstractNumId w:val="22"/>
  </w:num>
  <w:num w:numId="19">
    <w:abstractNumId w:val="3"/>
  </w:num>
  <w:num w:numId="20">
    <w:abstractNumId w:val="2"/>
  </w:num>
  <w:num w:numId="21">
    <w:abstractNumId w:val="15"/>
  </w:num>
  <w:num w:numId="22">
    <w:abstractNumId w:val="6"/>
  </w:num>
  <w:num w:numId="23">
    <w:abstractNumId w:val="10"/>
  </w:num>
  <w:num w:numId="24">
    <w:abstractNumId w:val="16"/>
  </w:num>
  <w:num w:numId="25">
    <w:abstractNumId w:val="8"/>
  </w:num>
  <w:num w:numId="26">
    <w:abstractNumId w:val="5"/>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2E7F"/>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47EE"/>
    <w:rsid w:val="0008516C"/>
    <w:rsid w:val="00095337"/>
    <w:rsid w:val="0009788D"/>
    <w:rsid w:val="00097C76"/>
    <w:rsid w:val="000A5B05"/>
    <w:rsid w:val="000B1E5C"/>
    <w:rsid w:val="000B3C94"/>
    <w:rsid w:val="000B6B16"/>
    <w:rsid w:val="000C0CA3"/>
    <w:rsid w:val="000C1395"/>
    <w:rsid w:val="000C1981"/>
    <w:rsid w:val="000C35FA"/>
    <w:rsid w:val="000C7983"/>
    <w:rsid w:val="000D0221"/>
    <w:rsid w:val="000D0E7A"/>
    <w:rsid w:val="000D4276"/>
    <w:rsid w:val="000D6459"/>
    <w:rsid w:val="000D750B"/>
    <w:rsid w:val="000F033C"/>
    <w:rsid w:val="000F2C96"/>
    <w:rsid w:val="000F2E3F"/>
    <w:rsid w:val="000F3DE7"/>
    <w:rsid w:val="000F6694"/>
    <w:rsid w:val="000F6902"/>
    <w:rsid w:val="000F6D37"/>
    <w:rsid w:val="000F7726"/>
    <w:rsid w:val="00104D79"/>
    <w:rsid w:val="001060C9"/>
    <w:rsid w:val="00111172"/>
    <w:rsid w:val="00111F13"/>
    <w:rsid w:val="001209D9"/>
    <w:rsid w:val="001209EA"/>
    <w:rsid w:val="0012414A"/>
    <w:rsid w:val="0012442E"/>
    <w:rsid w:val="00124CA4"/>
    <w:rsid w:val="001258D5"/>
    <w:rsid w:val="00126989"/>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798D"/>
    <w:rsid w:val="001801C4"/>
    <w:rsid w:val="001838AD"/>
    <w:rsid w:val="00183D40"/>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1D9E"/>
    <w:rsid w:val="00202A69"/>
    <w:rsid w:val="00211EB5"/>
    <w:rsid w:val="00212848"/>
    <w:rsid w:val="00212D58"/>
    <w:rsid w:val="00213904"/>
    <w:rsid w:val="00216375"/>
    <w:rsid w:val="00222611"/>
    <w:rsid w:val="00227736"/>
    <w:rsid w:val="00230E44"/>
    <w:rsid w:val="00233D43"/>
    <w:rsid w:val="00234AA6"/>
    <w:rsid w:val="002426AE"/>
    <w:rsid w:val="00246537"/>
    <w:rsid w:val="002477F5"/>
    <w:rsid w:val="00250BED"/>
    <w:rsid w:val="0025315D"/>
    <w:rsid w:val="00262677"/>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E1888"/>
    <w:rsid w:val="002E5757"/>
    <w:rsid w:val="002E603C"/>
    <w:rsid w:val="002E681A"/>
    <w:rsid w:val="002F0BF1"/>
    <w:rsid w:val="002F3BCB"/>
    <w:rsid w:val="002F4F82"/>
    <w:rsid w:val="003025C7"/>
    <w:rsid w:val="00307327"/>
    <w:rsid w:val="00312628"/>
    <w:rsid w:val="00313C0F"/>
    <w:rsid w:val="00314C7D"/>
    <w:rsid w:val="0032140F"/>
    <w:rsid w:val="00322A64"/>
    <w:rsid w:val="003232D8"/>
    <w:rsid w:val="00331E80"/>
    <w:rsid w:val="0033455B"/>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776CE"/>
    <w:rsid w:val="003835FD"/>
    <w:rsid w:val="00385EA3"/>
    <w:rsid w:val="00392C8D"/>
    <w:rsid w:val="00392DFE"/>
    <w:rsid w:val="003B45AB"/>
    <w:rsid w:val="003B6780"/>
    <w:rsid w:val="003B77FE"/>
    <w:rsid w:val="003C01F1"/>
    <w:rsid w:val="003C27B8"/>
    <w:rsid w:val="003C3EB0"/>
    <w:rsid w:val="003C59C7"/>
    <w:rsid w:val="003C76DA"/>
    <w:rsid w:val="003C77FB"/>
    <w:rsid w:val="003D26B5"/>
    <w:rsid w:val="003D2FD3"/>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71F5"/>
    <w:rsid w:val="00430E66"/>
    <w:rsid w:val="00432FB3"/>
    <w:rsid w:val="004338F1"/>
    <w:rsid w:val="00435FF3"/>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26A2"/>
    <w:rsid w:val="0047462D"/>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7592"/>
    <w:rsid w:val="004D7C6E"/>
    <w:rsid w:val="004E2756"/>
    <w:rsid w:val="004F0548"/>
    <w:rsid w:val="004F0BE9"/>
    <w:rsid w:val="004F16B7"/>
    <w:rsid w:val="004F3B43"/>
    <w:rsid w:val="004F5931"/>
    <w:rsid w:val="004F6C39"/>
    <w:rsid w:val="0050328C"/>
    <w:rsid w:val="005032D4"/>
    <w:rsid w:val="0050471A"/>
    <w:rsid w:val="005061F5"/>
    <w:rsid w:val="005067E3"/>
    <w:rsid w:val="00512356"/>
    <w:rsid w:val="00515150"/>
    <w:rsid w:val="005154BB"/>
    <w:rsid w:val="00515D46"/>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4E5C"/>
    <w:rsid w:val="00561817"/>
    <w:rsid w:val="0057057B"/>
    <w:rsid w:val="00570F44"/>
    <w:rsid w:val="00571B09"/>
    <w:rsid w:val="00572247"/>
    <w:rsid w:val="0057328B"/>
    <w:rsid w:val="005734FE"/>
    <w:rsid w:val="00573AC5"/>
    <w:rsid w:val="005769EB"/>
    <w:rsid w:val="00587ED9"/>
    <w:rsid w:val="00591E9E"/>
    <w:rsid w:val="00595697"/>
    <w:rsid w:val="005A0931"/>
    <w:rsid w:val="005A7CC8"/>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EB3"/>
    <w:rsid w:val="00607476"/>
    <w:rsid w:val="00607770"/>
    <w:rsid w:val="00611EC1"/>
    <w:rsid w:val="006152DF"/>
    <w:rsid w:val="00616360"/>
    <w:rsid w:val="0062062E"/>
    <w:rsid w:val="00623D08"/>
    <w:rsid w:val="006257D6"/>
    <w:rsid w:val="0062634A"/>
    <w:rsid w:val="00630362"/>
    <w:rsid w:val="006324E8"/>
    <w:rsid w:val="00634078"/>
    <w:rsid w:val="006349F1"/>
    <w:rsid w:val="00634F1C"/>
    <w:rsid w:val="006411A9"/>
    <w:rsid w:val="00643777"/>
    <w:rsid w:val="006470CE"/>
    <w:rsid w:val="00650249"/>
    <w:rsid w:val="006510DD"/>
    <w:rsid w:val="006513D3"/>
    <w:rsid w:val="006552A5"/>
    <w:rsid w:val="0066777E"/>
    <w:rsid w:val="00670E22"/>
    <w:rsid w:val="006711E3"/>
    <w:rsid w:val="00671BEE"/>
    <w:rsid w:val="00684B5F"/>
    <w:rsid w:val="00691A22"/>
    <w:rsid w:val="006923C9"/>
    <w:rsid w:val="006927C0"/>
    <w:rsid w:val="006961A6"/>
    <w:rsid w:val="006A1C08"/>
    <w:rsid w:val="006A1C2F"/>
    <w:rsid w:val="006A6F03"/>
    <w:rsid w:val="006A71ED"/>
    <w:rsid w:val="006B2A7F"/>
    <w:rsid w:val="006B575B"/>
    <w:rsid w:val="006B5B96"/>
    <w:rsid w:val="006B7B5F"/>
    <w:rsid w:val="006C0C10"/>
    <w:rsid w:val="006C2D9D"/>
    <w:rsid w:val="006C5AA4"/>
    <w:rsid w:val="006D6C62"/>
    <w:rsid w:val="006E2621"/>
    <w:rsid w:val="006E270C"/>
    <w:rsid w:val="006E5024"/>
    <w:rsid w:val="006E67BE"/>
    <w:rsid w:val="006E7361"/>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6BE7"/>
    <w:rsid w:val="0076746F"/>
    <w:rsid w:val="00770687"/>
    <w:rsid w:val="0077261E"/>
    <w:rsid w:val="007768DE"/>
    <w:rsid w:val="0078118E"/>
    <w:rsid w:val="00782627"/>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5885"/>
    <w:rsid w:val="007E686A"/>
    <w:rsid w:val="007E6EA2"/>
    <w:rsid w:val="007F06F5"/>
    <w:rsid w:val="007F0884"/>
    <w:rsid w:val="007F25BE"/>
    <w:rsid w:val="007F2778"/>
    <w:rsid w:val="007F28AA"/>
    <w:rsid w:val="007F2C7C"/>
    <w:rsid w:val="007F3B19"/>
    <w:rsid w:val="007F5BA5"/>
    <w:rsid w:val="007F761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56CC5"/>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0C7E"/>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4D02"/>
    <w:rsid w:val="00985198"/>
    <w:rsid w:val="0098585E"/>
    <w:rsid w:val="00993C5A"/>
    <w:rsid w:val="00994E6F"/>
    <w:rsid w:val="00995564"/>
    <w:rsid w:val="00995ABB"/>
    <w:rsid w:val="009A0EA7"/>
    <w:rsid w:val="009A48D8"/>
    <w:rsid w:val="009A53B8"/>
    <w:rsid w:val="009A7CA8"/>
    <w:rsid w:val="009B083C"/>
    <w:rsid w:val="009B3484"/>
    <w:rsid w:val="009B4951"/>
    <w:rsid w:val="009B6AEB"/>
    <w:rsid w:val="009C1764"/>
    <w:rsid w:val="009C7E34"/>
    <w:rsid w:val="009D243B"/>
    <w:rsid w:val="009D393C"/>
    <w:rsid w:val="009D73AE"/>
    <w:rsid w:val="009E3532"/>
    <w:rsid w:val="009E45B2"/>
    <w:rsid w:val="009E45B8"/>
    <w:rsid w:val="009E5BBA"/>
    <w:rsid w:val="009F3721"/>
    <w:rsid w:val="009F4FA0"/>
    <w:rsid w:val="009F54B8"/>
    <w:rsid w:val="009F6C1F"/>
    <w:rsid w:val="009F7037"/>
    <w:rsid w:val="00A006FC"/>
    <w:rsid w:val="00A02256"/>
    <w:rsid w:val="00A04F92"/>
    <w:rsid w:val="00A04FDF"/>
    <w:rsid w:val="00A105D5"/>
    <w:rsid w:val="00A11F12"/>
    <w:rsid w:val="00A144DB"/>
    <w:rsid w:val="00A1542C"/>
    <w:rsid w:val="00A179DA"/>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1BF3"/>
    <w:rsid w:val="00A73E93"/>
    <w:rsid w:val="00A83B97"/>
    <w:rsid w:val="00A8770D"/>
    <w:rsid w:val="00A92BBF"/>
    <w:rsid w:val="00A94842"/>
    <w:rsid w:val="00A96258"/>
    <w:rsid w:val="00AA0318"/>
    <w:rsid w:val="00AA78B1"/>
    <w:rsid w:val="00AB390C"/>
    <w:rsid w:val="00AC20D7"/>
    <w:rsid w:val="00AC7A8C"/>
    <w:rsid w:val="00AD563C"/>
    <w:rsid w:val="00AD5D75"/>
    <w:rsid w:val="00AD60BC"/>
    <w:rsid w:val="00AD630E"/>
    <w:rsid w:val="00AD774C"/>
    <w:rsid w:val="00AE11BD"/>
    <w:rsid w:val="00AE4A3F"/>
    <w:rsid w:val="00AE70C6"/>
    <w:rsid w:val="00AF044D"/>
    <w:rsid w:val="00AF0B26"/>
    <w:rsid w:val="00AF2078"/>
    <w:rsid w:val="00AF3264"/>
    <w:rsid w:val="00AF37AA"/>
    <w:rsid w:val="00AF62BD"/>
    <w:rsid w:val="00AF63E4"/>
    <w:rsid w:val="00B01DBA"/>
    <w:rsid w:val="00B028B0"/>
    <w:rsid w:val="00B0439B"/>
    <w:rsid w:val="00B06938"/>
    <w:rsid w:val="00B15A0C"/>
    <w:rsid w:val="00B16448"/>
    <w:rsid w:val="00B16FA5"/>
    <w:rsid w:val="00B255A1"/>
    <w:rsid w:val="00B34427"/>
    <w:rsid w:val="00B34984"/>
    <w:rsid w:val="00B3557B"/>
    <w:rsid w:val="00B42292"/>
    <w:rsid w:val="00B45303"/>
    <w:rsid w:val="00B50DC8"/>
    <w:rsid w:val="00B536F9"/>
    <w:rsid w:val="00B55126"/>
    <w:rsid w:val="00B7070F"/>
    <w:rsid w:val="00B74CC7"/>
    <w:rsid w:val="00B75ECC"/>
    <w:rsid w:val="00B81AF8"/>
    <w:rsid w:val="00B85419"/>
    <w:rsid w:val="00B93599"/>
    <w:rsid w:val="00B946EF"/>
    <w:rsid w:val="00B979AB"/>
    <w:rsid w:val="00BA337A"/>
    <w:rsid w:val="00BA487D"/>
    <w:rsid w:val="00BA699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9620D"/>
    <w:rsid w:val="00C97C33"/>
    <w:rsid w:val="00CA1F47"/>
    <w:rsid w:val="00CA3493"/>
    <w:rsid w:val="00CB3280"/>
    <w:rsid w:val="00CB4EDB"/>
    <w:rsid w:val="00CB6B94"/>
    <w:rsid w:val="00CB7EE4"/>
    <w:rsid w:val="00CC1330"/>
    <w:rsid w:val="00CC5033"/>
    <w:rsid w:val="00CC5E4A"/>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1BAB"/>
    <w:rsid w:val="00D9439B"/>
    <w:rsid w:val="00D9578C"/>
    <w:rsid w:val="00D95A10"/>
    <w:rsid w:val="00DA05DA"/>
    <w:rsid w:val="00DA1482"/>
    <w:rsid w:val="00DA4D0A"/>
    <w:rsid w:val="00DA678B"/>
    <w:rsid w:val="00DA78CE"/>
    <w:rsid w:val="00DB0EFF"/>
    <w:rsid w:val="00DB2B66"/>
    <w:rsid w:val="00DB3572"/>
    <w:rsid w:val="00DB40C9"/>
    <w:rsid w:val="00DB495D"/>
    <w:rsid w:val="00DC041F"/>
    <w:rsid w:val="00DC1B7E"/>
    <w:rsid w:val="00DC34C1"/>
    <w:rsid w:val="00DC37DB"/>
    <w:rsid w:val="00DC3862"/>
    <w:rsid w:val="00DC3AE9"/>
    <w:rsid w:val="00DC45BE"/>
    <w:rsid w:val="00DC5AAC"/>
    <w:rsid w:val="00DD0A8C"/>
    <w:rsid w:val="00DD24DD"/>
    <w:rsid w:val="00DE0594"/>
    <w:rsid w:val="00DE1279"/>
    <w:rsid w:val="00DE493A"/>
    <w:rsid w:val="00DE677B"/>
    <w:rsid w:val="00DE7E99"/>
    <w:rsid w:val="00DF1305"/>
    <w:rsid w:val="00DF14D6"/>
    <w:rsid w:val="00DF4B42"/>
    <w:rsid w:val="00DF6A5B"/>
    <w:rsid w:val="00DF7D7A"/>
    <w:rsid w:val="00E005BF"/>
    <w:rsid w:val="00E0554E"/>
    <w:rsid w:val="00E05C92"/>
    <w:rsid w:val="00E07325"/>
    <w:rsid w:val="00E15C4E"/>
    <w:rsid w:val="00E17AFB"/>
    <w:rsid w:val="00E204EF"/>
    <w:rsid w:val="00E20F32"/>
    <w:rsid w:val="00E234C2"/>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30EA"/>
    <w:rsid w:val="00EE3828"/>
    <w:rsid w:val="00EF0E82"/>
    <w:rsid w:val="00EF7D90"/>
    <w:rsid w:val="00EF7E53"/>
    <w:rsid w:val="00F017CC"/>
    <w:rsid w:val="00F025EF"/>
    <w:rsid w:val="00F02F32"/>
    <w:rsid w:val="00F118B3"/>
    <w:rsid w:val="00F14583"/>
    <w:rsid w:val="00F262B2"/>
    <w:rsid w:val="00F303CA"/>
    <w:rsid w:val="00F37B05"/>
    <w:rsid w:val="00F40423"/>
    <w:rsid w:val="00F47BF9"/>
    <w:rsid w:val="00F52056"/>
    <w:rsid w:val="00F53260"/>
    <w:rsid w:val="00F565CD"/>
    <w:rsid w:val="00F61FA7"/>
    <w:rsid w:val="00F64C24"/>
    <w:rsid w:val="00F66111"/>
    <w:rsid w:val="00F777CA"/>
    <w:rsid w:val="00F82200"/>
    <w:rsid w:val="00F82887"/>
    <w:rsid w:val="00F85B78"/>
    <w:rsid w:val="00F85F4F"/>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4"/>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4"/>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4"/>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4"/>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4"/>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 w:type="character" w:customStyle="1" w:styleId="apple-converted-space">
    <w:name w:val="apple-converted-space"/>
    <w:basedOn w:val="a0"/>
    <w:rsid w:val="009B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 w:id="20118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iki.qemu.org/Hosts/W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google.com/p/zfs-w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aa366878(v=vs.85).aspx" TargetMode="External"/><Relationship Id="rId5" Type="http://schemas.openxmlformats.org/officeDocument/2006/relationships/webSettings" Target="webSettings.xml"/><Relationship Id="rId15" Type="http://schemas.openxmlformats.org/officeDocument/2006/relationships/hyperlink" Target="https://gitorious.org/nahanni/guest-code/" TargetMode="External"/><Relationship Id="rId10" Type="http://schemas.openxmlformats.org/officeDocument/2006/relationships/hyperlink" Target="https://github.com/google/protobuf/wiki/Third-Party-Add-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ssauge.free.fr/qemu/QEMU_on_Window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3BCF8-49F2-4E4E-8B9F-C14AD5C2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17102</TotalTime>
  <Pages>47</Pages>
  <Words>11726</Words>
  <Characters>86422</Characters>
  <Application>Microsoft Office Word</Application>
  <DocSecurity>0</DocSecurity>
  <Lines>1543</Lines>
  <Paragraphs>577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566</cp:revision>
  <cp:lastPrinted>2015-05-17T21:35:00Z</cp:lastPrinted>
  <dcterms:created xsi:type="dcterms:W3CDTF">2015-05-05T08:47:00Z</dcterms:created>
  <dcterms:modified xsi:type="dcterms:W3CDTF">2015-05-19T12:44:00Z</dcterms:modified>
</cp:coreProperties>
</file>