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
        <w:t xml:space="preserve"> От меня сейчас, давайте я чуть-чуть свою задачу не очень пойму</w:t>
        <w:br/>
        <w:tab/>
        <w:t>Я предлагаю просто пройти сейчас по каждому объекту, типа сущность, веб-сервис</w:t>
        <w:br/>
        <w:tab/>
        <w:t>Что у нас? Проговорим</w:t>
        <w:br/>
        <w:tab/>
        <w:t>Добавлен веб-сервис, настройки веб-сервиса хранятся там-то, там-то Типа веб-сервис, какой-то триггер на срабатывание этого</w:t>
        <w:br/>
        <w:tab/>
        <w:t>Как мы названия методов будем прописывать? Это тоже вот эта штука? Зачем? Какие названия? Где мы названия методов видели сейчас у Назарычева? Да нет, мне кажется, давай не будем, давай сделаем попроще</w:t>
        <w:br/>
        <w:tab/>
        <w:t>Потому что я вот, зная то, как люди, вот как Динар там, и все они, ну, насколько понимают систему, я вообще не понимаю, что они с этой документацией будут делать Ну, ты же тоже понимаешь, что мы сейчас запишем, пройдет месяц, но она изменится, но ее же надо актуализировать, а кто, никто не будет делать</w:t>
        <w:br/>
        <w:tab/>
        <w:t>То есть это фактически работа какая-то для того, чтобы ее просто сделать</w:t>
        <w:br/>
        <w:tab/>
        <w:t>Да, работа ради работы Давайте</w:t>
        <w:br/>
        <w:tab/>
        <w:t>Поэтому я думаю, что тут сделаем и забудем, и бог с ним</w:t>
        <w:br/>
        <w:tab/>
        <w:t>Так, ну, Гриш, ты можешь нам рассказать, как интервью? Я так понимаю, по каждой сущности, да? По каждому шагу и по каждой сущности</w:t>
        <w:br/>
        <w:tab/>
        <w:t>Да</w:t>
        <w:br/>
        <w:tab/>
        <w:t>А как вот, если я буду называть названия сервисов, как это потом переложится-то? Мне кажется, может корректировать</w:t>
        <w:br/>
        <w:tab/>
        <w:t>Придется</w:t>
        <w:br/>
        <w:tab/>
        <w:t>Да</w:t>
        <w:br/>
        <w:tab/>
        <w:t>Слушай, я на самом деле просто возьму вот нашу встречу, ее оцифрую через таймлист, и через чат я сделаю выжимку и сюда запихну</w:t>
        <w:br/>
        <w:tab/>
        <w:t>Ну, на самом деле название я, наверное, там открою этот конфигуратор, и если какие-то будут названия, там подсмотрю, чтобы правильные названия написать</w:t>
        <w:br/>
        <w:tab/>
        <w:t>Ну, окей</w:t>
        <w:br/>
        <w:tab/>
        <w:t>Гриш, ты понимаешь, что говорить надо? Примерно</w:t>
        <w:br/>
        <w:tab/>
        <w:t>Конечно, дрочь лютая</w:t>
        <w:br/>
        <w:tab/>
        <w:t>Это тоже будет, да? Потом спецификация</w:t>
        <w:br/>
        <w:tab/>
        <w:t>Понимаешь, на основе вот этого потом нажимается кнопка и формируется техническое описание</w:t>
        <w:br/>
        <w:tab/>
        <w:t>Спецификация Спецификация, да</w:t>
        <w:br/>
        <w:tab/>
        <w:t>И вот эту техническую спецификацию мы отдадим на проверку с улицкой</w:t>
        <w:br/>
        <w:tab/>
        <w:t>Она типа ее посмотрит, скажет, да, все окей, меня все устраивает</w:t>
        <w:br/>
        <w:tab/>
        <w:t>Слушай, ну а что вот веб-сервис? И что я там сейчас буду назвать? Ты их не оцифруешь, надо в конфигураторе смотреть</w:t>
        <w:br/>
        <w:tab/>
        <w:t>Так а может быть не нужно название методов? Может быть просто общими словами сказать, что веб-сервис, ну, написан с нашей стороны веб-сервис, который там на прием работает, или мы еще что-то отдаем, наверное, на ответ, да, там веб-сервис</w:t>
        <w:br/>
        <w:tab/>
        <w:t>Ну, я даже не знаю, ну какое-то просто описание, что там сделано в веб-сервисе</w:t>
        <w:br/>
        <w:tab/>
        <w:t>Да, я понял</w:t>
        <w:br/>
        <w:tab/>
        <w:t>Просто я почему хочу проговорить, чтобы, ну, сидеть самому, там, тебе или мне это писать, это долго Мне кажется, что мы вот так проговорим, меньше на это времени потратим и, ну, сделаем то, что от нас просят</w:t>
        <w:br/>
        <w:tab/>
        <w:t>Слушай, а откуда вот эти сущности вообще взялись? Их придумывали..</w:t>
        <w:br/>
        <w:tab/>
        <w:t>Наши коллеги, когда описывали технический проект по интеграции, то есть тут типа в каждом блоке..</w:t>
        <w:br/>
        <w:tab/>
        <w:t>На каждом шаге есть..</w:t>
        <w:br/>
        <w:tab/>
        <w:t>Да, вот это вот</w:t>
        <w:br/>
        <w:tab/>
        <w:t>На каждом шаге есть используемые сущности</w:t>
        <w:br/>
        <w:tab/>
        <w:t>Вот</w:t>
        <w:br/>
        <w:tab/>
        <w:t>И если честно, когда мы дозаполняли этот СППР, в ПР-ке есть прям перечень, в каждой</w:t>
        <w:br/>
        <w:tab/>
        <w:t>Вот помнишь, Тим, в каждом..</w:t>
        <w:br/>
        <w:tab/>
        <w:t>Да</w:t>
        <w:br/>
        <w:tab/>
        <w:t>В каждой..</w:t>
        <w:br/>
        <w:tab/>
        <w:t>В каждом описании функции там есть прям перечень.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