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10" w:rsidRPr="00544310" w:rsidRDefault="00544310">
      <w:pPr>
        <w:rPr>
          <w:rFonts w:ascii="Times New Roman" w:hAnsi="Times New Roman" w:cs="Times New Roman"/>
          <w:b/>
          <w:bCs/>
          <w:u w:val="single"/>
        </w:rPr>
      </w:pPr>
      <w:r w:rsidRPr="00544310">
        <w:rPr>
          <w:rFonts w:ascii="Times New Roman" w:hAnsi="Times New Roman" w:cs="Times New Roman"/>
          <w:b/>
          <w:bCs/>
          <w:u w:val="single"/>
        </w:rPr>
        <w:t>Part 1: Bias and Noise</w:t>
      </w:r>
    </w:p>
    <w:p w:rsidR="00544310" w:rsidRPr="00544310" w:rsidRDefault="00544310">
      <w:pPr>
        <w:rPr>
          <w:rFonts w:ascii="Times New Roman" w:hAnsi="Times New Roman" w:cs="Times New Roman"/>
        </w:rPr>
      </w:pPr>
      <w:r w:rsidRPr="00544310">
        <w:rPr>
          <w:rFonts w:ascii="Times New Roman" w:hAnsi="Times New Roman" w:cs="Times New Roman"/>
        </w:rPr>
        <w:t xml:space="preserve">Taking </w:t>
      </w:r>
      <m:oMath>
        <m:r>
          <w:rPr>
            <w:rFonts w:ascii="Cambria Math" w:hAnsi="Cambria Math" w:cs="Times New Roman"/>
          </w:rPr>
          <m:t>n=100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>00</m:t>
        </m:r>
      </m:oMath>
      <w:r w:rsidRPr="00544310">
        <w:rPr>
          <w:rFonts w:ascii="Times New Roman" w:eastAsiaTheme="minorEastAsia" w:hAnsi="Times New Roman" w:cs="Times New Roman"/>
        </w:rPr>
        <w:t xml:space="preserve"> samples</w:t>
      </w:r>
      <w:r w:rsidR="00914467">
        <w:rPr>
          <w:rFonts w:ascii="Times New Roman" w:eastAsiaTheme="minorEastAsia" w:hAnsi="Times New Roman" w:cs="Times New Roman"/>
        </w:rPr>
        <w:t xml:space="preserve"> and Noise as variance</w:t>
      </w:r>
    </w:p>
    <w:p w:rsidR="00544310" w:rsidRPr="000609C0" w:rsidRDefault="00544310">
      <w:pPr>
        <w:rPr>
          <w:rFonts w:ascii="Times New Roman" w:hAnsi="Times New Roman" w:cs="Times New Roman"/>
          <w:b/>
          <w:bCs/>
          <w:i/>
          <w:iCs/>
        </w:rPr>
      </w:pPr>
      <w:r w:rsidRPr="000609C0">
        <w:rPr>
          <w:rFonts w:ascii="Times New Roman" w:hAnsi="Times New Roman" w:cs="Times New Roman"/>
          <w:b/>
          <w:bCs/>
          <w:i/>
          <w:iCs/>
        </w:rPr>
        <w:t>Accelerometer</w:t>
      </w:r>
    </w:p>
    <w:p w:rsidR="00544310" w:rsidRPr="00544310" w:rsidRDefault="00544310" w:rsidP="00544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310">
        <w:rPr>
          <w:rFonts w:ascii="Times New Roman" w:hAnsi="Times New Roman" w:cs="Times New Roman"/>
        </w:rPr>
        <w:t xml:space="preserve">Bias: </w:t>
      </w:r>
    </w:p>
    <w:p w:rsidR="00544310" w:rsidRPr="00544310" w:rsidRDefault="00544310" w:rsidP="00544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310">
        <w:rPr>
          <w:rFonts w:ascii="Times New Roman" w:hAnsi="Times New Roman" w:cs="Times New Roman"/>
        </w:rPr>
        <w:t xml:space="preserve">Noise: </w:t>
      </w:r>
    </w:p>
    <w:p w:rsidR="00544310" w:rsidRPr="000609C0" w:rsidRDefault="00544310">
      <w:pPr>
        <w:rPr>
          <w:rFonts w:ascii="Times New Roman" w:hAnsi="Times New Roman" w:cs="Times New Roman"/>
          <w:b/>
          <w:bCs/>
          <w:i/>
          <w:iCs/>
        </w:rPr>
      </w:pPr>
      <w:r w:rsidRPr="000609C0">
        <w:rPr>
          <w:rFonts w:ascii="Times New Roman" w:hAnsi="Times New Roman" w:cs="Times New Roman"/>
          <w:b/>
          <w:bCs/>
          <w:i/>
          <w:iCs/>
        </w:rPr>
        <w:t>Gyroscope</w:t>
      </w:r>
    </w:p>
    <w:p w:rsidR="00544310" w:rsidRDefault="000609C0" w:rsidP="0006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Bias:</w:t>
      </w:r>
      <w:r w:rsidR="008D5368">
        <w:rPr>
          <w:rFonts w:ascii="Times New Roman" w:hAnsi="Times New Roman" w:cs="Times New Roman"/>
        </w:rPr>
        <w:t xml:space="preserve"> </w:t>
      </w:r>
    </w:p>
    <w:p w:rsidR="000609C0" w:rsidRDefault="000609C0" w:rsidP="0006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Noise:</w:t>
      </w:r>
      <w:r w:rsidR="008D5368">
        <w:rPr>
          <w:rFonts w:ascii="Times New Roman" w:hAnsi="Times New Roman" w:cs="Times New Roman"/>
        </w:rPr>
        <w:t xml:space="preserve"> </w:t>
      </w:r>
    </w:p>
    <w:p w:rsidR="009C08BC" w:rsidRDefault="009C08B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:rsidR="000609C0" w:rsidRPr="000609C0" w:rsidRDefault="000609C0" w:rsidP="000609C0">
      <w:pPr>
        <w:rPr>
          <w:rFonts w:ascii="Times New Roman" w:hAnsi="Times New Roman" w:cs="Times New Roman"/>
          <w:b/>
          <w:bCs/>
          <w:u w:val="single"/>
        </w:rPr>
      </w:pPr>
      <w:r w:rsidRPr="000609C0">
        <w:rPr>
          <w:rFonts w:ascii="Times New Roman" w:hAnsi="Times New Roman" w:cs="Times New Roman"/>
          <w:b/>
          <w:bCs/>
          <w:u w:val="single"/>
        </w:rPr>
        <w:lastRenderedPageBreak/>
        <w:t>Part 2: Plot the tilt over the duration of 5 minutes</w:t>
      </w:r>
    </w:p>
    <w:p w:rsidR="00567D7C" w:rsidRDefault="00635EF5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Accelerometer</w:t>
      </w:r>
    </w:p>
    <w:p w:rsidR="00635EF5" w:rsidRDefault="00635EF5" w:rsidP="000609C0">
      <w:pPr>
        <w:rPr>
          <w:rFonts w:ascii="Times New Roman" w:hAnsi="Times New Roman" w:cs="Times New Roman"/>
        </w:rPr>
      </w:pPr>
    </w:p>
    <w:p w:rsidR="00635EF5" w:rsidRDefault="00635EF5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Gyroscope</w:t>
      </w:r>
    </w:p>
    <w:p w:rsidR="00635EF5" w:rsidRDefault="00635EF5" w:rsidP="000609C0">
      <w:pPr>
        <w:rPr>
          <w:rFonts w:ascii="Times New Roman" w:hAnsi="Times New Roman" w:cs="Times New Roman"/>
        </w:rPr>
      </w:pPr>
    </w:p>
    <w:p w:rsidR="00635EF5" w:rsidRPr="004D29CD" w:rsidRDefault="00635EF5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both Accelerometer and Gyroscope with Complementary Filter</w:t>
      </w:r>
    </w:p>
    <w:p w:rsidR="009C08BC" w:rsidRPr="000609C0" w:rsidRDefault="009C08BC" w:rsidP="000609C0">
      <w:pPr>
        <w:rPr>
          <w:rFonts w:ascii="Times New Roman" w:hAnsi="Times New Roman" w:cs="Times New Roman"/>
        </w:rPr>
      </w:pPr>
    </w:p>
    <w:sectPr w:rsidR="009C08BC" w:rsidRPr="0006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17A01"/>
    <w:multiLevelType w:val="hybridMultilevel"/>
    <w:tmpl w:val="9AF8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13853"/>
    <w:multiLevelType w:val="hybridMultilevel"/>
    <w:tmpl w:val="2AA4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F4"/>
    <w:rsid w:val="000609C0"/>
    <w:rsid w:val="004D29CD"/>
    <w:rsid w:val="00544310"/>
    <w:rsid w:val="00567D7C"/>
    <w:rsid w:val="00635EF5"/>
    <w:rsid w:val="00640E6D"/>
    <w:rsid w:val="00783622"/>
    <w:rsid w:val="008D5368"/>
    <w:rsid w:val="00914467"/>
    <w:rsid w:val="009C08BC"/>
    <w:rsid w:val="00C066A3"/>
    <w:rsid w:val="00D817C3"/>
    <w:rsid w:val="00F846FE"/>
    <w:rsid w:val="00F9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49F"/>
  <w15:chartTrackingRefBased/>
  <w15:docId w15:val="{C331E7B4-35F8-4674-BF23-EEDB1AFF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43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12</cp:revision>
  <dcterms:created xsi:type="dcterms:W3CDTF">2020-05-06T08:58:00Z</dcterms:created>
  <dcterms:modified xsi:type="dcterms:W3CDTF">2020-05-08T22:54:00Z</dcterms:modified>
</cp:coreProperties>
</file>